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83" w:rsidRDefault="00513C83"/>
    <w:p w:rsidR="00513C83" w:rsidRDefault="00513C83"/>
    <w:p w:rsidR="00513C83" w:rsidRDefault="00513C83"/>
    <w:p w:rsidR="0045722D" w:rsidRDefault="00513C83" w:rsidP="00031B2A">
      <w:pPr>
        <w:pStyle w:val="Heading1"/>
      </w:pPr>
      <w:bookmarkStart w:id="0" w:name="_Toc328655662"/>
      <w:r>
        <w:t>XLINK FAQ</w:t>
      </w:r>
      <w:bookmarkEnd w:id="0"/>
    </w:p>
    <w:sdt>
      <w:sdtPr>
        <w:id w:val="5816857"/>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AD7DCF" w:rsidRDefault="00AD7DCF">
          <w:pPr>
            <w:pStyle w:val="TOCHeading"/>
          </w:pPr>
          <w:r>
            <w:t>Contents</w:t>
          </w:r>
        </w:p>
        <w:p w:rsidR="00AD7DCF" w:rsidRDefault="00AD7DCF">
          <w:pPr>
            <w:pStyle w:val="TOC1"/>
            <w:tabs>
              <w:tab w:val="right" w:leader="dot" w:pos="9350"/>
            </w:tabs>
            <w:rPr>
              <w:noProof/>
            </w:rPr>
          </w:pPr>
          <w:r>
            <w:fldChar w:fldCharType="begin"/>
          </w:r>
          <w:r>
            <w:instrText xml:space="preserve"> TOC \o "1-3" \h \z \u </w:instrText>
          </w:r>
          <w:r>
            <w:fldChar w:fldCharType="separate"/>
          </w:r>
          <w:hyperlink w:anchor="_Toc328655662" w:history="1">
            <w:r w:rsidRPr="006F0856">
              <w:rPr>
                <w:rStyle w:val="Hyperlink"/>
                <w:noProof/>
              </w:rPr>
              <w:t>XLINK FAQ</w:t>
            </w:r>
            <w:r>
              <w:rPr>
                <w:noProof/>
                <w:webHidden/>
              </w:rPr>
              <w:tab/>
            </w:r>
            <w:r>
              <w:rPr>
                <w:noProof/>
                <w:webHidden/>
              </w:rPr>
              <w:fldChar w:fldCharType="begin"/>
            </w:r>
            <w:r>
              <w:rPr>
                <w:noProof/>
                <w:webHidden/>
              </w:rPr>
              <w:instrText xml:space="preserve"> PAGEREF _Toc328655662 \h </w:instrText>
            </w:r>
            <w:r>
              <w:rPr>
                <w:noProof/>
                <w:webHidden/>
              </w:rPr>
            </w:r>
            <w:r>
              <w:rPr>
                <w:noProof/>
                <w:webHidden/>
              </w:rPr>
              <w:fldChar w:fldCharType="separate"/>
            </w:r>
            <w:r>
              <w:rPr>
                <w:noProof/>
                <w:webHidden/>
              </w:rPr>
              <w:t>1</w:t>
            </w:r>
            <w:r>
              <w:rPr>
                <w:noProof/>
                <w:webHidden/>
              </w:rPr>
              <w:fldChar w:fldCharType="end"/>
            </w:r>
          </w:hyperlink>
        </w:p>
        <w:p w:rsidR="00AD7DCF" w:rsidRDefault="00AD7DCF">
          <w:pPr>
            <w:pStyle w:val="TOC1"/>
            <w:tabs>
              <w:tab w:val="right" w:leader="dot" w:pos="9350"/>
            </w:tabs>
            <w:rPr>
              <w:noProof/>
            </w:rPr>
          </w:pPr>
          <w:hyperlink w:anchor="_Toc328655663" w:history="1">
            <w:r w:rsidRPr="006F0856">
              <w:rPr>
                <w:rStyle w:val="Hyperlink"/>
                <w:noProof/>
              </w:rPr>
              <w:t>What is XLink</w:t>
            </w:r>
            <w:r>
              <w:rPr>
                <w:noProof/>
                <w:webHidden/>
              </w:rPr>
              <w:tab/>
            </w:r>
            <w:r>
              <w:rPr>
                <w:noProof/>
                <w:webHidden/>
              </w:rPr>
              <w:fldChar w:fldCharType="begin"/>
            </w:r>
            <w:r>
              <w:rPr>
                <w:noProof/>
                <w:webHidden/>
              </w:rPr>
              <w:instrText xml:space="preserve"> PAGEREF _Toc328655663 \h </w:instrText>
            </w:r>
            <w:r>
              <w:rPr>
                <w:noProof/>
                <w:webHidden/>
              </w:rPr>
            </w:r>
            <w:r>
              <w:rPr>
                <w:noProof/>
                <w:webHidden/>
              </w:rPr>
              <w:fldChar w:fldCharType="separate"/>
            </w:r>
            <w:r>
              <w:rPr>
                <w:noProof/>
                <w:webHidden/>
              </w:rPr>
              <w:t>1</w:t>
            </w:r>
            <w:r>
              <w:rPr>
                <w:noProof/>
                <w:webHidden/>
              </w:rPr>
              <w:fldChar w:fldCharType="end"/>
            </w:r>
          </w:hyperlink>
        </w:p>
        <w:p w:rsidR="00AD7DCF" w:rsidRDefault="00AD7DCF">
          <w:pPr>
            <w:pStyle w:val="TOC1"/>
            <w:tabs>
              <w:tab w:val="right" w:leader="dot" w:pos="9350"/>
            </w:tabs>
            <w:rPr>
              <w:noProof/>
            </w:rPr>
          </w:pPr>
          <w:hyperlink w:anchor="_Toc328655664" w:history="1">
            <w:r w:rsidRPr="006F0856">
              <w:rPr>
                <w:rStyle w:val="Hyperlink"/>
                <w:noProof/>
              </w:rPr>
              <w:t>Why does the OGC have their own XLink schema?</w:t>
            </w:r>
            <w:r>
              <w:rPr>
                <w:noProof/>
                <w:webHidden/>
              </w:rPr>
              <w:tab/>
            </w:r>
            <w:r>
              <w:rPr>
                <w:noProof/>
                <w:webHidden/>
              </w:rPr>
              <w:fldChar w:fldCharType="begin"/>
            </w:r>
            <w:r>
              <w:rPr>
                <w:noProof/>
                <w:webHidden/>
              </w:rPr>
              <w:instrText xml:space="preserve"> PAGEREF _Toc328655664 \h </w:instrText>
            </w:r>
            <w:r>
              <w:rPr>
                <w:noProof/>
                <w:webHidden/>
              </w:rPr>
            </w:r>
            <w:r>
              <w:rPr>
                <w:noProof/>
                <w:webHidden/>
              </w:rPr>
              <w:fldChar w:fldCharType="separate"/>
            </w:r>
            <w:r>
              <w:rPr>
                <w:noProof/>
                <w:webHidden/>
              </w:rPr>
              <w:t>1</w:t>
            </w:r>
            <w:r>
              <w:rPr>
                <w:noProof/>
                <w:webHidden/>
              </w:rPr>
              <w:fldChar w:fldCharType="end"/>
            </w:r>
          </w:hyperlink>
        </w:p>
        <w:p w:rsidR="00AD7DCF" w:rsidRDefault="00AD7DCF">
          <w:pPr>
            <w:pStyle w:val="TOC1"/>
            <w:tabs>
              <w:tab w:val="right" w:leader="dot" w:pos="9350"/>
            </w:tabs>
            <w:rPr>
              <w:noProof/>
            </w:rPr>
          </w:pPr>
          <w:hyperlink w:anchor="_Toc328655665" w:history="1">
            <w:r w:rsidRPr="006F0856">
              <w:rPr>
                <w:rStyle w:val="Hyperlink"/>
                <w:noProof/>
              </w:rPr>
              <w:t>Why is the switch to the W3C XLink schema necessary?</w:t>
            </w:r>
            <w:r>
              <w:rPr>
                <w:noProof/>
                <w:webHidden/>
              </w:rPr>
              <w:tab/>
            </w:r>
            <w:r>
              <w:rPr>
                <w:noProof/>
                <w:webHidden/>
              </w:rPr>
              <w:fldChar w:fldCharType="begin"/>
            </w:r>
            <w:r>
              <w:rPr>
                <w:noProof/>
                <w:webHidden/>
              </w:rPr>
              <w:instrText xml:space="preserve"> PAGEREF _Toc328655665 \h </w:instrText>
            </w:r>
            <w:r>
              <w:rPr>
                <w:noProof/>
                <w:webHidden/>
              </w:rPr>
            </w:r>
            <w:r>
              <w:rPr>
                <w:noProof/>
                <w:webHidden/>
              </w:rPr>
              <w:fldChar w:fldCharType="separate"/>
            </w:r>
            <w:r>
              <w:rPr>
                <w:noProof/>
                <w:webHidden/>
              </w:rPr>
              <w:t>1</w:t>
            </w:r>
            <w:r>
              <w:rPr>
                <w:noProof/>
                <w:webHidden/>
              </w:rPr>
              <w:fldChar w:fldCharType="end"/>
            </w:r>
          </w:hyperlink>
        </w:p>
        <w:p w:rsidR="00AD7DCF" w:rsidRDefault="00AD7DCF">
          <w:pPr>
            <w:pStyle w:val="TOC1"/>
            <w:tabs>
              <w:tab w:val="right" w:leader="dot" w:pos="9350"/>
            </w:tabs>
            <w:rPr>
              <w:noProof/>
            </w:rPr>
          </w:pPr>
          <w:hyperlink w:anchor="_Toc328655666" w:history="1">
            <w:r w:rsidRPr="006F0856">
              <w:rPr>
                <w:rStyle w:val="Hyperlink"/>
                <w:rFonts w:eastAsia="Times New Roman"/>
                <w:noProof/>
              </w:rPr>
              <w:t>When did the OGC decide to make the transition?</w:t>
            </w:r>
            <w:r>
              <w:rPr>
                <w:noProof/>
                <w:webHidden/>
              </w:rPr>
              <w:tab/>
            </w:r>
            <w:r>
              <w:rPr>
                <w:noProof/>
                <w:webHidden/>
              </w:rPr>
              <w:fldChar w:fldCharType="begin"/>
            </w:r>
            <w:r>
              <w:rPr>
                <w:noProof/>
                <w:webHidden/>
              </w:rPr>
              <w:instrText xml:space="preserve"> PAGEREF _Toc328655666 \h </w:instrText>
            </w:r>
            <w:r>
              <w:rPr>
                <w:noProof/>
                <w:webHidden/>
              </w:rPr>
            </w:r>
            <w:r>
              <w:rPr>
                <w:noProof/>
                <w:webHidden/>
              </w:rPr>
              <w:fldChar w:fldCharType="separate"/>
            </w:r>
            <w:r>
              <w:rPr>
                <w:noProof/>
                <w:webHidden/>
              </w:rPr>
              <w:t>1</w:t>
            </w:r>
            <w:r>
              <w:rPr>
                <w:noProof/>
                <w:webHidden/>
              </w:rPr>
              <w:fldChar w:fldCharType="end"/>
            </w:r>
          </w:hyperlink>
        </w:p>
        <w:p w:rsidR="00AD7DCF" w:rsidRDefault="00AD7DCF">
          <w:pPr>
            <w:pStyle w:val="TOC1"/>
            <w:tabs>
              <w:tab w:val="right" w:leader="dot" w:pos="9350"/>
            </w:tabs>
            <w:rPr>
              <w:noProof/>
            </w:rPr>
          </w:pPr>
          <w:hyperlink w:anchor="_Toc328655667" w:history="1">
            <w:r w:rsidRPr="006F0856">
              <w:rPr>
                <w:rStyle w:val="Hyperlink"/>
                <w:rFonts w:eastAsia="Times New Roman"/>
                <w:noProof/>
              </w:rPr>
              <w:t>What was the actual motion?</w:t>
            </w:r>
            <w:r>
              <w:rPr>
                <w:noProof/>
                <w:webHidden/>
              </w:rPr>
              <w:tab/>
            </w:r>
            <w:r>
              <w:rPr>
                <w:noProof/>
                <w:webHidden/>
              </w:rPr>
              <w:fldChar w:fldCharType="begin"/>
            </w:r>
            <w:r>
              <w:rPr>
                <w:noProof/>
                <w:webHidden/>
              </w:rPr>
              <w:instrText xml:space="preserve"> PAGEREF _Toc328655667 \h </w:instrText>
            </w:r>
            <w:r>
              <w:rPr>
                <w:noProof/>
                <w:webHidden/>
              </w:rPr>
            </w:r>
            <w:r>
              <w:rPr>
                <w:noProof/>
                <w:webHidden/>
              </w:rPr>
              <w:fldChar w:fldCharType="separate"/>
            </w:r>
            <w:r>
              <w:rPr>
                <w:noProof/>
                <w:webHidden/>
              </w:rPr>
              <w:t>2</w:t>
            </w:r>
            <w:r>
              <w:rPr>
                <w:noProof/>
                <w:webHidden/>
              </w:rPr>
              <w:fldChar w:fldCharType="end"/>
            </w:r>
          </w:hyperlink>
        </w:p>
        <w:p w:rsidR="00AD7DCF" w:rsidRDefault="00AD7DCF">
          <w:pPr>
            <w:pStyle w:val="TOC1"/>
            <w:tabs>
              <w:tab w:val="right" w:leader="dot" w:pos="9350"/>
            </w:tabs>
            <w:rPr>
              <w:noProof/>
            </w:rPr>
          </w:pPr>
          <w:hyperlink w:anchor="_Toc328655668" w:history="1">
            <w:r w:rsidRPr="006F0856">
              <w:rPr>
                <w:rStyle w:val="Hyperlink"/>
                <w:rFonts w:eastAsia="Times New Roman"/>
                <w:noProof/>
              </w:rPr>
              <w:t>When will the transition occur?</w:t>
            </w:r>
            <w:r>
              <w:rPr>
                <w:noProof/>
                <w:webHidden/>
              </w:rPr>
              <w:tab/>
            </w:r>
            <w:r>
              <w:rPr>
                <w:noProof/>
                <w:webHidden/>
              </w:rPr>
              <w:fldChar w:fldCharType="begin"/>
            </w:r>
            <w:r>
              <w:rPr>
                <w:noProof/>
                <w:webHidden/>
              </w:rPr>
              <w:instrText xml:space="preserve"> PAGEREF _Toc328655668 \h </w:instrText>
            </w:r>
            <w:r>
              <w:rPr>
                <w:noProof/>
                <w:webHidden/>
              </w:rPr>
            </w:r>
            <w:r>
              <w:rPr>
                <w:noProof/>
                <w:webHidden/>
              </w:rPr>
              <w:fldChar w:fldCharType="separate"/>
            </w:r>
            <w:r>
              <w:rPr>
                <w:noProof/>
                <w:webHidden/>
              </w:rPr>
              <w:t>2</w:t>
            </w:r>
            <w:r>
              <w:rPr>
                <w:noProof/>
                <w:webHidden/>
              </w:rPr>
              <w:fldChar w:fldCharType="end"/>
            </w:r>
          </w:hyperlink>
        </w:p>
        <w:p w:rsidR="00AD7DCF" w:rsidRDefault="00AD7DCF">
          <w:pPr>
            <w:pStyle w:val="TOC1"/>
            <w:tabs>
              <w:tab w:val="right" w:leader="dot" w:pos="9350"/>
            </w:tabs>
            <w:rPr>
              <w:noProof/>
            </w:rPr>
          </w:pPr>
          <w:hyperlink w:anchor="_Toc328655669" w:history="1">
            <w:r w:rsidRPr="006F0856">
              <w:rPr>
                <w:rStyle w:val="Hyperlink"/>
                <w:noProof/>
              </w:rPr>
              <w:t>Are there beta schemas for testing?</w:t>
            </w:r>
            <w:r>
              <w:rPr>
                <w:noProof/>
                <w:webHidden/>
              </w:rPr>
              <w:tab/>
            </w:r>
            <w:r>
              <w:rPr>
                <w:noProof/>
                <w:webHidden/>
              </w:rPr>
              <w:fldChar w:fldCharType="begin"/>
            </w:r>
            <w:r>
              <w:rPr>
                <w:noProof/>
                <w:webHidden/>
              </w:rPr>
              <w:instrText xml:space="preserve"> PAGEREF _Toc328655669 \h </w:instrText>
            </w:r>
            <w:r>
              <w:rPr>
                <w:noProof/>
                <w:webHidden/>
              </w:rPr>
            </w:r>
            <w:r>
              <w:rPr>
                <w:noProof/>
                <w:webHidden/>
              </w:rPr>
              <w:fldChar w:fldCharType="separate"/>
            </w:r>
            <w:r>
              <w:rPr>
                <w:noProof/>
                <w:webHidden/>
              </w:rPr>
              <w:t>2</w:t>
            </w:r>
            <w:r>
              <w:rPr>
                <w:noProof/>
                <w:webHidden/>
              </w:rPr>
              <w:fldChar w:fldCharType="end"/>
            </w:r>
          </w:hyperlink>
        </w:p>
        <w:p w:rsidR="00AD7DCF" w:rsidRDefault="00AD7DCF">
          <w:pPr>
            <w:pStyle w:val="TOC1"/>
            <w:tabs>
              <w:tab w:val="right" w:leader="dot" w:pos="9350"/>
            </w:tabs>
            <w:rPr>
              <w:noProof/>
            </w:rPr>
          </w:pPr>
          <w:hyperlink w:anchor="_Toc328655670" w:history="1">
            <w:r w:rsidRPr="006F0856">
              <w:rPr>
                <w:rStyle w:val="Hyperlink"/>
                <w:noProof/>
              </w:rPr>
              <w:t>Are there any other schema changes that are part of the XLink transition?</w:t>
            </w:r>
            <w:r>
              <w:rPr>
                <w:noProof/>
                <w:webHidden/>
              </w:rPr>
              <w:tab/>
            </w:r>
            <w:r>
              <w:rPr>
                <w:noProof/>
                <w:webHidden/>
              </w:rPr>
              <w:fldChar w:fldCharType="begin"/>
            </w:r>
            <w:r>
              <w:rPr>
                <w:noProof/>
                <w:webHidden/>
              </w:rPr>
              <w:instrText xml:space="preserve"> PAGEREF _Toc328655670 \h </w:instrText>
            </w:r>
            <w:r>
              <w:rPr>
                <w:noProof/>
                <w:webHidden/>
              </w:rPr>
            </w:r>
            <w:r>
              <w:rPr>
                <w:noProof/>
                <w:webHidden/>
              </w:rPr>
              <w:fldChar w:fldCharType="separate"/>
            </w:r>
            <w:r>
              <w:rPr>
                <w:noProof/>
                <w:webHidden/>
              </w:rPr>
              <w:t>2</w:t>
            </w:r>
            <w:r>
              <w:rPr>
                <w:noProof/>
                <w:webHidden/>
              </w:rPr>
              <w:fldChar w:fldCharType="end"/>
            </w:r>
          </w:hyperlink>
        </w:p>
        <w:p w:rsidR="00AD7DCF" w:rsidRDefault="00AD7DCF">
          <w:pPr>
            <w:pStyle w:val="TOC1"/>
            <w:tabs>
              <w:tab w:val="right" w:leader="dot" w:pos="9350"/>
            </w:tabs>
            <w:rPr>
              <w:noProof/>
            </w:rPr>
          </w:pPr>
          <w:hyperlink w:anchor="_Toc328655671" w:history="1">
            <w:r w:rsidRPr="006F0856">
              <w:rPr>
                <w:rStyle w:val="Hyperlink"/>
                <w:rFonts w:eastAsia="Times New Roman"/>
                <w:noProof/>
              </w:rPr>
              <w:t>Why not generate major version numbers?</w:t>
            </w:r>
            <w:r>
              <w:rPr>
                <w:noProof/>
                <w:webHidden/>
              </w:rPr>
              <w:tab/>
            </w:r>
            <w:r>
              <w:rPr>
                <w:noProof/>
                <w:webHidden/>
              </w:rPr>
              <w:fldChar w:fldCharType="begin"/>
            </w:r>
            <w:r>
              <w:rPr>
                <w:noProof/>
                <w:webHidden/>
              </w:rPr>
              <w:instrText xml:space="preserve"> PAGEREF _Toc328655671 \h </w:instrText>
            </w:r>
            <w:r>
              <w:rPr>
                <w:noProof/>
                <w:webHidden/>
              </w:rPr>
            </w:r>
            <w:r>
              <w:rPr>
                <w:noProof/>
                <w:webHidden/>
              </w:rPr>
              <w:fldChar w:fldCharType="separate"/>
            </w:r>
            <w:r>
              <w:rPr>
                <w:noProof/>
                <w:webHidden/>
              </w:rPr>
              <w:t>3</w:t>
            </w:r>
            <w:r>
              <w:rPr>
                <w:noProof/>
                <w:webHidden/>
              </w:rPr>
              <w:fldChar w:fldCharType="end"/>
            </w:r>
          </w:hyperlink>
        </w:p>
        <w:p w:rsidR="00AD7DCF" w:rsidRDefault="00AD7DCF">
          <w:pPr>
            <w:pStyle w:val="TOC1"/>
            <w:tabs>
              <w:tab w:val="right" w:leader="dot" w:pos="9350"/>
            </w:tabs>
            <w:rPr>
              <w:noProof/>
            </w:rPr>
          </w:pPr>
          <w:hyperlink w:anchor="_Toc328655672" w:history="1">
            <w:r w:rsidRPr="006F0856">
              <w:rPr>
                <w:rStyle w:val="Hyperlink"/>
                <w:rFonts w:eastAsia="Times New Roman"/>
                <w:noProof/>
              </w:rPr>
              <w:t>Have other groups been notified?</w:t>
            </w:r>
            <w:r>
              <w:rPr>
                <w:noProof/>
                <w:webHidden/>
              </w:rPr>
              <w:tab/>
            </w:r>
            <w:r>
              <w:rPr>
                <w:noProof/>
                <w:webHidden/>
              </w:rPr>
              <w:fldChar w:fldCharType="begin"/>
            </w:r>
            <w:r>
              <w:rPr>
                <w:noProof/>
                <w:webHidden/>
              </w:rPr>
              <w:instrText xml:space="preserve"> PAGEREF _Toc328655672 \h </w:instrText>
            </w:r>
            <w:r>
              <w:rPr>
                <w:noProof/>
                <w:webHidden/>
              </w:rPr>
            </w:r>
            <w:r>
              <w:rPr>
                <w:noProof/>
                <w:webHidden/>
              </w:rPr>
              <w:fldChar w:fldCharType="separate"/>
            </w:r>
            <w:r>
              <w:rPr>
                <w:noProof/>
                <w:webHidden/>
              </w:rPr>
              <w:t>3</w:t>
            </w:r>
            <w:r>
              <w:rPr>
                <w:noProof/>
                <w:webHidden/>
              </w:rPr>
              <w:fldChar w:fldCharType="end"/>
            </w:r>
          </w:hyperlink>
        </w:p>
        <w:p w:rsidR="00AD7DCF" w:rsidRDefault="00AD7DCF">
          <w:pPr>
            <w:pStyle w:val="TOC1"/>
            <w:tabs>
              <w:tab w:val="right" w:leader="dot" w:pos="9350"/>
            </w:tabs>
            <w:rPr>
              <w:noProof/>
            </w:rPr>
          </w:pPr>
          <w:hyperlink w:anchor="_Toc328655673" w:history="1">
            <w:r w:rsidRPr="006F0856">
              <w:rPr>
                <w:rStyle w:val="Hyperlink"/>
                <w:rFonts w:eastAsia="Times New Roman"/>
                <w:noProof/>
              </w:rPr>
              <w:t>What are some good references?</w:t>
            </w:r>
            <w:r>
              <w:rPr>
                <w:noProof/>
                <w:webHidden/>
              </w:rPr>
              <w:tab/>
            </w:r>
            <w:r>
              <w:rPr>
                <w:noProof/>
                <w:webHidden/>
              </w:rPr>
              <w:fldChar w:fldCharType="begin"/>
            </w:r>
            <w:r>
              <w:rPr>
                <w:noProof/>
                <w:webHidden/>
              </w:rPr>
              <w:instrText xml:space="preserve"> PAGEREF _Toc328655673 \h </w:instrText>
            </w:r>
            <w:r>
              <w:rPr>
                <w:noProof/>
                <w:webHidden/>
              </w:rPr>
            </w:r>
            <w:r>
              <w:rPr>
                <w:noProof/>
                <w:webHidden/>
              </w:rPr>
              <w:fldChar w:fldCharType="separate"/>
            </w:r>
            <w:r>
              <w:rPr>
                <w:noProof/>
                <w:webHidden/>
              </w:rPr>
              <w:t>3</w:t>
            </w:r>
            <w:r>
              <w:rPr>
                <w:noProof/>
                <w:webHidden/>
              </w:rPr>
              <w:fldChar w:fldCharType="end"/>
            </w:r>
          </w:hyperlink>
        </w:p>
        <w:p w:rsidR="00AD7DCF" w:rsidRDefault="00AD7DCF">
          <w:pPr>
            <w:pStyle w:val="TOC1"/>
            <w:tabs>
              <w:tab w:val="right" w:leader="dot" w:pos="9350"/>
            </w:tabs>
            <w:rPr>
              <w:noProof/>
            </w:rPr>
          </w:pPr>
          <w:hyperlink w:anchor="_Toc328655674" w:history="1">
            <w:r w:rsidRPr="006F0856">
              <w:rPr>
                <w:rStyle w:val="Hyperlink"/>
                <w:rFonts w:eastAsia="Times New Roman"/>
                <w:noProof/>
              </w:rPr>
              <w:t>What exactly is the change?</w:t>
            </w:r>
            <w:r>
              <w:rPr>
                <w:noProof/>
                <w:webHidden/>
              </w:rPr>
              <w:tab/>
            </w:r>
            <w:r>
              <w:rPr>
                <w:noProof/>
                <w:webHidden/>
              </w:rPr>
              <w:fldChar w:fldCharType="begin"/>
            </w:r>
            <w:r>
              <w:rPr>
                <w:noProof/>
                <w:webHidden/>
              </w:rPr>
              <w:instrText xml:space="preserve"> PAGEREF _Toc328655674 \h </w:instrText>
            </w:r>
            <w:r>
              <w:rPr>
                <w:noProof/>
                <w:webHidden/>
              </w:rPr>
            </w:r>
            <w:r>
              <w:rPr>
                <w:noProof/>
                <w:webHidden/>
              </w:rPr>
              <w:fldChar w:fldCharType="separate"/>
            </w:r>
            <w:r>
              <w:rPr>
                <w:noProof/>
                <w:webHidden/>
              </w:rPr>
              <w:t>3</w:t>
            </w:r>
            <w:r>
              <w:rPr>
                <w:noProof/>
                <w:webHidden/>
              </w:rPr>
              <w:fldChar w:fldCharType="end"/>
            </w:r>
          </w:hyperlink>
        </w:p>
        <w:p w:rsidR="00AD7DCF" w:rsidRDefault="00AD7DCF">
          <w:pPr>
            <w:pStyle w:val="TOC1"/>
            <w:tabs>
              <w:tab w:val="right" w:leader="dot" w:pos="9350"/>
            </w:tabs>
            <w:rPr>
              <w:noProof/>
            </w:rPr>
          </w:pPr>
          <w:hyperlink w:anchor="_Toc328655675" w:history="1">
            <w:r w:rsidRPr="006F0856">
              <w:rPr>
                <w:rStyle w:val="Hyperlink"/>
                <w:rFonts w:eastAsia="Times New Roman"/>
                <w:noProof/>
              </w:rPr>
              <w:t>What happens if our OGC schemas are not modified?</w:t>
            </w:r>
            <w:r>
              <w:rPr>
                <w:noProof/>
                <w:webHidden/>
              </w:rPr>
              <w:tab/>
            </w:r>
            <w:r>
              <w:rPr>
                <w:noProof/>
                <w:webHidden/>
              </w:rPr>
              <w:fldChar w:fldCharType="begin"/>
            </w:r>
            <w:r>
              <w:rPr>
                <w:noProof/>
                <w:webHidden/>
              </w:rPr>
              <w:instrText xml:space="preserve"> PAGEREF _Toc328655675 \h </w:instrText>
            </w:r>
            <w:r>
              <w:rPr>
                <w:noProof/>
                <w:webHidden/>
              </w:rPr>
            </w:r>
            <w:r>
              <w:rPr>
                <w:noProof/>
                <w:webHidden/>
              </w:rPr>
              <w:fldChar w:fldCharType="separate"/>
            </w:r>
            <w:r>
              <w:rPr>
                <w:noProof/>
                <w:webHidden/>
              </w:rPr>
              <w:t>4</w:t>
            </w:r>
            <w:r>
              <w:rPr>
                <w:noProof/>
                <w:webHidden/>
              </w:rPr>
              <w:fldChar w:fldCharType="end"/>
            </w:r>
          </w:hyperlink>
        </w:p>
        <w:p w:rsidR="00AD7DCF" w:rsidRDefault="00AD7DCF">
          <w:pPr>
            <w:pStyle w:val="TOC1"/>
            <w:tabs>
              <w:tab w:val="right" w:leader="dot" w:pos="9350"/>
            </w:tabs>
            <w:rPr>
              <w:noProof/>
            </w:rPr>
          </w:pPr>
          <w:hyperlink w:anchor="_Toc328655676" w:history="1">
            <w:r w:rsidRPr="006F0856">
              <w:rPr>
                <w:rStyle w:val="Hyperlink"/>
                <w:noProof/>
              </w:rPr>
              <w:t>Are Instance Documents Impacted?</w:t>
            </w:r>
            <w:r>
              <w:rPr>
                <w:noProof/>
                <w:webHidden/>
              </w:rPr>
              <w:tab/>
            </w:r>
            <w:r>
              <w:rPr>
                <w:noProof/>
                <w:webHidden/>
              </w:rPr>
              <w:fldChar w:fldCharType="begin"/>
            </w:r>
            <w:r>
              <w:rPr>
                <w:noProof/>
                <w:webHidden/>
              </w:rPr>
              <w:instrText xml:space="preserve"> PAGEREF _Toc328655676 \h </w:instrText>
            </w:r>
            <w:r>
              <w:rPr>
                <w:noProof/>
                <w:webHidden/>
              </w:rPr>
            </w:r>
            <w:r>
              <w:rPr>
                <w:noProof/>
                <w:webHidden/>
              </w:rPr>
              <w:fldChar w:fldCharType="separate"/>
            </w:r>
            <w:r>
              <w:rPr>
                <w:noProof/>
                <w:webHidden/>
              </w:rPr>
              <w:t>4</w:t>
            </w:r>
            <w:r>
              <w:rPr>
                <w:noProof/>
                <w:webHidden/>
              </w:rPr>
              <w:fldChar w:fldCharType="end"/>
            </w:r>
          </w:hyperlink>
        </w:p>
        <w:p w:rsidR="00AD7DCF" w:rsidRDefault="00AD7DCF">
          <w:pPr>
            <w:pStyle w:val="TOC1"/>
            <w:tabs>
              <w:tab w:val="right" w:leader="dot" w:pos="9350"/>
            </w:tabs>
            <w:rPr>
              <w:noProof/>
            </w:rPr>
          </w:pPr>
          <w:hyperlink w:anchor="_Toc328655677" w:history="1">
            <w:r w:rsidRPr="006F0856">
              <w:rPr>
                <w:rStyle w:val="Hyperlink"/>
                <w:rFonts w:eastAsia="Times New Roman"/>
                <w:noProof/>
              </w:rPr>
              <w:t>What are the use cases?</w:t>
            </w:r>
            <w:r>
              <w:rPr>
                <w:noProof/>
                <w:webHidden/>
              </w:rPr>
              <w:tab/>
            </w:r>
            <w:r>
              <w:rPr>
                <w:noProof/>
                <w:webHidden/>
              </w:rPr>
              <w:fldChar w:fldCharType="begin"/>
            </w:r>
            <w:r>
              <w:rPr>
                <w:noProof/>
                <w:webHidden/>
              </w:rPr>
              <w:instrText xml:space="preserve"> PAGEREF _Toc328655677 \h </w:instrText>
            </w:r>
            <w:r>
              <w:rPr>
                <w:noProof/>
                <w:webHidden/>
              </w:rPr>
            </w:r>
            <w:r>
              <w:rPr>
                <w:noProof/>
                <w:webHidden/>
              </w:rPr>
              <w:fldChar w:fldCharType="separate"/>
            </w:r>
            <w:r>
              <w:rPr>
                <w:noProof/>
                <w:webHidden/>
              </w:rPr>
              <w:t>4</w:t>
            </w:r>
            <w:r>
              <w:rPr>
                <w:noProof/>
                <w:webHidden/>
              </w:rPr>
              <w:fldChar w:fldCharType="end"/>
            </w:r>
          </w:hyperlink>
        </w:p>
        <w:p w:rsidR="00AD7DCF" w:rsidRDefault="00AD7DCF">
          <w:pPr>
            <w:pStyle w:val="TOC1"/>
            <w:tabs>
              <w:tab w:val="right" w:leader="dot" w:pos="9350"/>
            </w:tabs>
            <w:rPr>
              <w:noProof/>
            </w:rPr>
          </w:pPr>
          <w:hyperlink w:anchor="_Toc328655678" w:history="1">
            <w:r w:rsidRPr="006F0856">
              <w:rPr>
                <w:rStyle w:val="Hyperlink"/>
                <w:rFonts w:eastAsia="Times New Roman"/>
                <w:noProof/>
              </w:rPr>
              <w:t>My application resides behind a firewall, so what should I do?</w:t>
            </w:r>
            <w:r>
              <w:rPr>
                <w:noProof/>
                <w:webHidden/>
              </w:rPr>
              <w:tab/>
            </w:r>
            <w:r>
              <w:rPr>
                <w:noProof/>
                <w:webHidden/>
              </w:rPr>
              <w:fldChar w:fldCharType="begin"/>
            </w:r>
            <w:r>
              <w:rPr>
                <w:noProof/>
                <w:webHidden/>
              </w:rPr>
              <w:instrText xml:space="preserve"> PAGEREF _Toc328655678 \h </w:instrText>
            </w:r>
            <w:r>
              <w:rPr>
                <w:noProof/>
                <w:webHidden/>
              </w:rPr>
            </w:r>
            <w:r>
              <w:rPr>
                <w:noProof/>
                <w:webHidden/>
              </w:rPr>
              <w:fldChar w:fldCharType="separate"/>
            </w:r>
            <w:r>
              <w:rPr>
                <w:noProof/>
                <w:webHidden/>
              </w:rPr>
              <w:t>4</w:t>
            </w:r>
            <w:r>
              <w:rPr>
                <w:noProof/>
                <w:webHidden/>
              </w:rPr>
              <w:fldChar w:fldCharType="end"/>
            </w:r>
          </w:hyperlink>
        </w:p>
        <w:p w:rsidR="00AD7DCF" w:rsidRDefault="00AD7DCF">
          <w:pPr>
            <w:pStyle w:val="TOC1"/>
            <w:tabs>
              <w:tab w:val="right" w:leader="dot" w:pos="9350"/>
            </w:tabs>
            <w:rPr>
              <w:noProof/>
            </w:rPr>
          </w:pPr>
          <w:hyperlink w:anchor="_Toc328655679" w:history="1">
            <w:r w:rsidRPr="006F0856">
              <w:rPr>
                <w:rStyle w:val="Hyperlink"/>
                <w:noProof/>
              </w:rPr>
              <w:t>My application uses a local copy of OGC schema. Do I need to make any changes?</w:t>
            </w:r>
            <w:r>
              <w:rPr>
                <w:noProof/>
                <w:webHidden/>
              </w:rPr>
              <w:tab/>
            </w:r>
            <w:r>
              <w:rPr>
                <w:noProof/>
                <w:webHidden/>
              </w:rPr>
              <w:fldChar w:fldCharType="begin"/>
            </w:r>
            <w:r>
              <w:rPr>
                <w:noProof/>
                <w:webHidden/>
              </w:rPr>
              <w:instrText xml:space="preserve"> PAGEREF _Toc328655679 \h </w:instrText>
            </w:r>
            <w:r>
              <w:rPr>
                <w:noProof/>
                <w:webHidden/>
              </w:rPr>
            </w:r>
            <w:r>
              <w:rPr>
                <w:noProof/>
                <w:webHidden/>
              </w:rPr>
              <w:fldChar w:fldCharType="separate"/>
            </w:r>
            <w:r>
              <w:rPr>
                <w:noProof/>
                <w:webHidden/>
              </w:rPr>
              <w:t>5</w:t>
            </w:r>
            <w:r>
              <w:rPr>
                <w:noProof/>
                <w:webHidden/>
              </w:rPr>
              <w:fldChar w:fldCharType="end"/>
            </w:r>
          </w:hyperlink>
        </w:p>
        <w:p w:rsidR="00AD7DCF" w:rsidRDefault="00AD7DCF">
          <w:pPr>
            <w:pStyle w:val="TOC1"/>
            <w:tabs>
              <w:tab w:val="right" w:leader="dot" w:pos="9350"/>
            </w:tabs>
            <w:rPr>
              <w:noProof/>
            </w:rPr>
          </w:pPr>
          <w:hyperlink w:anchor="_Toc328655680" w:history="1">
            <w:r w:rsidRPr="006F0856">
              <w:rPr>
                <w:rStyle w:val="Hyperlink"/>
                <w:noProof/>
              </w:rPr>
              <w:t>XLink Attribute Guidance</w:t>
            </w:r>
            <w:r>
              <w:rPr>
                <w:noProof/>
                <w:webHidden/>
              </w:rPr>
              <w:tab/>
            </w:r>
            <w:r>
              <w:rPr>
                <w:noProof/>
                <w:webHidden/>
              </w:rPr>
              <w:fldChar w:fldCharType="begin"/>
            </w:r>
            <w:r>
              <w:rPr>
                <w:noProof/>
                <w:webHidden/>
              </w:rPr>
              <w:instrText xml:space="preserve"> PAGEREF _Toc328655680 \h </w:instrText>
            </w:r>
            <w:r>
              <w:rPr>
                <w:noProof/>
                <w:webHidden/>
              </w:rPr>
            </w:r>
            <w:r>
              <w:rPr>
                <w:noProof/>
                <w:webHidden/>
              </w:rPr>
              <w:fldChar w:fldCharType="separate"/>
            </w:r>
            <w:r>
              <w:rPr>
                <w:noProof/>
                <w:webHidden/>
              </w:rPr>
              <w:t>5</w:t>
            </w:r>
            <w:r>
              <w:rPr>
                <w:noProof/>
                <w:webHidden/>
              </w:rPr>
              <w:fldChar w:fldCharType="end"/>
            </w:r>
          </w:hyperlink>
        </w:p>
        <w:p w:rsidR="00AD7DCF" w:rsidRDefault="00AD7DCF">
          <w:pPr>
            <w:pStyle w:val="TOC1"/>
            <w:tabs>
              <w:tab w:val="right" w:leader="dot" w:pos="9350"/>
            </w:tabs>
            <w:rPr>
              <w:noProof/>
            </w:rPr>
          </w:pPr>
          <w:hyperlink w:anchor="_Toc328655681" w:history="1">
            <w:r w:rsidRPr="006F0856">
              <w:rPr>
                <w:rStyle w:val="Hyperlink"/>
                <w:rFonts w:eastAsia="Times New Roman"/>
                <w:noProof/>
              </w:rPr>
              <w:t>The XLink transition and gml.xsd – do I need to make changes?</w:t>
            </w:r>
            <w:r>
              <w:rPr>
                <w:noProof/>
                <w:webHidden/>
              </w:rPr>
              <w:tab/>
            </w:r>
            <w:r>
              <w:rPr>
                <w:noProof/>
                <w:webHidden/>
              </w:rPr>
              <w:fldChar w:fldCharType="begin"/>
            </w:r>
            <w:r>
              <w:rPr>
                <w:noProof/>
                <w:webHidden/>
              </w:rPr>
              <w:instrText xml:space="preserve"> PAGEREF _Toc328655681 \h </w:instrText>
            </w:r>
            <w:r>
              <w:rPr>
                <w:noProof/>
                <w:webHidden/>
              </w:rPr>
            </w:r>
            <w:r>
              <w:rPr>
                <w:noProof/>
                <w:webHidden/>
              </w:rPr>
              <w:fldChar w:fldCharType="separate"/>
            </w:r>
            <w:r>
              <w:rPr>
                <w:noProof/>
                <w:webHidden/>
              </w:rPr>
              <w:t>5</w:t>
            </w:r>
            <w:r>
              <w:rPr>
                <w:noProof/>
                <w:webHidden/>
              </w:rPr>
              <w:fldChar w:fldCharType="end"/>
            </w:r>
          </w:hyperlink>
        </w:p>
        <w:p w:rsidR="00AD7DCF" w:rsidRDefault="00AD7DCF">
          <w:r>
            <w:fldChar w:fldCharType="end"/>
          </w:r>
        </w:p>
      </w:sdtContent>
    </w:sdt>
    <w:p w:rsidR="00AD7DCF" w:rsidRPr="00AD7DCF" w:rsidRDefault="00AD7DCF" w:rsidP="00AD7DCF"/>
    <w:p w:rsidR="000B2839" w:rsidRDefault="000B2839" w:rsidP="000B2839">
      <w:pPr>
        <w:pStyle w:val="Heading1"/>
      </w:pPr>
      <w:bookmarkStart w:id="1" w:name="_Toc328655663"/>
      <w:r>
        <w:lastRenderedPageBreak/>
        <w:t xml:space="preserve">What is </w:t>
      </w:r>
      <w:proofErr w:type="spellStart"/>
      <w:r>
        <w:t>XLink</w:t>
      </w:r>
      <w:bookmarkEnd w:id="1"/>
      <w:proofErr w:type="spellEnd"/>
    </w:p>
    <w:p w:rsidR="000B2839" w:rsidRPr="000B2839" w:rsidRDefault="000B2839">
      <w:pPr>
        <w:rPr>
          <w:rFonts w:ascii="Times New Roman" w:hAnsi="Times New Roman" w:cs="Times New Roman"/>
          <w:sz w:val="24"/>
          <w:szCs w:val="24"/>
        </w:rPr>
      </w:pPr>
      <w:proofErr w:type="spellStart"/>
      <w:r w:rsidRPr="000B2839">
        <w:rPr>
          <w:rFonts w:ascii="Times New Roman" w:hAnsi="Times New Roman" w:cs="Times New Roman"/>
          <w:sz w:val="24"/>
          <w:szCs w:val="24"/>
        </w:rPr>
        <w:t>XLink</w:t>
      </w:r>
      <w:proofErr w:type="spellEnd"/>
      <w:r w:rsidRPr="000B2839">
        <w:rPr>
          <w:rFonts w:ascii="Times New Roman" w:hAnsi="Times New Roman" w:cs="Times New Roman"/>
          <w:sz w:val="24"/>
          <w:szCs w:val="24"/>
        </w:rPr>
        <w:t xml:space="preserve"> is a widely used W3C standard for creating links between XML documents or fragments inside those documents, similar to HTML a tag.</w:t>
      </w:r>
    </w:p>
    <w:p w:rsidR="00513C83" w:rsidRPr="00513C83" w:rsidRDefault="00513C83" w:rsidP="000B2839">
      <w:pPr>
        <w:pStyle w:val="Heading1"/>
      </w:pPr>
      <w:bookmarkStart w:id="2" w:name="_Toc328655664"/>
      <w:r w:rsidRPr="00513C83">
        <w:t xml:space="preserve">Why does the OGC have </w:t>
      </w:r>
      <w:proofErr w:type="gramStart"/>
      <w:r w:rsidRPr="00513C83">
        <w:t>their own</w:t>
      </w:r>
      <w:proofErr w:type="gramEnd"/>
      <w:r w:rsidR="00ED1064">
        <w:t xml:space="preserve"> </w:t>
      </w:r>
      <w:proofErr w:type="spellStart"/>
      <w:r w:rsidRPr="00513C83">
        <w:t>XLink</w:t>
      </w:r>
      <w:proofErr w:type="spellEnd"/>
      <w:r w:rsidRPr="00513C83">
        <w:t xml:space="preserve"> schema?</w:t>
      </w:r>
      <w:bookmarkEnd w:id="2"/>
    </w:p>
    <w:p w:rsidR="00513C83" w:rsidRPr="00513C83" w:rsidRDefault="00513C83" w:rsidP="00513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Back in 2000, the OGC Members determined that the W3C XLink</w:t>
      </w:r>
      <w:r w:rsidR="00E27E42">
        <w:rPr>
          <w:rFonts w:ascii="Times New Roman" w:eastAsia="Times New Roman" w:hAnsi="Times New Roman" w:cs="Times New Roman"/>
          <w:color w:val="000000"/>
          <w:sz w:val="24"/>
          <w:szCs w:val="24"/>
        </w:rPr>
        <w:t>1.0</w:t>
      </w:r>
      <w:r w:rsidR="00CC32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recommendation was well suited to the requirements for GML 2.0 as well as other OGC standards. However, in 2000, W3C did not have </w:t>
      </w:r>
      <w:proofErr w:type="spellStart"/>
      <w:r>
        <w:rPr>
          <w:rFonts w:ascii="Times New Roman" w:eastAsia="Times New Roman" w:hAnsi="Times New Roman" w:cs="Times New Roman"/>
          <w:color w:val="000000"/>
          <w:sz w:val="24"/>
          <w:szCs w:val="24"/>
        </w:rPr>
        <w:t>a</w:t>
      </w:r>
      <w:bookmarkStart w:id="3" w:name="_GoBack"/>
      <w:bookmarkEnd w:id="3"/>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Therefore, the OGC Members decided to define an OGC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that was based on the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recommendation. This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is now used in numerous OGC standards.</w:t>
      </w:r>
    </w:p>
    <w:p w:rsidR="00513C83" w:rsidRPr="00513C83" w:rsidRDefault="00513C83" w:rsidP="000B2839">
      <w:pPr>
        <w:pStyle w:val="Heading1"/>
      </w:pPr>
      <w:bookmarkStart w:id="4" w:name="_Toc328655665"/>
      <w:r w:rsidRPr="00513C83">
        <w:t xml:space="preserve">Why is the switch to the W3C </w:t>
      </w:r>
      <w:proofErr w:type="spellStart"/>
      <w:r w:rsidRPr="00513C83">
        <w:t>XLink</w:t>
      </w:r>
      <w:proofErr w:type="spellEnd"/>
      <w:r w:rsidRPr="00513C83">
        <w:t xml:space="preserve"> schema necessary?</w:t>
      </w:r>
      <w:bookmarkEnd w:id="4"/>
    </w:p>
    <w:p w:rsidR="00513C83" w:rsidRDefault="00513C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Recently, the W3C finally published the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1.1 schema. Further, a number of government procurement organizations have mandated the use of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1.1. Therefore, the OGC needs to transition from the OGC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1.0 schemas to the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1.1 schemas. In concert with the W3C providing a normative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the US Government implemented a standards policy statement mandating the use of the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For these two reasons, the OGC Membership has determined that transitioning to the new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is the correct approach.</w:t>
      </w:r>
    </w:p>
    <w:p w:rsidR="00513C83" w:rsidRPr="00513C83" w:rsidRDefault="00513C83" w:rsidP="00BD5F0C">
      <w:pPr>
        <w:pStyle w:val="Heading1"/>
        <w:rPr>
          <w:rFonts w:eastAsia="Times New Roman"/>
        </w:rPr>
      </w:pPr>
      <w:bookmarkStart w:id="5" w:name="_Toc328655666"/>
      <w:r w:rsidRPr="00513C83">
        <w:rPr>
          <w:rFonts w:eastAsia="Times New Roman"/>
        </w:rPr>
        <w:t>When did the OGC decide to make the transition?</w:t>
      </w:r>
      <w:bookmarkEnd w:id="5"/>
    </w:p>
    <w:p w:rsidR="00513C83" w:rsidRDefault="00513C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Discussions about the use of the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began in early 2011 as part of the OGC GML 3.3 standards revision activity. The GML SWG brought the issue to the attention of the OGC Architecture Board in mid-2011. After a number of discussions, the OAB brought guidance to the OGC Membership. Based on the OAB input, at the December 2011 (Brussels) OGC face to face meetings, the OGC Members approved the recommendation to transition to the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w:t>
      </w:r>
    </w:p>
    <w:p w:rsidR="00513C83" w:rsidRPr="00513C83" w:rsidRDefault="00513C83" w:rsidP="00513C83">
      <w:pPr>
        <w:pStyle w:val="Heading1"/>
        <w:rPr>
          <w:rFonts w:eastAsia="Times New Roman"/>
        </w:rPr>
      </w:pPr>
      <w:bookmarkStart w:id="6" w:name="_Toc328655667"/>
      <w:r w:rsidRPr="00513C83">
        <w:rPr>
          <w:rFonts w:eastAsia="Times New Roman"/>
        </w:rPr>
        <w:t>What was the actual motion?</w:t>
      </w:r>
      <w:bookmarkEnd w:id="6"/>
    </w:p>
    <w:p w:rsidR="00513C83" w:rsidRDefault="00513C83" w:rsidP="00513C83">
      <w:pPr>
        <w:spacing w:after="0" w:line="240" w:lineRule="auto"/>
        <w:rPr>
          <w:rFonts w:ascii="Times New Roman" w:eastAsia="Times New Roman" w:hAnsi="Times New Roman" w:cs="Times New Roman"/>
          <w:color w:val="000000"/>
          <w:sz w:val="24"/>
          <w:szCs w:val="24"/>
        </w:rPr>
      </w:pPr>
      <w:r w:rsidRPr="009B6389">
        <w:rPr>
          <w:rFonts w:ascii="Times New Roman" w:eastAsia="Times New Roman" w:hAnsi="Times New Roman" w:cs="Times New Roman"/>
          <w:color w:val="000000"/>
          <w:sz w:val="24"/>
          <w:szCs w:val="24"/>
        </w:rPr>
        <w:t xml:space="preserve">The OGC shall follow the </w:t>
      </w:r>
      <w:proofErr w:type="spellStart"/>
      <w:r w:rsidRPr="009B6389">
        <w:rPr>
          <w:rFonts w:ascii="Times New Roman" w:eastAsia="Times New Roman" w:hAnsi="Times New Roman" w:cs="Times New Roman"/>
          <w:color w:val="000000"/>
          <w:sz w:val="24"/>
          <w:szCs w:val="24"/>
        </w:rPr>
        <w:t>XLink</w:t>
      </w:r>
      <w:proofErr w:type="spellEnd"/>
      <w:r w:rsidRPr="009B6389">
        <w:rPr>
          <w:rFonts w:ascii="Times New Roman" w:eastAsia="Times New Roman" w:hAnsi="Times New Roman" w:cs="Times New Roman"/>
          <w:color w:val="000000"/>
          <w:sz w:val="24"/>
          <w:szCs w:val="24"/>
        </w:rPr>
        <w:t xml:space="preserve"> guidance as defined in the W3C </w:t>
      </w:r>
      <w:proofErr w:type="spellStart"/>
      <w:r w:rsidRPr="009B6389">
        <w:rPr>
          <w:rFonts w:ascii="Times New Roman" w:eastAsia="Times New Roman" w:hAnsi="Times New Roman" w:cs="Times New Roman"/>
          <w:color w:val="000000"/>
          <w:sz w:val="24"/>
          <w:szCs w:val="24"/>
        </w:rPr>
        <w:t>XLink</w:t>
      </w:r>
      <w:proofErr w:type="spellEnd"/>
      <w:r w:rsidRPr="009B6389">
        <w:rPr>
          <w:rFonts w:ascii="Times New Roman" w:eastAsia="Times New Roman" w:hAnsi="Times New Roman" w:cs="Times New Roman"/>
          <w:color w:val="000000"/>
          <w:sz w:val="24"/>
          <w:szCs w:val="24"/>
        </w:rPr>
        <w:t xml:space="preserve"> 1.1 recommendation: </w:t>
      </w:r>
      <w:hyperlink r:id="rId6" w:history="1">
        <w:r w:rsidRPr="009B6389">
          <w:rPr>
            <w:rFonts w:ascii="Times New Roman" w:eastAsia="Times New Roman" w:hAnsi="Times New Roman" w:cs="Times New Roman"/>
            <w:color w:val="0000FF"/>
            <w:sz w:val="24"/>
            <w:szCs w:val="24"/>
            <w:u w:val="single"/>
          </w:rPr>
          <w:t>http://www.w3.org/TR/xlink11/</w:t>
        </w:r>
      </w:hyperlink>
      <w:r w:rsidRPr="009B6389">
        <w:rPr>
          <w:rFonts w:ascii="Times New Roman" w:eastAsia="Times New Roman" w:hAnsi="Times New Roman" w:cs="Times New Roman"/>
          <w:color w:val="000000"/>
          <w:sz w:val="24"/>
          <w:szCs w:val="24"/>
        </w:rPr>
        <w:t xml:space="preserve"> . </w:t>
      </w:r>
    </w:p>
    <w:p w:rsidR="00513C83" w:rsidRDefault="00513C83" w:rsidP="00513C83">
      <w:pPr>
        <w:spacing w:after="0" w:line="240" w:lineRule="auto"/>
        <w:rPr>
          <w:rFonts w:ascii="Times New Roman" w:eastAsia="Times New Roman" w:hAnsi="Times New Roman" w:cs="Times New Roman"/>
          <w:color w:val="000000"/>
          <w:sz w:val="24"/>
          <w:szCs w:val="24"/>
        </w:rPr>
      </w:pPr>
    </w:p>
    <w:p w:rsidR="00513C83" w:rsidRDefault="00513C83" w:rsidP="00513C83">
      <w:pPr>
        <w:spacing w:after="0" w:line="240" w:lineRule="auto"/>
        <w:rPr>
          <w:rFonts w:ascii="Times New Roman" w:eastAsia="Times New Roman" w:hAnsi="Times New Roman" w:cs="Times New Roman"/>
          <w:color w:val="000000"/>
          <w:sz w:val="24"/>
          <w:szCs w:val="24"/>
        </w:rPr>
      </w:pPr>
      <w:r w:rsidRPr="009B6389">
        <w:rPr>
          <w:rFonts w:ascii="Times New Roman" w:eastAsia="Times New Roman" w:hAnsi="Times New Roman" w:cs="Times New Roman"/>
          <w:color w:val="000000"/>
          <w:sz w:val="24"/>
          <w:szCs w:val="24"/>
        </w:rPr>
        <w:t xml:space="preserve">The motion further stated that 1.) </w:t>
      </w:r>
      <w:proofErr w:type="gramStart"/>
      <w:r w:rsidRPr="009B6389">
        <w:rPr>
          <w:rFonts w:ascii="Times New Roman" w:eastAsia="Times New Roman" w:hAnsi="Times New Roman" w:cs="Times New Roman"/>
          <w:color w:val="000000"/>
          <w:sz w:val="24"/>
          <w:szCs w:val="24"/>
        </w:rPr>
        <w:t>all</w:t>
      </w:r>
      <w:proofErr w:type="gramEnd"/>
      <w:r w:rsidRPr="009B6389">
        <w:rPr>
          <w:rFonts w:ascii="Times New Roman" w:eastAsia="Times New Roman" w:hAnsi="Times New Roman" w:cs="Times New Roman"/>
          <w:color w:val="000000"/>
          <w:sz w:val="24"/>
          <w:szCs w:val="24"/>
        </w:rPr>
        <w:t xml:space="preserve"> existing OGC standards that reference the OGC </w:t>
      </w:r>
      <w:proofErr w:type="spellStart"/>
      <w:r w:rsidRPr="009B6389">
        <w:rPr>
          <w:rFonts w:ascii="Times New Roman" w:eastAsia="Times New Roman" w:hAnsi="Times New Roman" w:cs="Times New Roman"/>
          <w:color w:val="000000"/>
          <w:sz w:val="24"/>
          <w:szCs w:val="24"/>
        </w:rPr>
        <w:t>XLink</w:t>
      </w:r>
      <w:proofErr w:type="spellEnd"/>
      <w:r w:rsidRPr="009B6389">
        <w:rPr>
          <w:rFonts w:ascii="Times New Roman" w:eastAsia="Times New Roman" w:hAnsi="Times New Roman" w:cs="Times New Roman"/>
          <w:color w:val="000000"/>
          <w:sz w:val="24"/>
          <w:szCs w:val="24"/>
        </w:rPr>
        <w:t xml:space="preserve"> shall be updated to reference the W3C </w:t>
      </w:r>
      <w:proofErr w:type="spellStart"/>
      <w:r w:rsidRPr="009B6389">
        <w:rPr>
          <w:rFonts w:ascii="Times New Roman" w:eastAsia="Times New Roman" w:hAnsi="Times New Roman" w:cs="Times New Roman"/>
          <w:color w:val="000000"/>
          <w:sz w:val="24"/>
          <w:szCs w:val="24"/>
        </w:rPr>
        <w:t>XLink</w:t>
      </w:r>
      <w:proofErr w:type="spellEnd"/>
      <w:r w:rsidRPr="009B6389">
        <w:rPr>
          <w:rFonts w:ascii="Times New Roman" w:eastAsia="Times New Roman" w:hAnsi="Times New Roman" w:cs="Times New Roman"/>
          <w:color w:val="000000"/>
          <w:sz w:val="24"/>
          <w:szCs w:val="24"/>
        </w:rPr>
        <w:t xml:space="preserve"> schema and 2.) </w:t>
      </w:r>
      <w:proofErr w:type="gramStart"/>
      <w:r w:rsidRPr="009B6389">
        <w:rPr>
          <w:rFonts w:ascii="Times New Roman" w:eastAsia="Times New Roman" w:hAnsi="Times New Roman" w:cs="Times New Roman"/>
          <w:color w:val="000000"/>
          <w:sz w:val="24"/>
          <w:szCs w:val="24"/>
        </w:rPr>
        <w:t>that</w:t>
      </w:r>
      <w:proofErr w:type="gramEnd"/>
      <w:r w:rsidRPr="009B6389">
        <w:rPr>
          <w:rFonts w:ascii="Times New Roman" w:eastAsia="Times New Roman" w:hAnsi="Times New Roman" w:cs="Times New Roman"/>
          <w:color w:val="000000"/>
          <w:sz w:val="24"/>
          <w:szCs w:val="24"/>
        </w:rPr>
        <w:t xml:space="preserve"> going forward any new standards work shall only reference the W3C </w:t>
      </w:r>
      <w:proofErr w:type="spellStart"/>
      <w:r w:rsidRPr="009B6389">
        <w:rPr>
          <w:rFonts w:ascii="Times New Roman" w:eastAsia="Times New Roman" w:hAnsi="Times New Roman" w:cs="Times New Roman"/>
          <w:color w:val="000000"/>
          <w:sz w:val="24"/>
          <w:szCs w:val="24"/>
        </w:rPr>
        <w:t>XLink</w:t>
      </w:r>
      <w:proofErr w:type="spellEnd"/>
      <w:r w:rsidRPr="009B6389">
        <w:rPr>
          <w:rFonts w:ascii="Times New Roman" w:eastAsia="Times New Roman" w:hAnsi="Times New Roman" w:cs="Times New Roman"/>
          <w:color w:val="000000"/>
          <w:sz w:val="24"/>
          <w:szCs w:val="24"/>
        </w:rPr>
        <w:t xml:space="preserve"> schema. At the same time, there is also a related </w:t>
      </w:r>
      <w:proofErr w:type="spellStart"/>
      <w:r w:rsidRPr="009B6389">
        <w:rPr>
          <w:rFonts w:ascii="Times New Roman" w:eastAsia="Times New Roman" w:hAnsi="Times New Roman" w:cs="Times New Roman"/>
          <w:color w:val="000000"/>
          <w:sz w:val="24"/>
          <w:szCs w:val="24"/>
        </w:rPr>
        <w:t>XLink</w:t>
      </w:r>
      <w:proofErr w:type="spellEnd"/>
      <w:r w:rsidRPr="009B6389">
        <w:rPr>
          <w:rFonts w:ascii="Times New Roman" w:eastAsia="Times New Roman" w:hAnsi="Times New Roman" w:cs="Times New Roman"/>
          <w:color w:val="000000"/>
          <w:sz w:val="24"/>
          <w:szCs w:val="24"/>
        </w:rPr>
        <w:t xml:space="preserve"> schema change so that </w:t>
      </w:r>
      <w:proofErr w:type="spellStart"/>
      <w:r w:rsidRPr="009B6389">
        <w:rPr>
          <w:rFonts w:ascii="Times New Roman" w:eastAsia="Times New Roman" w:hAnsi="Times New Roman" w:cs="Times New Roman"/>
          <w:color w:val="000000"/>
          <w:sz w:val="24"/>
          <w:szCs w:val="24"/>
        </w:rPr>
        <w:t>simpleAttrs</w:t>
      </w:r>
      <w:proofErr w:type="spellEnd"/>
      <w:r w:rsidRPr="009B6389">
        <w:rPr>
          <w:rFonts w:ascii="Times New Roman" w:eastAsia="Times New Roman" w:hAnsi="Times New Roman" w:cs="Times New Roman"/>
          <w:color w:val="000000"/>
          <w:sz w:val="24"/>
          <w:szCs w:val="24"/>
        </w:rPr>
        <w:t xml:space="preserve"> is used.</w:t>
      </w:r>
    </w:p>
    <w:p w:rsidR="009D19F4" w:rsidRDefault="009D19F4" w:rsidP="009D19F4">
      <w:pPr>
        <w:pStyle w:val="Heading1"/>
        <w:rPr>
          <w:rFonts w:eastAsia="Times New Roman"/>
        </w:rPr>
      </w:pPr>
      <w:bookmarkStart w:id="7" w:name="_Toc328655668"/>
      <w:r>
        <w:rPr>
          <w:rFonts w:eastAsia="Times New Roman"/>
        </w:rPr>
        <w:lastRenderedPageBreak/>
        <w:t>When will the transition occur?</w:t>
      </w:r>
      <w:bookmarkEnd w:id="7"/>
    </w:p>
    <w:p w:rsidR="009D19F4" w:rsidRDefault="009D19F4" w:rsidP="009D19F4">
      <w:pPr>
        <w:rPr>
          <w:rFonts w:ascii="Times New Roman" w:hAnsi="Times New Roman" w:cs="Times New Roman"/>
          <w:sz w:val="24"/>
          <w:szCs w:val="24"/>
        </w:rPr>
      </w:pPr>
      <w:r w:rsidRPr="009D19F4">
        <w:rPr>
          <w:rFonts w:ascii="Times New Roman" w:hAnsi="Times New Roman" w:cs="Times New Roman"/>
          <w:sz w:val="24"/>
          <w:szCs w:val="24"/>
        </w:rPr>
        <w:t>The transition date, as per the OGC Member guidance, is the night of July 21 (US Central time)</w:t>
      </w:r>
    </w:p>
    <w:p w:rsidR="00ED1064" w:rsidRDefault="00ED1064" w:rsidP="00ED1064">
      <w:pPr>
        <w:pStyle w:val="Heading1"/>
      </w:pPr>
      <w:bookmarkStart w:id="8" w:name="_Toc328655669"/>
      <w:r>
        <w:t>Are there beta schemas for testing?</w:t>
      </w:r>
      <w:bookmarkEnd w:id="8"/>
    </w:p>
    <w:p w:rsidR="00ED1064" w:rsidRPr="00ED1064" w:rsidRDefault="00ED1064" w:rsidP="00ED1064">
      <w:pPr>
        <w:pStyle w:val="HTMLPreformatted"/>
        <w:rPr>
          <w:rFonts w:ascii="Times New Roman" w:hAnsi="Times New Roman" w:cs="Times New Roman"/>
          <w:sz w:val="24"/>
          <w:szCs w:val="24"/>
        </w:rPr>
      </w:pPr>
      <w:r w:rsidRPr="00ED1064">
        <w:rPr>
          <w:rFonts w:ascii="Times New Roman" w:hAnsi="Times New Roman" w:cs="Times New Roman"/>
          <w:sz w:val="24"/>
          <w:szCs w:val="24"/>
        </w:rPr>
        <w:t>Yes. The beta schema to be used in testing may be found at:</w:t>
      </w:r>
    </w:p>
    <w:p w:rsidR="00ED1064" w:rsidRPr="00ED1064" w:rsidRDefault="00ED1064" w:rsidP="00ED1064">
      <w:pPr>
        <w:pStyle w:val="HTMLPreformatted"/>
        <w:rPr>
          <w:rFonts w:ascii="Times New Roman" w:hAnsi="Times New Roman" w:cs="Times New Roman"/>
          <w:sz w:val="24"/>
          <w:szCs w:val="24"/>
        </w:rPr>
      </w:pPr>
    </w:p>
    <w:p w:rsidR="00ED1064" w:rsidRPr="00ED1064" w:rsidRDefault="00ED1064" w:rsidP="00ED1064">
      <w:pPr>
        <w:pStyle w:val="HTMLPreformatted"/>
        <w:rPr>
          <w:rFonts w:ascii="Times New Roman" w:hAnsi="Times New Roman" w:cs="Times New Roman"/>
          <w:sz w:val="24"/>
          <w:szCs w:val="24"/>
        </w:rPr>
      </w:pPr>
      <w:hyperlink r:id="rId7" w:tgtFrame="_blank" w:history="1">
        <w:r w:rsidRPr="00ED1064">
          <w:rPr>
            <w:rStyle w:val="Hyperlink"/>
            <w:rFonts w:ascii="Times New Roman" w:hAnsi="Times New Roman" w:cs="Times New Roman"/>
            <w:sz w:val="24"/>
            <w:szCs w:val="24"/>
          </w:rPr>
          <w:t>http://beta.schemas.opengis.net/BETA_SCHEMAS_OPENGIS_NET.zip</w:t>
        </w:r>
      </w:hyperlink>
      <w:r w:rsidRPr="00ED1064">
        <w:rPr>
          <w:rFonts w:ascii="Times New Roman" w:hAnsi="Times New Roman" w:cs="Times New Roman"/>
          <w:sz w:val="24"/>
          <w:szCs w:val="24"/>
        </w:rPr>
        <w:t xml:space="preserve"> </w:t>
      </w:r>
    </w:p>
    <w:p w:rsidR="00ED1064" w:rsidRPr="00ED1064" w:rsidRDefault="00ED1064" w:rsidP="00ED1064">
      <w:pPr>
        <w:pStyle w:val="HTMLPreformatted"/>
        <w:rPr>
          <w:rFonts w:ascii="Times New Roman" w:hAnsi="Times New Roman" w:cs="Times New Roman"/>
          <w:sz w:val="24"/>
          <w:szCs w:val="24"/>
        </w:rPr>
      </w:pPr>
    </w:p>
    <w:p w:rsidR="00ED1064" w:rsidRPr="00ED1064" w:rsidRDefault="00ED1064" w:rsidP="00ED1064">
      <w:pPr>
        <w:pStyle w:val="HTMLPreformatted"/>
        <w:rPr>
          <w:rFonts w:ascii="Times New Roman" w:hAnsi="Times New Roman" w:cs="Times New Roman"/>
          <w:sz w:val="24"/>
          <w:szCs w:val="24"/>
        </w:rPr>
      </w:pPr>
      <w:r w:rsidRPr="00ED1064">
        <w:rPr>
          <w:rFonts w:ascii="Times New Roman" w:hAnsi="Times New Roman" w:cs="Times New Roman"/>
          <w:sz w:val="24"/>
          <w:szCs w:val="24"/>
        </w:rPr>
        <w:t xml:space="preserve">Also once the final schema are released on 21 July 2012, they may be </w:t>
      </w:r>
    </w:p>
    <w:p w:rsidR="00ED1064" w:rsidRPr="00ED1064" w:rsidRDefault="00ED1064" w:rsidP="00ED1064">
      <w:pPr>
        <w:pStyle w:val="HTMLPreformatted"/>
        <w:rPr>
          <w:rFonts w:ascii="Times New Roman" w:hAnsi="Times New Roman" w:cs="Times New Roman"/>
          <w:sz w:val="24"/>
          <w:szCs w:val="24"/>
        </w:rPr>
      </w:pPr>
      <w:proofErr w:type="gramStart"/>
      <w:r w:rsidRPr="00ED1064">
        <w:rPr>
          <w:rFonts w:ascii="Times New Roman" w:hAnsi="Times New Roman" w:cs="Times New Roman"/>
          <w:sz w:val="24"/>
          <w:szCs w:val="24"/>
        </w:rPr>
        <w:t>downloaded</w:t>
      </w:r>
      <w:proofErr w:type="gramEnd"/>
      <w:r w:rsidRPr="00ED1064">
        <w:rPr>
          <w:rFonts w:ascii="Times New Roman" w:hAnsi="Times New Roman" w:cs="Times New Roman"/>
          <w:sz w:val="24"/>
          <w:szCs w:val="24"/>
        </w:rPr>
        <w:t xml:space="preserve"> from:</w:t>
      </w:r>
    </w:p>
    <w:p w:rsidR="00ED1064" w:rsidRPr="00ED1064" w:rsidRDefault="00ED1064" w:rsidP="00ED1064">
      <w:pPr>
        <w:pStyle w:val="HTMLPreformatted"/>
        <w:rPr>
          <w:rFonts w:ascii="Times New Roman" w:hAnsi="Times New Roman" w:cs="Times New Roman"/>
          <w:sz w:val="24"/>
          <w:szCs w:val="24"/>
        </w:rPr>
      </w:pPr>
    </w:p>
    <w:p w:rsidR="00ED1064" w:rsidRPr="00ED1064" w:rsidRDefault="00ED1064" w:rsidP="00ED1064">
      <w:pPr>
        <w:pStyle w:val="HTMLPreformatted"/>
        <w:rPr>
          <w:rFonts w:ascii="Times New Roman" w:hAnsi="Times New Roman" w:cs="Times New Roman"/>
          <w:sz w:val="24"/>
          <w:szCs w:val="24"/>
        </w:rPr>
      </w:pPr>
      <w:hyperlink r:id="rId8" w:tgtFrame="_blank" w:history="1">
        <w:r w:rsidRPr="00ED1064">
          <w:rPr>
            <w:rStyle w:val="Hyperlink"/>
            <w:rFonts w:ascii="Times New Roman" w:hAnsi="Times New Roman" w:cs="Times New Roman"/>
            <w:sz w:val="24"/>
            <w:szCs w:val="24"/>
          </w:rPr>
          <w:t>http://schemas.opengis.net/SCHEMAS_OPENGIS_NET.zip</w:t>
        </w:r>
      </w:hyperlink>
    </w:p>
    <w:p w:rsidR="00ED1064" w:rsidRPr="00ED1064" w:rsidRDefault="00ED1064" w:rsidP="00ED1064">
      <w:pPr>
        <w:pStyle w:val="HTMLPreformatted"/>
        <w:rPr>
          <w:rFonts w:ascii="Times New Roman" w:hAnsi="Times New Roman" w:cs="Times New Roman"/>
          <w:sz w:val="24"/>
          <w:szCs w:val="24"/>
        </w:rPr>
      </w:pPr>
    </w:p>
    <w:p w:rsidR="00ED1064" w:rsidRDefault="00ED1064" w:rsidP="00ED1064">
      <w:pPr>
        <w:pStyle w:val="HTMLPreformatted"/>
        <w:rPr>
          <w:rFonts w:ascii="Times New Roman" w:hAnsi="Times New Roman" w:cs="Times New Roman"/>
          <w:sz w:val="24"/>
          <w:szCs w:val="24"/>
        </w:rPr>
      </w:pPr>
      <w:r w:rsidRPr="00ED1064">
        <w:rPr>
          <w:rFonts w:ascii="Times New Roman" w:hAnsi="Times New Roman" w:cs="Times New Roman"/>
          <w:sz w:val="24"/>
          <w:szCs w:val="24"/>
        </w:rPr>
        <w:t>The later should be used to replace any local OGC schema.</w:t>
      </w:r>
    </w:p>
    <w:p w:rsidR="009A1CD0" w:rsidRDefault="009A1CD0" w:rsidP="009A1CD0">
      <w:pPr>
        <w:pStyle w:val="Heading1"/>
      </w:pPr>
      <w:bookmarkStart w:id="9" w:name="_Toc328655670"/>
      <w:r>
        <w:t xml:space="preserve">Are there any other schema changes that are part of the </w:t>
      </w:r>
      <w:proofErr w:type="spellStart"/>
      <w:r>
        <w:t>XLink</w:t>
      </w:r>
      <w:proofErr w:type="spellEnd"/>
      <w:r>
        <w:t xml:space="preserve"> transition?</w:t>
      </w:r>
      <w:bookmarkEnd w:id="9"/>
    </w:p>
    <w:p w:rsidR="009A1CD0" w:rsidRPr="009A1CD0" w:rsidRDefault="009A1CD0" w:rsidP="009A1CD0">
      <w:pPr>
        <w:pStyle w:val="HTMLPreformatted"/>
        <w:rPr>
          <w:rFonts w:ascii="Times New Roman" w:hAnsi="Times New Roman" w:cs="Times New Roman"/>
          <w:sz w:val="24"/>
          <w:szCs w:val="24"/>
        </w:rPr>
      </w:pPr>
      <w:r w:rsidRPr="009A1CD0">
        <w:rPr>
          <w:rFonts w:ascii="Times New Roman" w:hAnsi="Times New Roman" w:cs="Times New Roman"/>
          <w:sz w:val="24"/>
          <w:szCs w:val="24"/>
        </w:rPr>
        <w:t xml:space="preserve">The schema are also be modified to incorporate the changes described in </w:t>
      </w:r>
    </w:p>
    <w:p w:rsidR="009A1CD0" w:rsidRPr="009A1CD0" w:rsidRDefault="009A1CD0" w:rsidP="009A1CD0">
      <w:pPr>
        <w:pStyle w:val="HTMLPreformatted"/>
        <w:rPr>
          <w:rFonts w:ascii="Times New Roman" w:hAnsi="Times New Roman" w:cs="Times New Roman"/>
          <w:sz w:val="24"/>
          <w:szCs w:val="24"/>
        </w:rPr>
      </w:pPr>
      <w:r w:rsidRPr="009A1CD0">
        <w:rPr>
          <w:rFonts w:ascii="Times New Roman" w:hAnsi="Times New Roman" w:cs="Times New Roman"/>
          <w:sz w:val="24"/>
          <w:szCs w:val="24"/>
        </w:rPr>
        <w:t>OGC 11-025:</w:t>
      </w:r>
    </w:p>
    <w:p w:rsidR="009A1CD0" w:rsidRPr="009A1CD0" w:rsidRDefault="009A1CD0" w:rsidP="009A1CD0">
      <w:pPr>
        <w:pStyle w:val="HTMLPreformatted"/>
        <w:rPr>
          <w:rFonts w:ascii="Times New Roman" w:hAnsi="Times New Roman" w:cs="Times New Roman"/>
          <w:sz w:val="24"/>
          <w:szCs w:val="24"/>
        </w:rPr>
      </w:pPr>
    </w:p>
    <w:p w:rsidR="009A1CD0" w:rsidRPr="009A1CD0" w:rsidRDefault="009A1CD0" w:rsidP="009A1CD0">
      <w:pPr>
        <w:pStyle w:val="HTMLPreformatted"/>
        <w:rPr>
          <w:rFonts w:ascii="Times New Roman" w:hAnsi="Times New Roman" w:cs="Times New Roman"/>
          <w:sz w:val="24"/>
          <w:szCs w:val="24"/>
        </w:rPr>
      </w:pPr>
      <w:hyperlink r:id="rId9" w:tgtFrame="_blank" w:history="1">
        <w:r w:rsidRPr="009A1CD0">
          <w:rPr>
            <w:rStyle w:val="Hyperlink"/>
            <w:rFonts w:ascii="Times New Roman" w:hAnsi="Times New Roman" w:cs="Times New Roman"/>
            <w:sz w:val="24"/>
            <w:szCs w:val="24"/>
          </w:rPr>
          <w:t>https://portal.opengeospatial.org/files/?artifact_id=43125</w:t>
        </w:r>
      </w:hyperlink>
    </w:p>
    <w:p w:rsidR="009A1CD0" w:rsidRPr="009A1CD0" w:rsidRDefault="009A1CD0" w:rsidP="009A1CD0">
      <w:pPr>
        <w:pStyle w:val="HTMLPreformatted"/>
        <w:rPr>
          <w:rFonts w:ascii="Times New Roman" w:hAnsi="Times New Roman" w:cs="Times New Roman"/>
          <w:sz w:val="24"/>
          <w:szCs w:val="24"/>
        </w:rPr>
      </w:pPr>
    </w:p>
    <w:p w:rsidR="009A1CD0" w:rsidRPr="009A1CD0" w:rsidRDefault="009A1CD0" w:rsidP="009A1CD0">
      <w:pPr>
        <w:pStyle w:val="HTMLPreformatted"/>
        <w:rPr>
          <w:rFonts w:ascii="Times New Roman" w:hAnsi="Times New Roman" w:cs="Times New Roman"/>
          <w:color w:val="800000"/>
          <w:sz w:val="24"/>
          <w:szCs w:val="24"/>
        </w:rPr>
      </w:pPr>
      <w:r w:rsidRPr="009A1CD0">
        <w:rPr>
          <w:rFonts w:ascii="Times New Roman" w:hAnsi="Times New Roman" w:cs="Times New Roman"/>
          <w:color w:val="800000"/>
          <w:sz w:val="24"/>
          <w:szCs w:val="24"/>
        </w:rPr>
        <w:t>From that document:</w:t>
      </w:r>
    </w:p>
    <w:p w:rsidR="009A1CD0" w:rsidRPr="009A1CD0" w:rsidRDefault="009A1CD0" w:rsidP="009A1CD0">
      <w:pPr>
        <w:pStyle w:val="HTMLPreformatted"/>
        <w:rPr>
          <w:rFonts w:ascii="Times New Roman" w:hAnsi="Times New Roman" w:cs="Times New Roman"/>
          <w:color w:val="800000"/>
          <w:sz w:val="24"/>
          <w:szCs w:val="24"/>
        </w:rPr>
      </w:pPr>
    </w:p>
    <w:p w:rsidR="009A1CD0" w:rsidRPr="009A1CD0" w:rsidRDefault="009A1CD0" w:rsidP="009A1CD0">
      <w:pPr>
        <w:pStyle w:val="HTMLPreformatted"/>
        <w:rPr>
          <w:rFonts w:ascii="Times New Roman" w:hAnsi="Times New Roman" w:cs="Times New Roman"/>
          <w:sz w:val="24"/>
          <w:szCs w:val="24"/>
        </w:rPr>
      </w:pPr>
      <w:r>
        <w:rPr>
          <w:rFonts w:ascii="Times New Roman" w:hAnsi="Times New Roman" w:cs="Times New Roman"/>
          <w:color w:val="800000"/>
          <w:sz w:val="24"/>
          <w:szCs w:val="24"/>
        </w:rPr>
        <w:t>“</w:t>
      </w:r>
      <w:r w:rsidRPr="009A1CD0">
        <w:rPr>
          <w:rFonts w:ascii="Times New Roman" w:hAnsi="Times New Roman" w:cs="Times New Roman"/>
          <w:color w:val="800000"/>
          <w:sz w:val="24"/>
          <w:szCs w:val="24"/>
        </w:rPr>
        <w:t>All 'leaf' documents describing part of an XML namespace shall</w:t>
      </w:r>
      <w:r w:rsidRPr="009A1CD0">
        <w:rPr>
          <w:rFonts w:ascii="Times New Roman" w:hAnsi="Times New Roman" w:cs="Times New Roman"/>
          <w:sz w:val="24"/>
          <w:szCs w:val="24"/>
        </w:rPr>
        <w:t xml:space="preserve"> </w:t>
      </w:r>
      <w:r w:rsidRPr="009A1CD0">
        <w:rPr>
          <w:rFonts w:ascii="Times New Roman" w:hAnsi="Times New Roman" w:cs="Times New Roman"/>
          <w:color w:val="800000"/>
          <w:sz w:val="24"/>
          <w:szCs w:val="24"/>
        </w:rPr>
        <w:t>explicitly &lt;include&gt; the 'all-components' schema document. In</w:t>
      </w:r>
      <w:r w:rsidRPr="009A1CD0">
        <w:rPr>
          <w:rFonts w:ascii="Times New Roman" w:hAnsi="Times New Roman" w:cs="Times New Roman"/>
          <w:sz w:val="24"/>
          <w:szCs w:val="24"/>
        </w:rPr>
        <w:t xml:space="preserve"> </w:t>
      </w:r>
      <w:r w:rsidRPr="009A1CD0">
        <w:rPr>
          <w:rFonts w:ascii="Times New Roman" w:hAnsi="Times New Roman" w:cs="Times New Roman"/>
          <w:color w:val="800000"/>
          <w:sz w:val="24"/>
          <w:szCs w:val="24"/>
        </w:rPr>
        <w:t>this way use of any schema document will automatically result in</w:t>
      </w:r>
      <w:r w:rsidRPr="009A1CD0">
        <w:rPr>
          <w:rFonts w:ascii="Times New Roman" w:hAnsi="Times New Roman" w:cs="Times New Roman"/>
          <w:sz w:val="24"/>
          <w:szCs w:val="24"/>
        </w:rPr>
        <w:t xml:space="preserve"> </w:t>
      </w:r>
      <w:r w:rsidRPr="009A1CD0">
        <w:rPr>
          <w:rFonts w:ascii="Times New Roman" w:hAnsi="Times New Roman" w:cs="Times New Roman"/>
          <w:color w:val="800000"/>
          <w:sz w:val="24"/>
          <w:szCs w:val="24"/>
        </w:rPr>
        <w:t>all-components being imported.</w:t>
      </w:r>
      <w:r>
        <w:rPr>
          <w:rFonts w:ascii="Times New Roman" w:hAnsi="Times New Roman" w:cs="Times New Roman"/>
          <w:color w:val="800000"/>
          <w:sz w:val="24"/>
          <w:szCs w:val="24"/>
        </w:rPr>
        <w:t>”</w:t>
      </w:r>
    </w:p>
    <w:p w:rsidR="009A1CD0" w:rsidRPr="009A1CD0" w:rsidRDefault="009A1CD0" w:rsidP="009A1CD0">
      <w:pPr>
        <w:pStyle w:val="HTMLPreformatted"/>
        <w:rPr>
          <w:rFonts w:ascii="Times New Roman" w:hAnsi="Times New Roman" w:cs="Times New Roman"/>
          <w:sz w:val="24"/>
          <w:szCs w:val="24"/>
        </w:rPr>
      </w:pPr>
    </w:p>
    <w:p w:rsidR="009A1CD0" w:rsidRDefault="009A1CD0" w:rsidP="009A1CD0">
      <w:pPr>
        <w:pStyle w:val="HTMLPreformatted"/>
        <w:rPr>
          <w:rFonts w:ascii="Times New Roman" w:hAnsi="Times New Roman" w:cs="Times New Roman"/>
          <w:sz w:val="24"/>
          <w:szCs w:val="24"/>
        </w:rPr>
      </w:pPr>
      <w:r w:rsidRPr="009A1CD0">
        <w:rPr>
          <w:rFonts w:ascii="Times New Roman" w:hAnsi="Times New Roman" w:cs="Times New Roman"/>
          <w:sz w:val="24"/>
          <w:szCs w:val="24"/>
        </w:rPr>
        <w:t>Also version numbers will be increased ba</w:t>
      </w:r>
      <w:r>
        <w:rPr>
          <w:rFonts w:ascii="Times New Roman" w:hAnsi="Times New Roman" w:cs="Times New Roman"/>
          <w:sz w:val="24"/>
          <w:szCs w:val="24"/>
        </w:rPr>
        <w:t xml:space="preserve">sed on guidance defined in </w:t>
      </w:r>
      <w:proofErr w:type="gramStart"/>
      <w:r>
        <w:rPr>
          <w:rFonts w:ascii="Times New Roman" w:hAnsi="Times New Roman" w:cs="Times New Roman"/>
          <w:sz w:val="24"/>
          <w:szCs w:val="24"/>
        </w:rPr>
        <w:t xml:space="preserve">the  </w:t>
      </w:r>
      <w:r w:rsidRPr="009A1CD0">
        <w:rPr>
          <w:rFonts w:ascii="Times New Roman" w:hAnsi="Times New Roman" w:cs="Times New Roman"/>
          <w:sz w:val="24"/>
          <w:szCs w:val="24"/>
        </w:rPr>
        <w:t>policy</w:t>
      </w:r>
      <w:proofErr w:type="gramEnd"/>
      <w:r w:rsidRPr="009A1CD0">
        <w:rPr>
          <w:rFonts w:ascii="Times New Roman" w:hAnsi="Times New Roman" w:cs="Times New Roman"/>
          <w:sz w:val="24"/>
          <w:szCs w:val="24"/>
        </w:rPr>
        <w:t xml:space="preserve"> document 06-135r11</w:t>
      </w:r>
      <w:r>
        <w:rPr>
          <w:rFonts w:ascii="Times New Roman" w:hAnsi="Times New Roman" w:cs="Times New Roman"/>
          <w:sz w:val="24"/>
          <w:szCs w:val="24"/>
        </w:rPr>
        <w:t xml:space="preserve"> (OGC Standards Directives)</w:t>
      </w:r>
    </w:p>
    <w:p w:rsidR="009A1CD0" w:rsidRPr="009A1CD0" w:rsidRDefault="009A1CD0" w:rsidP="009A1CD0">
      <w:pPr>
        <w:pStyle w:val="HTMLPreformatted"/>
        <w:rPr>
          <w:rFonts w:ascii="Times New Roman" w:hAnsi="Times New Roman" w:cs="Times New Roman"/>
          <w:sz w:val="24"/>
          <w:szCs w:val="24"/>
        </w:rPr>
      </w:pPr>
    </w:p>
    <w:p w:rsidR="009A1CD0" w:rsidRPr="009A1CD0" w:rsidRDefault="009A1CD0" w:rsidP="009A1CD0">
      <w:pPr>
        <w:pStyle w:val="HTMLPreformatted"/>
        <w:rPr>
          <w:rFonts w:ascii="Times New Roman" w:hAnsi="Times New Roman" w:cs="Times New Roman"/>
          <w:sz w:val="24"/>
          <w:szCs w:val="24"/>
        </w:rPr>
      </w:pPr>
      <w:hyperlink r:id="rId10" w:tgtFrame="_blank" w:history="1">
        <w:r w:rsidRPr="009A1CD0">
          <w:rPr>
            <w:rStyle w:val="Hyperlink"/>
            <w:rFonts w:ascii="Times New Roman" w:hAnsi="Times New Roman" w:cs="Times New Roman"/>
            <w:sz w:val="24"/>
            <w:szCs w:val="24"/>
          </w:rPr>
          <w:t>http://portal.opengeospatial.org/files/?artifact_id=40077</w:t>
        </w:r>
      </w:hyperlink>
    </w:p>
    <w:p w:rsidR="009A1CD0" w:rsidRPr="00ED1064" w:rsidRDefault="009A1CD0" w:rsidP="00ED1064">
      <w:pPr>
        <w:pStyle w:val="HTMLPreformatted"/>
        <w:rPr>
          <w:rFonts w:ascii="Times New Roman" w:hAnsi="Times New Roman" w:cs="Times New Roman"/>
          <w:sz w:val="24"/>
          <w:szCs w:val="24"/>
        </w:rPr>
      </w:pPr>
    </w:p>
    <w:p w:rsidR="00D03538" w:rsidRDefault="00D03538" w:rsidP="00513C83">
      <w:pPr>
        <w:pStyle w:val="Heading1"/>
        <w:rPr>
          <w:rFonts w:eastAsia="Times New Roman"/>
        </w:rPr>
      </w:pPr>
      <w:bookmarkStart w:id="10" w:name="_Toc328655671"/>
      <w:r>
        <w:rPr>
          <w:rFonts w:eastAsia="Times New Roman"/>
        </w:rPr>
        <w:t>Why not generate major version numbers?</w:t>
      </w:r>
      <w:bookmarkEnd w:id="10"/>
    </w:p>
    <w:p w:rsidR="00D03538" w:rsidRPr="00D03538" w:rsidRDefault="00D03538" w:rsidP="00D03538">
      <w:pPr>
        <w:rPr>
          <w:rFonts w:ascii="Times New Roman" w:hAnsi="Times New Roman" w:cs="Times New Roman"/>
          <w:sz w:val="24"/>
          <w:szCs w:val="24"/>
        </w:rPr>
      </w:pPr>
      <w:r w:rsidRPr="00D03538">
        <w:rPr>
          <w:rFonts w:ascii="Times New Roman" w:hAnsi="Times New Roman" w:cs="Times New Roman"/>
          <w:sz w:val="24"/>
          <w:szCs w:val="24"/>
        </w:rPr>
        <w:t>Yes, the schema change is not backwards compatible. However, the OGC Members decided that this transition is actually a bug fix and as such should be treated as corrigenda – which are also not backwards compatible. Changing the major version number of an OGC standard would generate more issues and confusion than the current approach for the schema transition.</w:t>
      </w:r>
    </w:p>
    <w:p w:rsidR="00513C83" w:rsidRDefault="00513C83" w:rsidP="00513C83">
      <w:pPr>
        <w:pStyle w:val="Heading1"/>
        <w:rPr>
          <w:rFonts w:eastAsia="Times New Roman"/>
        </w:rPr>
      </w:pPr>
      <w:bookmarkStart w:id="11" w:name="_Toc328655672"/>
      <w:r>
        <w:rPr>
          <w:rFonts w:eastAsia="Times New Roman"/>
        </w:rPr>
        <w:lastRenderedPageBreak/>
        <w:t>Have other groups been notified?</w:t>
      </w:r>
      <w:bookmarkEnd w:id="11"/>
    </w:p>
    <w:p w:rsidR="00513C83" w:rsidRDefault="00513C83" w:rsidP="00513C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Numerous other groups, such as </w:t>
      </w:r>
      <w:proofErr w:type="spellStart"/>
      <w:r>
        <w:rPr>
          <w:rFonts w:ascii="Times New Roman" w:eastAsia="Times New Roman" w:hAnsi="Times New Roman" w:cs="Times New Roman"/>
          <w:color w:val="000000"/>
          <w:sz w:val="24"/>
          <w:szCs w:val="24"/>
        </w:rPr>
        <w:t>OSGeo</w:t>
      </w:r>
      <w:proofErr w:type="spellEnd"/>
      <w:r>
        <w:rPr>
          <w:rFonts w:ascii="Times New Roman" w:eastAsia="Times New Roman" w:hAnsi="Times New Roman" w:cs="Times New Roman"/>
          <w:color w:val="000000"/>
          <w:sz w:val="24"/>
          <w:szCs w:val="24"/>
        </w:rPr>
        <w:t>, the O</w:t>
      </w:r>
      <w:r w:rsidR="009D19F4">
        <w:rPr>
          <w:rFonts w:ascii="Times New Roman" w:eastAsia="Times New Roman" w:hAnsi="Times New Roman" w:cs="Times New Roman"/>
          <w:color w:val="000000"/>
          <w:sz w:val="24"/>
          <w:szCs w:val="24"/>
        </w:rPr>
        <w:t>GC LinkedIn Group, and ISO TC 2</w:t>
      </w:r>
      <w:r>
        <w:rPr>
          <w:rFonts w:ascii="Times New Roman" w:eastAsia="Times New Roman" w:hAnsi="Times New Roman" w:cs="Times New Roman"/>
          <w:color w:val="000000"/>
          <w:sz w:val="24"/>
          <w:szCs w:val="24"/>
        </w:rPr>
        <w:t xml:space="preserve">11 have been notified of the plan to transition to the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More outreach will occur.</w:t>
      </w:r>
    </w:p>
    <w:p w:rsidR="006A2FD4" w:rsidRDefault="006A2FD4" w:rsidP="006A2FD4">
      <w:pPr>
        <w:pStyle w:val="Heading1"/>
        <w:rPr>
          <w:rFonts w:eastAsia="Times New Roman"/>
        </w:rPr>
      </w:pPr>
      <w:bookmarkStart w:id="12" w:name="_Toc328655673"/>
      <w:r>
        <w:rPr>
          <w:rFonts w:eastAsia="Times New Roman"/>
        </w:rPr>
        <w:t>What are some good references?</w:t>
      </w:r>
      <w:bookmarkEnd w:id="12"/>
    </w:p>
    <w:p w:rsidR="006A2FD4" w:rsidRDefault="006A2FD4" w:rsidP="006A2FD4">
      <w:pPr>
        <w:rPr>
          <w:rFonts w:ascii="Times New Roman" w:hAnsi="Times New Roman" w:cs="Times New Roman"/>
          <w:sz w:val="24"/>
          <w:szCs w:val="24"/>
        </w:rPr>
      </w:pPr>
      <w:r w:rsidRPr="006A2FD4">
        <w:rPr>
          <w:rFonts w:ascii="Times New Roman" w:hAnsi="Times New Roman" w:cs="Times New Roman"/>
          <w:sz w:val="24"/>
          <w:szCs w:val="24"/>
        </w:rPr>
        <w:t>There are some excellent blogs available. This FAQ draws from these blogs</w:t>
      </w:r>
      <w:r>
        <w:rPr>
          <w:rFonts w:ascii="Times New Roman" w:hAnsi="Times New Roman" w:cs="Times New Roman"/>
          <w:sz w:val="24"/>
          <w:szCs w:val="24"/>
        </w:rPr>
        <w:t xml:space="preserve"> as well as other sources.</w:t>
      </w:r>
    </w:p>
    <w:p w:rsidR="006A2FD4" w:rsidRDefault="006A2FD4" w:rsidP="006A2FD4">
      <w:pPr>
        <w:rPr>
          <w:rFonts w:ascii="Times New Roman" w:hAnsi="Times New Roman" w:cs="Times New Roman"/>
          <w:sz w:val="24"/>
          <w:szCs w:val="24"/>
        </w:rPr>
      </w:pPr>
      <w:r>
        <w:rPr>
          <w:rFonts w:ascii="Times New Roman" w:hAnsi="Times New Roman" w:cs="Times New Roman"/>
          <w:sz w:val="24"/>
          <w:szCs w:val="24"/>
        </w:rPr>
        <w:t>Background and general:</w:t>
      </w:r>
    </w:p>
    <w:p w:rsidR="006A2FD4" w:rsidRDefault="00DF3A2C" w:rsidP="006A2FD4">
      <w:pPr>
        <w:rPr>
          <w:rFonts w:ascii="Times New Roman" w:hAnsi="Times New Roman" w:cs="Times New Roman"/>
          <w:sz w:val="24"/>
          <w:szCs w:val="24"/>
        </w:rPr>
      </w:pPr>
      <w:hyperlink r:id="rId11" w:history="1">
        <w:r w:rsidR="006A2FD4" w:rsidRPr="007A713F">
          <w:rPr>
            <w:rStyle w:val="Hyperlink"/>
            <w:rFonts w:ascii="Times New Roman" w:hAnsi="Times New Roman" w:cs="Times New Roman"/>
            <w:sz w:val="24"/>
            <w:szCs w:val="24"/>
          </w:rPr>
          <w:t>http://www.opengeospatial.org/blog/1597</w:t>
        </w:r>
      </w:hyperlink>
    </w:p>
    <w:p w:rsidR="006A2FD4" w:rsidRDefault="00DF3A2C" w:rsidP="006A2FD4">
      <w:pPr>
        <w:rPr>
          <w:rFonts w:ascii="Times New Roman" w:hAnsi="Times New Roman" w:cs="Times New Roman"/>
          <w:sz w:val="24"/>
          <w:szCs w:val="24"/>
        </w:rPr>
      </w:pPr>
      <w:hyperlink r:id="rId12" w:history="1">
        <w:r w:rsidR="006A2FD4" w:rsidRPr="007A713F">
          <w:rPr>
            <w:rStyle w:val="Hyperlink"/>
            <w:rFonts w:ascii="Times New Roman" w:hAnsi="Times New Roman" w:cs="Times New Roman"/>
            <w:sz w:val="24"/>
            <w:szCs w:val="24"/>
          </w:rPr>
          <w:t>http://www.sdimag.com/20120416710/OGC-Switch-to-W3C-XLink-in-July-2012.html</w:t>
        </w:r>
      </w:hyperlink>
    </w:p>
    <w:p w:rsidR="006A2FD4" w:rsidRDefault="006A2FD4" w:rsidP="006A2FD4">
      <w:pPr>
        <w:rPr>
          <w:rFonts w:ascii="Times New Roman" w:hAnsi="Times New Roman" w:cs="Times New Roman"/>
          <w:sz w:val="24"/>
          <w:szCs w:val="24"/>
        </w:rPr>
      </w:pPr>
      <w:r>
        <w:rPr>
          <w:rFonts w:ascii="Times New Roman" w:hAnsi="Times New Roman" w:cs="Times New Roman"/>
          <w:sz w:val="24"/>
          <w:szCs w:val="24"/>
        </w:rPr>
        <w:t>Technical</w:t>
      </w:r>
    </w:p>
    <w:p w:rsidR="006A2FD4" w:rsidRDefault="00DF3A2C" w:rsidP="006A2FD4">
      <w:pPr>
        <w:rPr>
          <w:rFonts w:ascii="Times New Roman" w:hAnsi="Times New Roman" w:cs="Times New Roman"/>
          <w:sz w:val="24"/>
          <w:szCs w:val="24"/>
        </w:rPr>
      </w:pPr>
      <w:hyperlink r:id="rId13" w:history="1">
        <w:r w:rsidR="006A2FD4" w:rsidRPr="007A713F">
          <w:rPr>
            <w:rStyle w:val="Hyperlink"/>
            <w:rFonts w:ascii="Times New Roman" w:hAnsi="Times New Roman" w:cs="Times New Roman"/>
            <w:sz w:val="24"/>
            <w:szCs w:val="24"/>
          </w:rPr>
          <w:t>http://www.spatineo.com/2012/01/ogc-w3c-xlink-transition-a-potential-validity-breaker/</w:t>
        </w:r>
      </w:hyperlink>
    </w:p>
    <w:p w:rsidR="006A2FD4" w:rsidRDefault="00DF3A2C" w:rsidP="006A2FD4">
      <w:pPr>
        <w:rPr>
          <w:rFonts w:ascii="Times New Roman" w:hAnsi="Times New Roman" w:cs="Times New Roman"/>
          <w:sz w:val="24"/>
          <w:szCs w:val="24"/>
        </w:rPr>
      </w:pPr>
      <w:hyperlink r:id="rId14" w:history="1">
        <w:r w:rsidR="006A2FD4" w:rsidRPr="007A713F">
          <w:rPr>
            <w:rStyle w:val="Hyperlink"/>
            <w:rFonts w:ascii="Times New Roman" w:hAnsi="Times New Roman" w:cs="Times New Roman"/>
            <w:sz w:val="24"/>
            <w:szCs w:val="24"/>
          </w:rPr>
          <w:t>http://www.spatineo.com/2012/04/ogc-to-switch-to-wc3-xlink-in-july-2012/</w:t>
        </w:r>
      </w:hyperlink>
    </w:p>
    <w:p w:rsidR="00640274" w:rsidRDefault="00DF3A2C" w:rsidP="006A2FD4">
      <w:pPr>
        <w:rPr>
          <w:rFonts w:ascii="Times New Roman" w:hAnsi="Times New Roman" w:cs="Times New Roman"/>
          <w:sz w:val="24"/>
          <w:szCs w:val="24"/>
        </w:rPr>
      </w:pPr>
      <w:hyperlink r:id="rId15" w:history="1">
        <w:r w:rsidR="00640274" w:rsidRPr="007A713F">
          <w:rPr>
            <w:rStyle w:val="Hyperlink"/>
            <w:rFonts w:ascii="Times New Roman" w:hAnsi="Times New Roman" w:cs="Times New Roman"/>
            <w:sz w:val="24"/>
            <w:szCs w:val="24"/>
          </w:rPr>
          <w:t>http://test.snowflakesoftware.com/tag/ogc/</w:t>
        </w:r>
      </w:hyperlink>
      <w:r w:rsidR="00640274">
        <w:rPr>
          <w:rFonts w:ascii="Times New Roman" w:hAnsi="Times New Roman" w:cs="Times New Roman"/>
          <w:sz w:val="24"/>
          <w:szCs w:val="24"/>
        </w:rPr>
        <w:t xml:space="preserve"> (GML specific)</w:t>
      </w:r>
    </w:p>
    <w:p w:rsidR="000810EF" w:rsidRDefault="00DF3A2C" w:rsidP="006A2FD4">
      <w:pPr>
        <w:rPr>
          <w:rFonts w:ascii="Times New Roman" w:hAnsi="Times New Roman" w:cs="Times New Roman"/>
          <w:sz w:val="24"/>
          <w:szCs w:val="24"/>
        </w:rPr>
      </w:pPr>
      <w:hyperlink r:id="rId16" w:history="1">
        <w:r w:rsidR="000810EF" w:rsidRPr="007A713F">
          <w:rPr>
            <w:rStyle w:val="Hyperlink"/>
            <w:rFonts w:ascii="Times New Roman" w:hAnsi="Times New Roman" w:cs="Times New Roman"/>
            <w:sz w:val="24"/>
            <w:szCs w:val="24"/>
          </w:rPr>
          <w:t>http://osgeo-org.1560.n6.nabble.com/GML-backwards-incompatible-XLink-changes-go-live-on-21-July-2012-td4982871.html</w:t>
        </w:r>
      </w:hyperlink>
      <w:r w:rsidR="000810EF">
        <w:rPr>
          <w:rFonts w:ascii="Times New Roman" w:hAnsi="Times New Roman" w:cs="Times New Roman"/>
          <w:sz w:val="24"/>
          <w:szCs w:val="24"/>
        </w:rPr>
        <w:t xml:space="preserve"> (GML specific)</w:t>
      </w:r>
    </w:p>
    <w:p w:rsidR="006A2FD4" w:rsidRPr="006A2FD4" w:rsidRDefault="006A2FD4" w:rsidP="006A2FD4">
      <w:pPr>
        <w:rPr>
          <w:rFonts w:ascii="Times New Roman" w:hAnsi="Times New Roman" w:cs="Times New Roman"/>
          <w:sz w:val="24"/>
          <w:szCs w:val="24"/>
        </w:rPr>
      </w:pPr>
      <w:r>
        <w:rPr>
          <w:rFonts w:ascii="Times New Roman" w:hAnsi="Times New Roman" w:cs="Times New Roman"/>
          <w:sz w:val="24"/>
          <w:szCs w:val="24"/>
        </w:rPr>
        <w:t>These blog postings date back to March, 2012.</w:t>
      </w:r>
    </w:p>
    <w:p w:rsidR="00513C83" w:rsidRDefault="00513C83" w:rsidP="00513C83">
      <w:pPr>
        <w:pStyle w:val="Heading1"/>
        <w:rPr>
          <w:rFonts w:eastAsia="Times New Roman"/>
        </w:rPr>
      </w:pPr>
      <w:bookmarkStart w:id="13" w:name="_Toc328655674"/>
      <w:r>
        <w:rPr>
          <w:rFonts w:eastAsia="Times New Roman"/>
        </w:rPr>
        <w:t>What exactly is the change?</w:t>
      </w:r>
      <w:bookmarkEnd w:id="13"/>
    </w:p>
    <w:p w:rsidR="000B2839" w:rsidRDefault="000B2839" w:rsidP="000B2839">
      <w:pPr>
        <w:spacing w:after="0" w:line="240" w:lineRule="auto"/>
        <w:rPr>
          <w:rFonts w:ascii="Times New Roman" w:hAnsi="Times New Roman" w:cs="Times New Roman"/>
          <w:sz w:val="24"/>
          <w:szCs w:val="24"/>
        </w:rPr>
      </w:pPr>
      <w:r>
        <w:rPr>
          <w:rFonts w:ascii="Times New Roman" w:hAnsi="Times New Roman" w:cs="Times New Roman"/>
          <w:sz w:val="24"/>
          <w:szCs w:val="24"/>
        </w:rPr>
        <w:t>Schema documents (not instance documents!) will need to change the schema location reference from</w:t>
      </w:r>
    </w:p>
    <w:p w:rsidR="000B2839" w:rsidRDefault="000B2839" w:rsidP="000B2839">
      <w:pPr>
        <w:spacing w:after="0" w:line="240" w:lineRule="auto"/>
        <w:rPr>
          <w:rFonts w:ascii="Times New Roman" w:hAnsi="Times New Roman" w:cs="Times New Roman"/>
          <w:sz w:val="24"/>
          <w:szCs w:val="24"/>
        </w:rPr>
      </w:pPr>
    </w:p>
    <w:p w:rsidR="000B2839" w:rsidRDefault="00DF3A2C" w:rsidP="000B2839">
      <w:pPr>
        <w:spacing w:after="0" w:line="240" w:lineRule="auto"/>
        <w:rPr>
          <w:rFonts w:ascii="Times New Roman" w:eastAsia="Times New Roman" w:hAnsi="Times New Roman" w:cs="Times New Roman"/>
          <w:color w:val="000000"/>
          <w:sz w:val="24"/>
          <w:szCs w:val="24"/>
        </w:rPr>
      </w:pPr>
      <w:hyperlink r:id="rId17" w:history="1">
        <w:r w:rsidR="000B2839" w:rsidRPr="009B6389">
          <w:rPr>
            <w:rFonts w:ascii="Times New Roman" w:eastAsia="Times New Roman" w:hAnsi="Times New Roman" w:cs="Times New Roman"/>
            <w:color w:val="0000FF"/>
            <w:sz w:val="24"/>
            <w:szCs w:val="24"/>
            <w:u w:val="single"/>
          </w:rPr>
          <w:t>http://schemas.opengis.net/xlink/1.0.0/xlinks.xsd</w:t>
        </w:r>
      </w:hyperlink>
    </w:p>
    <w:p w:rsidR="000B2839" w:rsidRDefault="000B2839" w:rsidP="000B2839">
      <w:pPr>
        <w:spacing w:after="0" w:line="240" w:lineRule="auto"/>
        <w:rPr>
          <w:rFonts w:ascii="Times New Roman" w:eastAsia="Times New Roman" w:hAnsi="Times New Roman" w:cs="Times New Roman"/>
          <w:color w:val="000000"/>
          <w:sz w:val="24"/>
          <w:szCs w:val="24"/>
        </w:rPr>
      </w:pPr>
    </w:p>
    <w:p w:rsidR="000B2839" w:rsidRDefault="000B2839" w:rsidP="000B2839">
      <w:pPr>
        <w:spacing w:after="0" w:line="240" w:lineRule="auto"/>
        <w:rPr>
          <w:rFonts w:ascii="Times New Roman" w:eastAsia="Times New Roman" w:hAnsi="Times New Roman" w:cs="Times New Roman"/>
          <w:color w:val="000000"/>
          <w:sz w:val="24"/>
          <w:szCs w:val="24"/>
        </w:rPr>
      </w:pPr>
      <w:proofErr w:type="gramStart"/>
      <w:r w:rsidRPr="009B6389">
        <w:rPr>
          <w:rFonts w:ascii="Times New Roman" w:eastAsia="Times New Roman" w:hAnsi="Times New Roman" w:cs="Times New Roman"/>
          <w:color w:val="000000"/>
          <w:sz w:val="24"/>
          <w:szCs w:val="24"/>
        </w:rPr>
        <w:t>to</w:t>
      </w:r>
      <w:proofErr w:type="gramEnd"/>
      <w:r w:rsidR="00DF3A2C">
        <w:fldChar w:fldCharType="begin"/>
      </w:r>
      <w:r w:rsidR="00DF3A2C">
        <w:instrText>HYPERLINK "http://www.w3.org/1999/xlink.xsd"</w:instrText>
      </w:r>
      <w:r w:rsidR="00DF3A2C">
        <w:fldChar w:fldCharType="separate"/>
      </w:r>
      <w:r w:rsidRPr="009B6389">
        <w:rPr>
          <w:rFonts w:ascii="Times New Roman" w:eastAsia="Times New Roman" w:hAnsi="Times New Roman" w:cs="Times New Roman"/>
          <w:color w:val="0000FF"/>
          <w:sz w:val="24"/>
          <w:szCs w:val="24"/>
          <w:u w:val="single"/>
        </w:rPr>
        <w:t>http://www.w3.org/1999/xlink.xsd</w:t>
      </w:r>
      <w:r w:rsidR="00DF3A2C">
        <w:fldChar w:fldCharType="end"/>
      </w:r>
    </w:p>
    <w:p w:rsidR="000B2839" w:rsidRDefault="000B2839" w:rsidP="000B2839">
      <w:pPr>
        <w:spacing w:after="0" w:line="240" w:lineRule="auto"/>
        <w:rPr>
          <w:rFonts w:ascii="Times New Roman" w:eastAsia="Times New Roman" w:hAnsi="Times New Roman" w:cs="Times New Roman"/>
          <w:color w:val="000000"/>
          <w:sz w:val="24"/>
          <w:szCs w:val="24"/>
        </w:rPr>
      </w:pPr>
    </w:p>
    <w:p w:rsidR="000B2839" w:rsidRPr="009B6389" w:rsidRDefault="000B2839" w:rsidP="000B2839">
      <w:pPr>
        <w:spacing w:after="0" w:line="240" w:lineRule="auto"/>
        <w:rPr>
          <w:rFonts w:ascii="Times New Roman" w:eastAsia="Times New Roman" w:hAnsi="Times New Roman" w:cs="Times New Roman"/>
          <w:color w:val="000000"/>
          <w:sz w:val="24"/>
          <w:szCs w:val="24"/>
        </w:rPr>
      </w:pPr>
      <w:proofErr w:type="gramStart"/>
      <w:r w:rsidRPr="009B6389">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further</w:t>
      </w:r>
      <w:proofErr w:type="gramEnd"/>
      <w:r>
        <w:rPr>
          <w:rFonts w:ascii="Times New Roman" w:eastAsia="Times New Roman" w:hAnsi="Times New Roman" w:cs="Times New Roman"/>
          <w:color w:val="000000"/>
          <w:sz w:val="24"/>
          <w:szCs w:val="24"/>
        </w:rPr>
        <w:t>,</w:t>
      </w:r>
    </w:p>
    <w:p w:rsidR="000B2839" w:rsidRDefault="000B2839" w:rsidP="000B2839">
      <w:pPr>
        <w:spacing w:after="0" w:line="240" w:lineRule="auto"/>
        <w:rPr>
          <w:rFonts w:ascii="Times New Roman" w:eastAsia="Times New Roman" w:hAnsi="Times New Roman" w:cs="Times New Roman"/>
          <w:color w:val="000000"/>
          <w:sz w:val="24"/>
          <w:szCs w:val="24"/>
        </w:rPr>
      </w:pPr>
    </w:p>
    <w:p w:rsidR="000B2839" w:rsidRDefault="000B2839" w:rsidP="000B2839">
      <w:pPr>
        <w:spacing w:after="0" w:line="240" w:lineRule="auto"/>
        <w:rPr>
          <w:rFonts w:ascii="Times New Roman" w:eastAsia="Times New Roman" w:hAnsi="Times New Roman" w:cs="Times New Roman"/>
          <w:color w:val="000000"/>
          <w:sz w:val="24"/>
          <w:szCs w:val="24"/>
        </w:rPr>
      </w:pPr>
      <w:proofErr w:type="spellStart"/>
      <w:proofErr w:type="gramStart"/>
      <w:r w:rsidRPr="009B6389">
        <w:rPr>
          <w:rFonts w:ascii="Times New Roman" w:eastAsia="Times New Roman" w:hAnsi="Times New Roman" w:cs="Times New Roman"/>
          <w:color w:val="000000"/>
          <w:sz w:val="24"/>
          <w:szCs w:val="24"/>
        </w:rPr>
        <w:t>xlink:</w:t>
      </w:r>
      <w:proofErr w:type="gramEnd"/>
      <w:r w:rsidRPr="009B6389">
        <w:rPr>
          <w:rFonts w:ascii="Times New Roman" w:eastAsia="Times New Roman" w:hAnsi="Times New Roman" w:cs="Times New Roman"/>
          <w:color w:val="000000"/>
          <w:sz w:val="24"/>
          <w:szCs w:val="24"/>
        </w:rPr>
        <w:t>simpleLink</w:t>
      </w:r>
      <w:proofErr w:type="spellEnd"/>
      <w:r w:rsidRPr="009B6389">
        <w:rPr>
          <w:rFonts w:ascii="Times New Roman" w:eastAsia="Times New Roman" w:hAnsi="Times New Roman" w:cs="Times New Roman"/>
          <w:color w:val="000000"/>
          <w:sz w:val="24"/>
          <w:szCs w:val="24"/>
        </w:rPr>
        <w:t xml:space="preserve"> will </w:t>
      </w:r>
      <w:r>
        <w:rPr>
          <w:rFonts w:ascii="Times New Roman" w:eastAsia="Times New Roman" w:hAnsi="Times New Roman" w:cs="Times New Roman"/>
          <w:color w:val="000000"/>
          <w:sz w:val="24"/>
          <w:szCs w:val="24"/>
        </w:rPr>
        <w:t xml:space="preserve">need to </w:t>
      </w:r>
      <w:r w:rsidRPr="009B6389">
        <w:rPr>
          <w:rFonts w:ascii="Times New Roman" w:eastAsia="Times New Roman" w:hAnsi="Times New Roman" w:cs="Times New Roman"/>
          <w:color w:val="000000"/>
          <w:sz w:val="24"/>
          <w:szCs w:val="24"/>
        </w:rPr>
        <w:t xml:space="preserve">be changed to </w:t>
      </w:r>
      <w:proofErr w:type="spellStart"/>
      <w:r w:rsidRPr="009B6389">
        <w:rPr>
          <w:rFonts w:ascii="Times New Roman" w:eastAsia="Times New Roman" w:hAnsi="Times New Roman" w:cs="Times New Roman"/>
          <w:color w:val="000000"/>
          <w:sz w:val="24"/>
          <w:szCs w:val="24"/>
        </w:rPr>
        <w:t>xlink</w:t>
      </w:r>
      <w:proofErr w:type="spellEnd"/>
      <w:r w:rsidRPr="009B6389">
        <w:rPr>
          <w:rFonts w:ascii="Times New Roman" w:eastAsia="Times New Roman" w:hAnsi="Times New Roman" w:cs="Times New Roman"/>
          <w:color w:val="000000"/>
          <w:sz w:val="24"/>
          <w:szCs w:val="24"/>
        </w:rPr>
        <w:t xml:space="preserve">: </w:t>
      </w:r>
      <w:proofErr w:type="spellStart"/>
      <w:r w:rsidRPr="009B6389">
        <w:rPr>
          <w:rFonts w:ascii="Times New Roman" w:eastAsia="Times New Roman" w:hAnsi="Times New Roman" w:cs="Times New Roman"/>
          <w:color w:val="000000"/>
          <w:sz w:val="24"/>
          <w:szCs w:val="24"/>
        </w:rPr>
        <w:t>simpl</w:t>
      </w:r>
      <w:r>
        <w:rPr>
          <w:rFonts w:ascii="Times New Roman" w:eastAsia="Times New Roman" w:hAnsi="Times New Roman" w:cs="Times New Roman"/>
          <w:color w:val="000000"/>
          <w:sz w:val="24"/>
          <w:szCs w:val="24"/>
        </w:rPr>
        <w:t>eAttrs</w:t>
      </w:r>
      <w:proofErr w:type="spellEnd"/>
    </w:p>
    <w:p w:rsidR="000B2839" w:rsidRDefault="000B2839" w:rsidP="000B2839">
      <w:pPr>
        <w:pStyle w:val="Heading1"/>
        <w:rPr>
          <w:rFonts w:eastAsia="Times New Roman"/>
        </w:rPr>
      </w:pPr>
      <w:bookmarkStart w:id="14" w:name="_Toc328655675"/>
      <w:r>
        <w:rPr>
          <w:rFonts w:eastAsia="Times New Roman"/>
        </w:rPr>
        <w:t>What happens if our OGC schemas are not modified?</w:t>
      </w:r>
      <w:bookmarkEnd w:id="14"/>
    </w:p>
    <w:p w:rsidR="00A14666" w:rsidRPr="00A14666" w:rsidRDefault="00A14666" w:rsidP="00A14666">
      <w:pPr>
        <w:pStyle w:val="HTMLPreformatted"/>
        <w:rPr>
          <w:rFonts w:ascii="Times New Roman" w:hAnsi="Times New Roman" w:cs="Times New Roman"/>
          <w:sz w:val="24"/>
          <w:szCs w:val="24"/>
        </w:rPr>
      </w:pPr>
      <w:r w:rsidRPr="00A14666">
        <w:rPr>
          <w:rFonts w:ascii="Times New Roman" w:hAnsi="Times New Roman" w:cs="Times New Roman"/>
          <w:sz w:val="24"/>
          <w:szCs w:val="24"/>
        </w:rPr>
        <w:t>The parser may fail/throw an exception/generate an error and the</w:t>
      </w:r>
      <w:r>
        <w:rPr>
          <w:rFonts w:ascii="Times New Roman" w:hAnsi="Times New Roman" w:cs="Times New Roman"/>
          <w:sz w:val="24"/>
          <w:szCs w:val="24"/>
        </w:rPr>
        <w:t xml:space="preserve"> </w:t>
      </w:r>
      <w:r w:rsidRPr="00A14666">
        <w:rPr>
          <w:rFonts w:ascii="Times New Roman" w:hAnsi="Times New Roman" w:cs="Times New Roman"/>
          <w:sz w:val="24"/>
          <w:szCs w:val="24"/>
        </w:rPr>
        <w:t>application may stop operation. More specifically, if your software is</w:t>
      </w:r>
      <w:r>
        <w:rPr>
          <w:rFonts w:ascii="Times New Roman" w:hAnsi="Times New Roman" w:cs="Times New Roman"/>
          <w:sz w:val="24"/>
          <w:szCs w:val="24"/>
        </w:rPr>
        <w:t xml:space="preserve"> </w:t>
      </w:r>
      <w:r w:rsidRPr="00A14666">
        <w:rPr>
          <w:rFonts w:ascii="Times New Roman" w:hAnsi="Times New Roman" w:cs="Times New Roman"/>
          <w:sz w:val="24"/>
          <w:szCs w:val="24"/>
        </w:rPr>
        <w:t xml:space="preserve">using XML documents referring to the same versions of </w:t>
      </w:r>
      <w:r w:rsidRPr="00A14666">
        <w:rPr>
          <w:rFonts w:ascii="Times New Roman" w:hAnsi="Times New Roman" w:cs="Times New Roman"/>
          <w:sz w:val="24"/>
          <w:szCs w:val="24"/>
        </w:rPr>
        <w:lastRenderedPageBreak/>
        <w:t>XML Schema for the</w:t>
      </w:r>
      <w:r>
        <w:rPr>
          <w:rFonts w:ascii="Times New Roman" w:hAnsi="Times New Roman" w:cs="Times New Roman"/>
          <w:sz w:val="24"/>
          <w:szCs w:val="24"/>
        </w:rPr>
        <w:t xml:space="preserve"> </w:t>
      </w:r>
      <w:r w:rsidRPr="00A14666">
        <w:rPr>
          <w:rFonts w:ascii="Times New Roman" w:hAnsi="Times New Roman" w:cs="Times New Roman"/>
          <w:sz w:val="24"/>
          <w:szCs w:val="24"/>
        </w:rPr>
        <w:t>same namespace but their location URL is different, you are heading for</w:t>
      </w:r>
      <w:r>
        <w:rPr>
          <w:rFonts w:ascii="Times New Roman" w:hAnsi="Times New Roman" w:cs="Times New Roman"/>
          <w:sz w:val="24"/>
          <w:szCs w:val="24"/>
        </w:rPr>
        <w:t xml:space="preserve"> </w:t>
      </w:r>
      <w:r w:rsidRPr="00A14666">
        <w:rPr>
          <w:rFonts w:ascii="Times New Roman" w:hAnsi="Times New Roman" w:cs="Times New Roman"/>
          <w:sz w:val="24"/>
          <w:szCs w:val="24"/>
        </w:rPr>
        <w:t>trouble.</w:t>
      </w:r>
    </w:p>
    <w:p w:rsidR="00031B2A" w:rsidRDefault="00031B2A" w:rsidP="00031B2A">
      <w:pPr>
        <w:pStyle w:val="Heading1"/>
      </w:pPr>
      <w:bookmarkStart w:id="15" w:name="_Toc328655676"/>
      <w:r>
        <w:t>Are Instance Documents Impacted?</w:t>
      </w:r>
      <w:bookmarkEnd w:id="15"/>
    </w:p>
    <w:p w:rsidR="00031B2A" w:rsidRPr="00031B2A" w:rsidRDefault="00031B2A" w:rsidP="00031B2A">
      <w:pPr>
        <w:spacing w:after="0" w:line="240" w:lineRule="auto"/>
        <w:rPr>
          <w:rFonts w:ascii="Times New Roman" w:eastAsia="Times New Roman" w:hAnsi="Times New Roman" w:cs="Times New Roman"/>
          <w:color w:val="000000"/>
          <w:sz w:val="24"/>
          <w:szCs w:val="24"/>
        </w:rPr>
      </w:pPr>
      <w:r w:rsidRPr="00031B2A">
        <w:rPr>
          <w:rFonts w:ascii="Times New Roman" w:eastAsia="Times New Roman" w:hAnsi="Times New Roman" w:cs="Times New Roman"/>
          <w:color w:val="000000"/>
          <w:sz w:val="24"/>
          <w:szCs w:val="24"/>
        </w:rPr>
        <w:t xml:space="preserve">Instance documents do not need to be changed. Only implementations that reference schema location need to be changed. </w:t>
      </w:r>
    </w:p>
    <w:p w:rsidR="000B2839" w:rsidRDefault="000B2839" w:rsidP="000B2839">
      <w:pPr>
        <w:pStyle w:val="Heading1"/>
        <w:rPr>
          <w:rFonts w:eastAsia="Times New Roman"/>
        </w:rPr>
      </w:pPr>
      <w:bookmarkStart w:id="16" w:name="_Toc328655677"/>
      <w:r>
        <w:rPr>
          <w:rFonts w:eastAsia="Times New Roman"/>
        </w:rPr>
        <w:t>What are the use cases?</w:t>
      </w:r>
      <w:bookmarkEnd w:id="16"/>
    </w:p>
    <w:p w:rsidR="00031B2A" w:rsidRDefault="000B2839" w:rsidP="000B28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several use cases that will cause a schema parser to fail. All of the use cases relate what happens when a parser loads the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from one location – whether the OGC site or a local copy – and then at a future time tries to load the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from the W3C schema repository.</w:t>
      </w:r>
    </w:p>
    <w:p w:rsidR="00D03538" w:rsidRDefault="00D03538" w:rsidP="00D03538">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application schema references GML as well as other schema. The application schema references the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Current GML references the OGC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This will cause a schema collision with possible consequences – such as validation failure.</w:t>
      </w:r>
    </w:p>
    <w:p w:rsidR="00D03538" w:rsidRDefault="009D19F4" w:rsidP="00D03538">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software/application is operational inside the corporate firewall. You are referencing a local copy of OGC schema – including the OGC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schema. At some point, your software/application accesses OASIS CIQ schema that references the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schema.This</w:t>
      </w:r>
      <w:proofErr w:type="spellEnd"/>
      <w:r>
        <w:rPr>
          <w:rFonts w:ascii="Times New Roman" w:eastAsia="Times New Roman" w:hAnsi="Times New Roman" w:cs="Times New Roman"/>
          <w:color w:val="000000"/>
          <w:sz w:val="24"/>
          <w:szCs w:val="24"/>
        </w:rPr>
        <w:t xml:space="preserve"> will cause a schema collision with possible consequences – such as validation failure.</w:t>
      </w:r>
    </w:p>
    <w:p w:rsidR="009D19F4" w:rsidRPr="009D19F4" w:rsidRDefault="009D19F4" w:rsidP="009D19F4">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software/application that implements OGC standards is operational inside the firewall but access data and services outside the corporate firewall. At some point, your software/application accesses a service outside the firewall that in turn references the OGC schema repository that uses the W3C </w:t>
      </w:r>
      <w:proofErr w:type="spellStart"/>
      <w:r>
        <w:rPr>
          <w:rFonts w:ascii="Times New Roman" w:eastAsia="Times New Roman" w:hAnsi="Times New Roman" w:cs="Times New Roman"/>
          <w:color w:val="000000"/>
          <w:sz w:val="24"/>
          <w:szCs w:val="24"/>
        </w:rPr>
        <w:t>XLink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schema.This</w:t>
      </w:r>
      <w:proofErr w:type="spellEnd"/>
      <w:r>
        <w:rPr>
          <w:rFonts w:ascii="Times New Roman" w:eastAsia="Times New Roman" w:hAnsi="Times New Roman" w:cs="Times New Roman"/>
          <w:color w:val="000000"/>
          <w:sz w:val="24"/>
          <w:szCs w:val="24"/>
        </w:rPr>
        <w:t xml:space="preserve"> will cause a schema collision with possible consequences – such as validation failure.</w:t>
      </w:r>
    </w:p>
    <w:p w:rsidR="00031B2A" w:rsidRDefault="00031B2A" w:rsidP="00031B2A">
      <w:pPr>
        <w:pStyle w:val="Heading1"/>
        <w:rPr>
          <w:rFonts w:eastAsia="Times New Roman"/>
        </w:rPr>
      </w:pPr>
      <w:bookmarkStart w:id="17" w:name="_Toc328655678"/>
      <w:r>
        <w:rPr>
          <w:rFonts w:eastAsia="Times New Roman"/>
        </w:rPr>
        <w:t>My application resides behind a firewall, so what should I do?</w:t>
      </w:r>
      <w:bookmarkEnd w:id="17"/>
    </w:p>
    <w:p w:rsidR="00031B2A" w:rsidRDefault="00031B2A" w:rsidP="000B2839">
      <w:pPr>
        <w:spacing w:after="0" w:line="240" w:lineRule="auto"/>
        <w:rPr>
          <w:rFonts w:ascii="Times New Roman" w:eastAsia="Times New Roman" w:hAnsi="Times New Roman" w:cs="Times New Roman"/>
          <w:color w:val="000000"/>
          <w:sz w:val="24"/>
          <w:szCs w:val="24"/>
        </w:rPr>
      </w:pPr>
      <w:r w:rsidRPr="00031B2A">
        <w:rPr>
          <w:rFonts w:ascii="Times New Roman" w:eastAsia="Times New Roman" w:hAnsi="Times New Roman" w:cs="Times New Roman"/>
          <w:color w:val="000000"/>
          <w:sz w:val="24"/>
          <w:szCs w:val="24"/>
        </w:rPr>
        <w:t xml:space="preserve">If your application is hidden behind a firewall, there may be some issues. They could download the currently available changed schemas, but must do so in their entirety so that you are not mixing old and new. There is </w:t>
      </w:r>
      <w:r w:rsidR="00CC32BF">
        <w:rPr>
          <w:rFonts w:ascii="Times New Roman" w:eastAsia="Times New Roman" w:hAnsi="Times New Roman" w:cs="Times New Roman"/>
          <w:color w:val="000000"/>
          <w:sz w:val="24"/>
          <w:szCs w:val="24"/>
        </w:rPr>
        <w:t xml:space="preserve">also the possibility of using the OASIS </w:t>
      </w:r>
      <w:r w:rsidRPr="00031B2A">
        <w:rPr>
          <w:rFonts w:ascii="Times New Roman" w:eastAsia="Times New Roman" w:hAnsi="Times New Roman" w:cs="Times New Roman"/>
          <w:color w:val="000000"/>
          <w:sz w:val="24"/>
          <w:szCs w:val="24"/>
        </w:rPr>
        <w:t>Catalogue. This allows you to remap whe</w:t>
      </w:r>
      <w:r w:rsidR="00CC32BF">
        <w:rPr>
          <w:rFonts w:ascii="Times New Roman" w:eastAsia="Times New Roman" w:hAnsi="Times New Roman" w:cs="Times New Roman"/>
          <w:color w:val="000000"/>
          <w:sz w:val="24"/>
          <w:szCs w:val="24"/>
        </w:rPr>
        <w:t>re an XML parser looks for schema:</w:t>
      </w:r>
    </w:p>
    <w:p w:rsidR="00CC32BF" w:rsidRDefault="00CC32BF" w:rsidP="00CC32BF">
      <w:pPr>
        <w:pStyle w:val="HTMLPreformatted"/>
      </w:pPr>
    </w:p>
    <w:p w:rsidR="00CC32BF" w:rsidRPr="00CC32BF" w:rsidRDefault="00CC32BF" w:rsidP="00CC32BF">
      <w:pPr>
        <w:pStyle w:val="HTMLPreformatted"/>
        <w:rPr>
          <w:rFonts w:ascii="Times New Roman" w:hAnsi="Times New Roman" w:cs="Times New Roman"/>
          <w:sz w:val="24"/>
          <w:szCs w:val="24"/>
        </w:rPr>
      </w:pPr>
      <w:hyperlink r:id="rId18" w:tgtFrame="_blank" w:history="1">
        <w:r w:rsidRPr="00CC32BF">
          <w:rPr>
            <w:rStyle w:val="Hyperlink"/>
            <w:rFonts w:ascii="Times New Roman" w:hAnsi="Times New Roman" w:cs="Times New Roman"/>
            <w:sz w:val="24"/>
            <w:szCs w:val="24"/>
          </w:rPr>
          <w:t>https://www.oasis-open.org/committees/download.php/14809/xml-catalogs.html</w:t>
        </w:r>
      </w:hyperlink>
    </w:p>
    <w:p w:rsidR="00CC32BF" w:rsidRPr="00CC32BF" w:rsidRDefault="00CC32BF" w:rsidP="00CC32BF">
      <w:pPr>
        <w:pStyle w:val="HTMLPreformatted"/>
        <w:rPr>
          <w:rFonts w:ascii="Times New Roman" w:hAnsi="Times New Roman" w:cs="Times New Roman"/>
          <w:sz w:val="24"/>
          <w:szCs w:val="24"/>
        </w:rPr>
      </w:pPr>
    </w:p>
    <w:p w:rsidR="00CC32BF" w:rsidRPr="00CC32BF" w:rsidRDefault="00CC32BF" w:rsidP="00CC32BF">
      <w:pPr>
        <w:pStyle w:val="HTMLPreformatted"/>
        <w:rPr>
          <w:rFonts w:ascii="Times New Roman" w:hAnsi="Times New Roman" w:cs="Times New Roman"/>
          <w:sz w:val="24"/>
          <w:szCs w:val="24"/>
        </w:rPr>
      </w:pPr>
      <w:r w:rsidRPr="00CC32BF">
        <w:rPr>
          <w:rFonts w:ascii="Times New Roman" w:hAnsi="Times New Roman" w:cs="Times New Roman"/>
          <w:sz w:val="24"/>
          <w:szCs w:val="24"/>
        </w:rPr>
        <w:t xml:space="preserve">An example of an OASIS Catalog is at </w:t>
      </w:r>
    </w:p>
    <w:p w:rsidR="00CC32BF" w:rsidRPr="00CC32BF" w:rsidRDefault="00CC32BF" w:rsidP="00CC32BF">
      <w:pPr>
        <w:pStyle w:val="HTMLPreformatted"/>
        <w:rPr>
          <w:rFonts w:ascii="Times New Roman" w:hAnsi="Times New Roman" w:cs="Times New Roman"/>
          <w:sz w:val="24"/>
          <w:szCs w:val="24"/>
        </w:rPr>
      </w:pPr>
      <w:hyperlink r:id="rId19" w:tgtFrame="_blank" w:history="1">
        <w:r w:rsidRPr="00CC32BF">
          <w:rPr>
            <w:rStyle w:val="Hyperlink"/>
            <w:rFonts w:ascii="Times New Roman" w:hAnsi="Times New Roman" w:cs="Times New Roman"/>
            <w:sz w:val="24"/>
            <w:szCs w:val="24"/>
          </w:rPr>
          <w:t>http://beta.schemas.opengis.net/catalog.xml</w:t>
        </w:r>
      </w:hyperlink>
    </w:p>
    <w:p w:rsidR="00513C83" w:rsidRDefault="00031B2A" w:rsidP="00031B2A">
      <w:pPr>
        <w:pStyle w:val="Heading1"/>
      </w:pPr>
      <w:bookmarkStart w:id="18" w:name="_Toc328655679"/>
      <w:r w:rsidRPr="00031B2A">
        <w:t>My application uses a local copy of OGC schema. Do I need to make any changes?</w:t>
      </w:r>
      <w:bookmarkEnd w:id="18"/>
    </w:p>
    <w:p w:rsidR="00ED1064" w:rsidRDefault="00031B2A" w:rsidP="00031B2A">
      <w:pPr>
        <w:rPr>
          <w:rFonts w:ascii="Times New Roman" w:hAnsi="Times New Roman" w:cs="Times New Roman"/>
          <w:sz w:val="24"/>
          <w:szCs w:val="24"/>
        </w:rPr>
      </w:pPr>
      <w:r w:rsidRPr="00031B2A">
        <w:rPr>
          <w:rFonts w:ascii="Times New Roman" w:hAnsi="Times New Roman" w:cs="Times New Roman"/>
          <w:sz w:val="24"/>
          <w:szCs w:val="24"/>
        </w:rPr>
        <w:t xml:space="preserve">If you are 100 (or 110%) sure that your application will NEVER reference any other schema than the local copy and you are sure that other referenced schema NEVER accesses the W3C </w:t>
      </w:r>
      <w:proofErr w:type="spellStart"/>
      <w:r w:rsidRPr="00031B2A">
        <w:rPr>
          <w:rFonts w:ascii="Times New Roman" w:hAnsi="Times New Roman" w:cs="Times New Roman"/>
          <w:sz w:val="24"/>
          <w:szCs w:val="24"/>
        </w:rPr>
        <w:t>XLink</w:t>
      </w:r>
      <w:proofErr w:type="spellEnd"/>
      <w:r w:rsidRPr="00031B2A">
        <w:rPr>
          <w:rFonts w:ascii="Times New Roman" w:hAnsi="Times New Roman" w:cs="Times New Roman"/>
          <w:sz w:val="24"/>
          <w:szCs w:val="24"/>
        </w:rPr>
        <w:t xml:space="preserve"> </w:t>
      </w:r>
      <w:r w:rsidRPr="00031B2A">
        <w:rPr>
          <w:rFonts w:ascii="Times New Roman" w:hAnsi="Times New Roman" w:cs="Times New Roman"/>
          <w:sz w:val="24"/>
          <w:szCs w:val="24"/>
        </w:rPr>
        <w:lastRenderedPageBreak/>
        <w:t>schema, then no changes are necessary.</w:t>
      </w:r>
      <w:r>
        <w:rPr>
          <w:rFonts w:ascii="Times New Roman" w:hAnsi="Times New Roman" w:cs="Times New Roman"/>
          <w:sz w:val="24"/>
          <w:szCs w:val="24"/>
        </w:rPr>
        <w:t xml:space="preserve"> However, we would still encourage these groups to use the updated schema, replace your local copies, and run some testing. That way, you are guaranteed that at some future time your application will not have schema conflicts. </w:t>
      </w:r>
    </w:p>
    <w:p w:rsidR="008B1310" w:rsidRDefault="008B1310" w:rsidP="008B1310">
      <w:pPr>
        <w:pStyle w:val="Heading1"/>
      </w:pPr>
      <w:bookmarkStart w:id="19" w:name="_Toc328655680"/>
      <w:proofErr w:type="spellStart"/>
      <w:r>
        <w:t>XLink</w:t>
      </w:r>
      <w:proofErr w:type="spellEnd"/>
      <w:r>
        <w:t xml:space="preserve"> Attribute Guidance</w:t>
      </w:r>
      <w:bookmarkEnd w:id="19"/>
    </w:p>
    <w:p w:rsidR="008B1310" w:rsidRPr="008B1310" w:rsidRDefault="008B1310" w:rsidP="008B1310">
      <w:pPr>
        <w:pStyle w:val="HTMLPreformatted"/>
        <w:rPr>
          <w:rFonts w:ascii="Times New Roman" w:hAnsi="Times New Roman" w:cs="Times New Roman"/>
          <w:sz w:val="24"/>
          <w:szCs w:val="24"/>
        </w:rPr>
      </w:pPr>
      <w:r w:rsidRPr="008B1310">
        <w:rPr>
          <w:rFonts w:ascii="Times New Roman" w:hAnsi="Times New Roman" w:cs="Times New Roman"/>
          <w:sz w:val="24"/>
          <w:szCs w:val="24"/>
        </w:rPr>
        <w:t xml:space="preserve">Both </w:t>
      </w:r>
      <w:r>
        <w:rPr>
          <w:rFonts w:ascii="Times New Roman" w:hAnsi="Times New Roman" w:cs="Times New Roman"/>
          <w:sz w:val="24"/>
          <w:szCs w:val="24"/>
        </w:rPr>
        <w:t xml:space="preserve">the </w:t>
      </w:r>
      <w:r w:rsidRPr="008B1310">
        <w:rPr>
          <w:rFonts w:ascii="Times New Roman" w:hAnsi="Times New Roman" w:cs="Times New Roman"/>
          <w:sz w:val="24"/>
          <w:szCs w:val="24"/>
        </w:rPr>
        <w:t xml:space="preserve">OGC and </w:t>
      </w:r>
      <w:r>
        <w:rPr>
          <w:rFonts w:ascii="Times New Roman" w:hAnsi="Times New Roman" w:cs="Times New Roman"/>
          <w:sz w:val="24"/>
          <w:szCs w:val="24"/>
        </w:rPr>
        <w:t xml:space="preserve">the W3C </w:t>
      </w:r>
      <w:proofErr w:type="spellStart"/>
      <w:r>
        <w:rPr>
          <w:rFonts w:ascii="Times New Roman" w:hAnsi="Times New Roman" w:cs="Times New Roman"/>
          <w:sz w:val="24"/>
          <w:szCs w:val="24"/>
        </w:rPr>
        <w:t>XLink</w:t>
      </w:r>
      <w:proofErr w:type="spellEnd"/>
      <w:r>
        <w:rPr>
          <w:rFonts w:ascii="Times New Roman" w:hAnsi="Times New Roman" w:cs="Times New Roman"/>
          <w:sz w:val="24"/>
          <w:szCs w:val="24"/>
        </w:rPr>
        <w:t xml:space="preserve"> XML Schema implement</w:t>
      </w:r>
      <w:r w:rsidRPr="008B1310">
        <w:rPr>
          <w:rFonts w:ascii="Times New Roman" w:hAnsi="Times New Roman" w:cs="Times New Roman"/>
          <w:sz w:val="24"/>
          <w:szCs w:val="24"/>
        </w:rPr>
        <w:t xml:space="preserve"> the </w:t>
      </w:r>
      <w:proofErr w:type="spellStart"/>
      <w:r w:rsidRPr="008B1310">
        <w:rPr>
          <w:rFonts w:ascii="Times New Roman" w:hAnsi="Times New Roman" w:cs="Times New Roman"/>
          <w:sz w:val="24"/>
          <w:szCs w:val="24"/>
        </w:rPr>
        <w:t>XLink</w:t>
      </w:r>
      <w:proofErr w:type="spellEnd"/>
      <w:r w:rsidRPr="008B1310">
        <w:rPr>
          <w:rFonts w:ascii="Times New Roman" w:hAnsi="Times New Roman" w:cs="Times New Roman"/>
          <w:sz w:val="24"/>
          <w:szCs w:val="24"/>
        </w:rPr>
        <w:t xml:space="preserve"> Attribute </w:t>
      </w:r>
    </w:p>
    <w:p w:rsidR="008B1310" w:rsidRPr="008B1310" w:rsidRDefault="008B1310" w:rsidP="008B1310">
      <w:pPr>
        <w:pStyle w:val="HTMLPreformatted"/>
        <w:rPr>
          <w:rFonts w:ascii="Times New Roman" w:hAnsi="Times New Roman" w:cs="Times New Roman"/>
          <w:sz w:val="24"/>
          <w:szCs w:val="24"/>
        </w:rPr>
      </w:pPr>
      <w:r w:rsidRPr="008B1310">
        <w:rPr>
          <w:rFonts w:ascii="Times New Roman" w:hAnsi="Times New Roman" w:cs="Times New Roman"/>
          <w:sz w:val="24"/>
          <w:szCs w:val="24"/>
        </w:rPr>
        <w:t xml:space="preserve">Usage Patterns defined in 4.1 of </w:t>
      </w:r>
      <w:hyperlink r:id="rId20" w:tgtFrame="_blank" w:history="1">
        <w:r w:rsidRPr="008B1310">
          <w:rPr>
            <w:rStyle w:val="Hyperlink"/>
            <w:rFonts w:ascii="Times New Roman" w:hAnsi="Times New Roman" w:cs="Times New Roman"/>
            <w:sz w:val="24"/>
            <w:szCs w:val="24"/>
          </w:rPr>
          <w:t>http://www.w3.org/TR/xlink11/</w:t>
        </w:r>
      </w:hyperlink>
      <w:r w:rsidRPr="008B1310">
        <w:rPr>
          <w:rFonts w:ascii="Times New Roman" w:hAnsi="Times New Roman" w:cs="Times New Roman"/>
          <w:sz w:val="24"/>
          <w:szCs w:val="24"/>
        </w:rPr>
        <w:t xml:space="preserve"> through </w:t>
      </w:r>
    </w:p>
    <w:p w:rsidR="008B1310" w:rsidRPr="008B1310" w:rsidRDefault="008B1310" w:rsidP="008B1310">
      <w:pPr>
        <w:pStyle w:val="HTMLPreformatted"/>
        <w:rPr>
          <w:rFonts w:ascii="Times New Roman" w:hAnsi="Times New Roman" w:cs="Times New Roman"/>
          <w:sz w:val="24"/>
          <w:szCs w:val="24"/>
        </w:rPr>
      </w:pPr>
      <w:r w:rsidRPr="008B1310">
        <w:rPr>
          <w:rFonts w:ascii="Times New Roman" w:hAnsi="Times New Roman" w:cs="Times New Roman"/>
          <w:sz w:val="24"/>
          <w:szCs w:val="24"/>
        </w:rPr>
        <w:t xml:space="preserve">XML </w:t>
      </w:r>
      <w:proofErr w:type="spellStart"/>
      <w:r w:rsidRPr="008B1310">
        <w:rPr>
          <w:rFonts w:ascii="Times New Roman" w:hAnsi="Times New Roman" w:cs="Times New Roman"/>
          <w:sz w:val="24"/>
          <w:szCs w:val="24"/>
        </w:rPr>
        <w:t>Shema</w:t>
      </w:r>
      <w:proofErr w:type="spellEnd"/>
      <w:r w:rsidRPr="008B1310">
        <w:rPr>
          <w:rFonts w:ascii="Times New Roman" w:hAnsi="Times New Roman" w:cs="Times New Roman"/>
          <w:sz w:val="24"/>
          <w:szCs w:val="24"/>
        </w:rPr>
        <w:t xml:space="preserve"> attribute groups, but with different names. The use of those </w:t>
      </w:r>
    </w:p>
    <w:p w:rsidR="008B1310" w:rsidRPr="008B1310" w:rsidRDefault="008B1310" w:rsidP="008B1310">
      <w:pPr>
        <w:pStyle w:val="HTMLPreformatted"/>
        <w:rPr>
          <w:rFonts w:ascii="Times New Roman" w:hAnsi="Times New Roman" w:cs="Times New Roman"/>
          <w:sz w:val="24"/>
          <w:szCs w:val="24"/>
        </w:rPr>
      </w:pPr>
      <w:proofErr w:type="gramStart"/>
      <w:r w:rsidRPr="008B1310">
        <w:rPr>
          <w:rFonts w:ascii="Times New Roman" w:hAnsi="Times New Roman" w:cs="Times New Roman"/>
          <w:sz w:val="24"/>
          <w:szCs w:val="24"/>
        </w:rPr>
        <w:t>attribute</w:t>
      </w:r>
      <w:proofErr w:type="gramEnd"/>
      <w:r w:rsidRPr="008B1310">
        <w:rPr>
          <w:rFonts w:ascii="Times New Roman" w:hAnsi="Times New Roman" w:cs="Times New Roman"/>
          <w:sz w:val="24"/>
          <w:szCs w:val="24"/>
        </w:rPr>
        <w:t xml:space="preserve"> groups is consequently recommended.</w:t>
      </w:r>
    </w:p>
    <w:p w:rsidR="008B1310" w:rsidRPr="008B1310" w:rsidRDefault="008B1310" w:rsidP="008B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10EF" w:rsidRPr="008B1310" w:rsidRDefault="008B1310" w:rsidP="008B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B1310">
        <w:rPr>
          <w:rFonts w:ascii="Times New Roman" w:eastAsia="Times New Roman" w:hAnsi="Times New Roman" w:cs="Times New Roman"/>
          <w:sz w:val="24"/>
          <w:szCs w:val="24"/>
        </w:rPr>
        <w:t xml:space="preserve">For instance, where a data instance has an element that serves as an </w:t>
      </w:r>
      <w:proofErr w:type="spellStart"/>
      <w:r w:rsidRPr="008B1310">
        <w:rPr>
          <w:rFonts w:ascii="Times New Roman" w:eastAsia="Times New Roman" w:hAnsi="Times New Roman" w:cs="Times New Roman"/>
          <w:sz w:val="24"/>
          <w:szCs w:val="24"/>
        </w:rPr>
        <w:t>XLink</w:t>
      </w:r>
      <w:proofErr w:type="spellEnd"/>
      <w:r w:rsidRPr="008B1310">
        <w:rPr>
          <w:rFonts w:ascii="Times New Roman" w:eastAsia="Times New Roman" w:hAnsi="Times New Roman" w:cs="Times New Roman"/>
          <w:sz w:val="24"/>
          <w:szCs w:val="24"/>
        </w:rPr>
        <w:t xml:space="preserve">, then if there is no </w:t>
      </w:r>
      <w:proofErr w:type="spellStart"/>
      <w:r w:rsidRPr="008B1310">
        <w:rPr>
          <w:rFonts w:ascii="Times New Roman" w:eastAsia="Times New Roman" w:hAnsi="Times New Roman" w:cs="Times New Roman"/>
          <w:sz w:val="24"/>
          <w:szCs w:val="24"/>
        </w:rPr>
        <w:t>xlink</w:t>
      </w:r>
      <w:proofErr w:type="gramStart"/>
      <w:r w:rsidRPr="008B1310">
        <w:rPr>
          <w:rFonts w:ascii="Times New Roman" w:eastAsia="Times New Roman" w:hAnsi="Times New Roman" w:cs="Times New Roman"/>
          <w:sz w:val="24"/>
          <w:szCs w:val="24"/>
        </w:rPr>
        <w:t>:type</w:t>
      </w:r>
      <w:proofErr w:type="spellEnd"/>
      <w:proofErr w:type="gramEnd"/>
      <w:r w:rsidRPr="008B1310">
        <w:rPr>
          <w:rFonts w:ascii="Times New Roman" w:eastAsia="Times New Roman" w:hAnsi="Times New Roman" w:cs="Times New Roman"/>
          <w:sz w:val="24"/>
          <w:szCs w:val="24"/>
        </w:rPr>
        <w:t xml:space="preserve"> attribute the default is a "simple" </w:t>
      </w:r>
      <w:proofErr w:type="spellStart"/>
      <w:r w:rsidRPr="008B1310">
        <w:rPr>
          <w:rFonts w:ascii="Times New Roman" w:eastAsia="Times New Roman" w:hAnsi="Times New Roman" w:cs="Times New Roman"/>
          <w:sz w:val="24"/>
          <w:szCs w:val="24"/>
        </w:rPr>
        <w:t>xlink</w:t>
      </w:r>
      <w:proofErr w:type="spellEnd"/>
      <w:r w:rsidRPr="008B1310">
        <w:rPr>
          <w:rFonts w:ascii="Times New Roman" w:eastAsia="Times New Roman" w:hAnsi="Times New Roman" w:cs="Times New Roman"/>
          <w:sz w:val="24"/>
          <w:szCs w:val="24"/>
        </w:rPr>
        <w:t xml:space="preserve">, and an </w:t>
      </w:r>
      <w:proofErr w:type="spellStart"/>
      <w:r w:rsidRPr="008B1310">
        <w:rPr>
          <w:rFonts w:ascii="Times New Roman" w:eastAsia="Times New Roman" w:hAnsi="Times New Roman" w:cs="Times New Roman"/>
          <w:sz w:val="24"/>
          <w:szCs w:val="24"/>
        </w:rPr>
        <w:t>xlink:href</w:t>
      </w:r>
      <w:proofErr w:type="spellEnd"/>
      <w:r w:rsidRPr="008B1310">
        <w:rPr>
          <w:rFonts w:ascii="Times New Roman" w:eastAsia="Times New Roman" w:hAnsi="Times New Roman" w:cs="Times New Roman"/>
          <w:sz w:val="24"/>
          <w:szCs w:val="24"/>
        </w:rPr>
        <w:t xml:space="preserve"> attribute must be present</w:t>
      </w:r>
      <w:r>
        <w:rPr>
          <w:rFonts w:ascii="Times New Roman" w:eastAsia="Times New Roman" w:hAnsi="Times New Roman" w:cs="Times New Roman"/>
          <w:sz w:val="24"/>
          <w:szCs w:val="24"/>
        </w:rPr>
        <w:t xml:space="preserve">. </w:t>
      </w:r>
      <w:r w:rsidRPr="008B1310">
        <w:rPr>
          <w:rFonts w:ascii="Times New Roman" w:eastAsia="Times New Roman" w:hAnsi="Times New Roman" w:cs="Times New Roman"/>
          <w:sz w:val="24"/>
          <w:szCs w:val="24"/>
        </w:rPr>
        <w:t xml:space="preserve">The OGC Architecture Board (OAB) is not aware of any OGC standard that specifies any type of </w:t>
      </w:r>
      <w:proofErr w:type="spellStart"/>
      <w:r w:rsidRPr="008B1310">
        <w:rPr>
          <w:rFonts w:ascii="Times New Roman" w:eastAsia="Times New Roman" w:hAnsi="Times New Roman" w:cs="Times New Roman"/>
          <w:sz w:val="24"/>
          <w:szCs w:val="24"/>
        </w:rPr>
        <w:t>xlink</w:t>
      </w:r>
      <w:proofErr w:type="spellEnd"/>
      <w:r w:rsidRPr="008B1310">
        <w:rPr>
          <w:rFonts w:ascii="Times New Roman" w:eastAsia="Times New Roman" w:hAnsi="Times New Roman" w:cs="Times New Roman"/>
          <w:sz w:val="24"/>
          <w:szCs w:val="24"/>
        </w:rPr>
        <w:t xml:space="preserve"> other than "simple".  The W3C </w:t>
      </w:r>
      <w:proofErr w:type="spellStart"/>
      <w:r w:rsidRPr="008B1310">
        <w:rPr>
          <w:rFonts w:ascii="Times New Roman" w:eastAsia="Times New Roman" w:hAnsi="Times New Roman" w:cs="Times New Roman"/>
          <w:sz w:val="24"/>
          <w:szCs w:val="24"/>
        </w:rPr>
        <w:t>XLink</w:t>
      </w:r>
      <w:proofErr w:type="spellEnd"/>
      <w:r w:rsidRPr="008B1310">
        <w:rPr>
          <w:rFonts w:ascii="Times New Roman" w:eastAsia="Times New Roman" w:hAnsi="Times New Roman" w:cs="Times New Roman"/>
          <w:sz w:val="24"/>
          <w:szCs w:val="24"/>
        </w:rPr>
        <w:t xml:space="preserve"> 1.1 Recommendation specifies in section 4.1 that for a simple </w:t>
      </w:r>
      <w:proofErr w:type="spellStart"/>
      <w:r w:rsidRPr="008B1310">
        <w:rPr>
          <w:rFonts w:ascii="Times New Roman" w:eastAsia="Times New Roman" w:hAnsi="Times New Roman" w:cs="Times New Roman"/>
          <w:sz w:val="24"/>
          <w:szCs w:val="24"/>
        </w:rPr>
        <w:t>XLink</w:t>
      </w:r>
      <w:proofErr w:type="spellEnd"/>
      <w:r w:rsidRPr="008B1310">
        <w:rPr>
          <w:rFonts w:ascii="Times New Roman" w:eastAsia="Times New Roman" w:hAnsi="Times New Roman" w:cs="Times New Roman"/>
          <w:sz w:val="24"/>
          <w:szCs w:val="24"/>
        </w:rPr>
        <w:t xml:space="preserve"> either </w:t>
      </w:r>
      <w:proofErr w:type="spellStart"/>
      <w:r w:rsidRPr="008B1310">
        <w:rPr>
          <w:rFonts w:ascii="Times New Roman" w:eastAsia="Times New Roman" w:hAnsi="Times New Roman" w:cs="Times New Roman"/>
          <w:sz w:val="24"/>
          <w:szCs w:val="24"/>
        </w:rPr>
        <w:t>xlink</w:t>
      </w:r>
      <w:proofErr w:type="gramStart"/>
      <w:r w:rsidRPr="008B1310">
        <w:rPr>
          <w:rFonts w:ascii="Times New Roman" w:eastAsia="Times New Roman" w:hAnsi="Times New Roman" w:cs="Times New Roman"/>
          <w:sz w:val="24"/>
          <w:szCs w:val="24"/>
        </w:rPr>
        <w:t>:href</w:t>
      </w:r>
      <w:proofErr w:type="spellEnd"/>
      <w:proofErr w:type="gramEnd"/>
      <w:r w:rsidRPr="008B1310">
        <w:rPr>
          <w:rFonts w:ascii="Times New Roman" w:eastAsia="Times New Roman" w:hAnsi="Times New Roman" w:cs="Times New Roman"/>
          <w:sz w:val="24"/>
          <w:szCs w:val="24"/>
        </w:rPr>
        <w:t xml:space="preserve"> or </w:t>
      </w:r>
      <w:proofErr w:type="spellStart"/>
      <w:r w:rsidRPr="008B1310">
        <w:rPr>
          <w:rFonts w:ascii="Times New Roman" w:eastAsia="Times New Roman" w:hAnsi="Times New Roman" w:cs="Times New Roman"/>
          <w:sz w:val="24"/>
          <w:szCs w:val="24"/>
        </w:rPr>
        <w:t>xlink:type</w:t>
      </w:r>
      <w:proofErr w:type="spellEnd"/>
      <w:r>
        <w:rPr>
          <w:rFonts w:ascii="Times New Roman" w:eastAsia="Times New Roman" w:hAnsi="Times New Roman" w:cs="Times New Roman"/>
          <w:sz w:val="24"/>
          <w:szCs w:val="24"/>
        </w:rPr>
        <w:t xml:space="preserve"> must be present. T</w:t>
      </w:r>
      <w:r w:rsidRPr="008B1310">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OAB suggests we</w:t>
      </w:r>
      <w:r w:rsidRPr="008B1310">
        <w:rPr>
          <w:rFonts w:ascii="Times New Roman" w:eastAsia="Times New Roman" w:hAnsi="Times New Roman" w:cs="Times New Roman"/>
          <w:sz w:val="24"/>
          <w:szCs w:val="24"/>
        </w:rPr>
        <w:t xml:space="preserve"> use </w:t>
      </w:r>
      <w:proofErr w:type="spellStart"/>
      <w:r w:rsidRPr="008B1310">
        <w:rPr>
          <w:rFonts w:ascii="Times New Roman" w:eastAsia="Times New Roman" w:hAnsi="Times New Roman" w:cs="Times New Roman"/>
          <w:sz w:val="24"/>
          <w:szCs w:val="24"/>
        </w:rPr>
        <w:t>xlink:href</w:t>
      </w:r>
      <w:proofErr w:type="spellEnd"/>
      <w:r w:rsidRPr="008B1310">
        <w:rPr>
          <w:rFonts w:ascii="Times New Roman" w:eastAsia="Times New Roman" w:hAnsi="Times New Roman" w:cs="Times New Roman"/>
          <w:sz w:val="24"/>
          <w:szCs w:val="24"/>
        </w:rPr>
        <w:t xml:space="preserve"> for any simple </w:t>
      </w:r>
      <w:proofErr w:type="spellStart"/>
      <w:r w:rsidRPr="008B1310">
        <w:rPr>
          <w:rFonts w:ascii="Times New Roman" w:eastAsia="Times New Roman" w:hAnsi="Times New Roman" w:cs="Times New Roman"/>
          <w:sz w:val="24"/>
          <w:szCs w:val="24"/>
        </w:rPr>
        <w:t>XLink</w:t>
      </w:r>
      <w:proofErr w:type="spellEnd"/>
      <w:r w:rsidRPr="008B1310">
        <w:rPr>
          <w:rFonts w:ascii="Times New Roman" w:eastAsia="Times New Roman" w:hAnsi="Times New Roman" w:cs="Times New Roman"/>
          <w:sz w:val="24"/>
          <w:szCs w:val="24"/>
        </w:rPr>
        <w:t>.</w:t>
      </w:r>
    </w:p>
    <w:p w:rsidR="00513C83" w:rsidRDefault="0059588C" w:rsidP="0059588C">
      <w:pPr>
        <w:pStyle w:val="Heading1"/>
        <w:rPr>
          <w:rFonts w:eastAsia="Times New Roman"/>
        </w:rPr>
      </w:pPr>
      <w:bookmarkStart w:id="20" w:name="_Toc328655681"/>
      <w:r>
        <w:rPr>
          <w:rFonts w:eastAsia="Times New Roman"/>
        </w:rPr>
        <w:t xml:space="preserve">The </w:t>
      </w:r>
      <w:proofErr w:type="spellStart"/>
      <w:r>
        <w:rPr>
          <w:rFonts w:eastAsia="Times New Roman"/>
        </w:rPr>
        <w:t>XLink</w:t>
      </w:r>
      <w:proofErr w:type="spellEnd"/>
      <w:r>
        <w:rPr>
          <w:rFonts w:eastAsia="Times New Roman"/>
        </w:rPr>
        <w:t xml:space="preserve"> transition and gml.xsd – do I need to make changes?</w:t>
      </w:r>
      <w:bookmarkEnd w:id="20"/>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Yes the GML gmlBase.xsd will have to change:</w:t>
      </w:r>
    </w:p>
    <w:p w:rsidR="0059588C" w:rsidRPr="0059588C" w:rsidRDefault="0059588C" w:rsidP="0059588C">
      <w:pPr>
        <w:pStyle w:val="HTMLPreformatted"/>
        <w:rPr>
          <w:rFonts w:ascii="Times New Roman" w:hAnsi="Times New Roman" w:cs="Times New Roman"/>
          <w:sz w:val="24"/>
          <w:szCs w:val="24"/>
        </w:rPr>
      </w:pPr>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&lt;</w:t>
      </w:r>
      <w:proofErr w:type="spellStart"/>
      <w:r w:rsidRPr="0059588C">
        <w:rPr>
          <w:rFonts w:ascii="Times New Roman" w:hAnsi="Times New Roman" w:cs="Times New Roman"/>
          <w:sz w:val="24"/>
          <w:szCs w:val="24"/>
        </w:rPr>
        <w:t>attributeGroup</w:t>
      </w:r>
      <w:proofErr w:type="spellEnd"/>
      <w:r w:rsidRPr="0059588C">
        <w:rPr>
          <w:rFonts w:ascii="Times New Roman" w:hAnsi="Times New Roman" w:cs="Times New Roman"/>
          <w:sz w:val="24"/>
          <w:szCs w:val="24"/>
        </w:rPr>
        <w:t xml:space="preserve"> name="</w:t>
      </w:r>
      <w:proofErr w:type="spellStart"/>
      <w:r w:rsidRPr="0059588C">
        <w:rPr>
          <w:rFonts w:ascii="Times New Roman" w:hAnsi="Times New Roman" w:cs="Times New Roman"/>
          <w:sz w:val="24"/>
          <w:szCs w:val="24"/>
        </w:rPr>
        <w:t>AssociationAttributeGroup</w:t>
      </w:r>
      <w:proofErr w:type="spellEnd"/>
      <w:r w:rsidRPr="0059588C">
        <w:rPr>
          <w:rFonts w:ascii="Times New Roman" w:hAnsi="Times New Roman" w:cs="Times New Roman"/>
          <w:sz w:val="24"/>
          <w:szCs w:val="24"/>
        </w:rPr>
        <w:t>"&gt;</w:t>
      </w:r>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&lt;</w:t>
      </w:r>
      <w:proofErr w:type="gramStart"/>
      <w:r w:rsidRPr="0059588C">
        <w:rPr>
          <w:rFonts w:ascii="Times New Roman" w:hAnsi="Times New Roman" w:cs="Times New Roman"/>
          <w:sz w:val="24"/>
          <w:szCs w:val="24"/>
        </w:rPr>
        <w:t>annotation</w:t>
      </w:r>
      <w:proofErr w:type="gramEnd"/>
      <w:r w:rsidRPr="0059588C">
        <w:rPr>
          <w:rFonts w:ascii="Times New Roman" w:hAnsi="Times New Roman" w:cs="Times New Roman"/>
          <w:sz w:val="24"/>
          <w:szCs w:val="24"/>
        </w:rPr>
        <w:t>&gt;</w:t>
      </w:r>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&lt;</w:t>
      </w:r>
      <w:proofErr w:type="gramStart"/>
      <w:r w:rsidRPr="0059588C">
        <w:rPr>
          <w:rFonts w:ascii="Times New Roman" w:hAnsi="Times New Roman" w:cs="Times New Roman"/>
          <w:sz w:val="24"/>
          <w:szCs w:val="24"/>
        </w:rPr>
        <w:t>documentation</w:t>
      </w:r>
      <w:proofErr w:type="gramEnd"/>
      <w:r w:rsidRPr="0059588C">
        <w:rPr>
          <w:rFonts w:ascii="Times New Roman" w:hAnsi="Times New Roman" w:cs="Times New Roman"/>
          <w:sz w:val="24"/>
          <w:szCs w:val="24"/>
        </w:rPr>
        <w:t>&gt;</w:t>
      </w:r>
    </w:p>
    <w:p w:rsidR="0059588C" w:rsidRPr="0059588C" w:rsidRDefault="0059588C" w:rsidP="0059588C">
      <w:pPr>
        <w:pStyle w:val="HTMLPreformatted"/>
        <w:rPr>
          <w:rFonts w:ascii="Times New Roman" w:hAnsi="Times New Roman" w:cs="Times New Roman"/>
          <w:sz w:val="24"/>
          <w:szCs w:val="24"/>
        </w:rPr>
      </w:pPr>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 xml:space="preserve">The attribute group is used to enable property elements to refer to their value remotely. It contains the simple link components from xlinks.xsd, with all members optional, and the </w:t>
      </w:r>
      <w:proofErr w:type="spellStart"/>
      <w:r w:rsidRPr="0059588C">
        <w:rPr>
          <w:rFonts w:ascii="Times New Roman" w:hAnsi="Times New Roman" w:cs="Times New Roman"/>
          <w:sz w:val="24"/>
          <w:szCs w:val="24"/>
        </w:rPr>
        <w:t>remoteSchema</w:t>
      </w:r>
      <w:proofErr w:type="spellEnd"/>
      <w:r w:rsidRPr="0059588C">
        <w:rPr>
          <w:rFonts w:ascii="Times New Roman" w:hAnsi="Times New Roman" w:cs="Times New Roman"/>
          <w:sz w:val="24"/>
          <w:szCs w:val="24"/>
        </w:rPr>
        <w:t xml:space="preserve"> attribute, which is also optional. These attributes can be attached to any element, thus allowing it to act as a pointer. The '</w:t>
      </w:r>
      <w:proofErr w:type="spellStart"/>
      <w:r w:rsidRPr="0059588C">
        <w:rPr>
          <w:rFonts w:ascii="Times New Roman" w:hAnsi="Times New Roman" w:cs="Times New Roman"/>
          <w:sz w:val="24"/>
          <w:szCs w:val="24"/>
        </w:rPr>
        <w:t>remoteSchema</w:t>
      </w:r>
      <w:proofErr w:type="spellEnd"/>
      <w:r w:rsidRPr="0059588C">
        <w:rPr>
          <w:rFonts w:ascii="Times New Roman" w:hAnsi="Times New Roman" w:cs="Times New Roman"/>
          <w:sz w:val="24"/>
          <w:szCs w:val="24"/>
        </w:rPr>
        <w:t>' attribute allows an element that carries link attributes to indicate that the element is declared in a remote schema rather than by the schema that constrains the current document instance.</w:t>
      </w:r>
    </w:p>
    <w:p w:rsidR="0059588C" w:rsidRPr="0059588C" w:rsidRDefault="0059588C" w:rsidP="0059588C">
      <w:pPr>
        <w:pStyle w:val="HTMLPreformatted"/>
        <w:rPr>
          <w:rFonts w:ascii="Times New Roman" w:hAnsi="Times New Roman" w:cs="Times New Roman"/>
          <w:sz w:val="24"/>
          <w:szCs w:val="24"/>
        </w:rPr>
      </w:pPr>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&lt;/documentation&gt;</w:t>
      </w:r>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&lt;/annotation&gt;</w:t>
      </w:r>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&lt;</w:t>
      </w:r>
      <w:proofErr w:type="spellStart"/>
      <w:r w:rsidRPr="0059588C">
        <w:rPr>
          <w:rFonts w:ascii="Times New Roman" w:hAnsi="Times New Roman" w:cs="Times New Roman"/>
          <w:sz w:val="24"/>
          <w:szCs w:val="24"/>
        </w:rPr>
        <w:t>attributeGroup</w:t>
      </w:r>
      <w:proofErr w:type="spellEnd"/>
      <w:r w:rsidRPr="0059588C">
        <w:rPr>
          <w:rFonts w:ascii="Times New Roman" w:hAnsi="Times New Roman" w:cs="Times New Roman"/>
          <w:sz w:val="24"/>
          <w:szCs w:val="24"/>
        </w:rPr>
        <w:t xml:space="preserve"> ref="</w:t>
      </w:r>
      <w:proofErr w:type="spellStart"/>
      <w:r w:rsidRPr="0059588C">
        <w:rPr>
          <w:rFonts w:ascii="Times New Roman" w:hAnsi="Times New Roman" w:cs="Times New Roman"/>
          <w:sz w:val="24"/>
          <w:szCs w:val="24"/>
        </w:rPr>
        <w:t>xlink</w:t>
      </w:r>
      <w:proofErr w:type="gramStart"/>
      <w:r w:rsidRPr="0059588C">
        <w:rPr>
          <w:rFonts w:ascii="Times New Roman" w:hAnsi="Times New Roman" w:cs="Times New Roman"/>
          <w:sz w:val="24"/>
          <w:szCs w:val="24"/>
        </w:rPr>
        <w:t>:simpleLink</w:t>
      </w:r>
      <w:proofErr w:type="spellEnd"/>
      <w:proofErr w:type="gramEnd"/>
      <w:r w:rsidRPr="0059588C">
        <w:rPr>
          <w:rFonts w:ascii="Times New Roman" w:hAnsi="Times New Roman" w:cs="Times New Roman"/>
          <w:sz w:val="24"/>
          <w:szCs w:val="24"/>
        </w:rPr>
        <w:t>"/&gt;</w:t>
      </w:r>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&lt;attribute ref="</w:t>
      </w:r>
      <w:proofErr w:type="spellStart"/>
      <w:r w:rsidRPr="0059588C">
        <w:rPr>
          <w:rFonts w:ascii="Times New Roman" w:hAnsi="Times New Roman" w:cs="Times New Roman"/>
          <w:sz w:val="24"/>
          <w:szCs w:val="24"/>
        </w:rPr>
        <w:t>gml</w:t>
      </w:r>
      <w:proofErr w:type="gramStart"/>
      <w:r w:rsidRPr="0059588C">
        <w:rPr>
          <w:rFonts w:ascii="Times New Roman" w:hAnsi="Times New Roman" w:cs="Times New Roman"/>
          <w:sz w:val="24"/>
          <w:szCs w:val="24"/>
        </w:rPr>
        <w:t>:remoteSchema</w:t>
      </w:r>
      <w:proofErr w:type="spellEnd"/>
      <w:proofErr w:type="gramEnd"/>
      <w:r w:rsidRPr="0059588C">
        <w:rPr>
          <w:rFonts w:ascii="Times New Roman" w:hAnsi="Times New Roman" w:cs="Times New Roman"/>
          <w:sz w:val="24"/>
          <w:szCs w:val="24"/>
        </w:rPr>
        <w:t>" use="optional"/&gt;</w:t>
      </w:r>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&lt;/</w:t>
      </w:r>
      <w:proofErr w:type="spellStart"/>
      <w:r w:rsidRPr="0059588C">
        <w:rPr>
          <w:rFonts w:ascii="Times New Roman" w:hAnsi="Times New Roman" w:cs="Times New Roman"/>
          <w:sz w:val="24"/>
          <w:szCs w:val="24"/>
        </w:rPr>
        <w:t>attributeGroup</w:t>
      </w:r>
      <w:proofErr w:type="spellEnd"/>
      <w:r w:rsidRPr="0059588C">
        <w:rPr>
          <w:rFonts w:ascii="Times New Roman" w:hAnsi="Times New Roman" w:cs="Times New Roman"/>
          <w:sz w:val="24"/>
          <w:szCs w:val="24"/>
        </w:rPr>
        <w:t>&gt;</w:t>
      </w:r>
    </w:p>
    <w:p w:rsidR="0059588C" w:rsidRPr="0059588C" w:rsidRDefault="0059588C" w:rsidP="0059588C">
      <w:pPr>
        <w:pStyle w:val="HTMLPreformatted"/>
        <w:rPr>
          <w:rFonts w:ascii="Times New Roman" w:hAnsi="Times New Roman" w:cs="Times New Roman"/>
          <w:sz w:val="24"/>
          <w:szCs w:val="24"/>
        </w:rPr>
      </w:pPr>
    </w:p>
    <w:p w:rsidR="0059588C" w:rsidRPr="0059588C" w:rsidRDefault="0059588C" w:rsidP="0059588C">
      <w:pPr>
        <w:pStyle w:val="HTMLPreformatted"/>
        <w:rPr>
          <w:rFonts w:ascii="Times New Roman" w:hAnsi="Times New Roman" w:cs="Times New Roman"/>
          <w:sz w:val="24"/>
          <w:szCs w:val="24"/>
        </w:rPr>
      </w:pPr>
      <w:r w:rsidRPr="0059588C">
        <w:rPr>
          <w:rFonts w:ascii="Times New Roman" w:hAnsi="Times New Roman" w:cs="Times New Roman"/>
          <w:sz w:val="24"/>
          <w:szCs w:val="24"/>
        </w:rPr>
        <w:t>The &lt;</w:t>
      </w:r>
      <w:proofErr w:type="spellStart"/>
      <w:r w:rsidRPr="0059588C">
        <w:rPr>
          <w:rFonts w:ascii="Times New Roman" w:hAnsi="Times New Roman" w:cs="Times New Roman"/>
          <w:sz w:val="24"/>
          <w:szCs w:val="24"/>
        </w:rPr>
        <w:t>attributeGroup</w:t>
      </w:r>
      <w:proofErr w:type="spellEnd"/>
      <w:r w:rsidRPr="0059588C">
        <w:rPr>
          <w:rFonts w:ascii="Times New Roman" w:hAnsi="Times New Roman" w:cs="Times New Roman"/>
          <w:sz w:val="24"/>
          <w:szCs w:val="24"/>
        </w:rPr>
        <w:t xml:space="preserve"> ref="</w:t>
      </w:r>
      <w:proofErr w:type="spellStart"/>
      <w:r w:rsidRPr="0059588C">
        <w:rPr>
          <w:rFonts w:ascii="Times New Roman" w:hAnsi="Times New Roman" w:cs="Times New Roman"/>
          <w:sz w:val="24"/>
          <w:szCs w:val="24"/>
        </w:rPr>
        <w:t>xlink</w:t>
      </w:r>
      <w:proofErr w:type="gramStart"/>
      <w:r w:rsidRPr="0059588C">
        <w:rPr>
          <w:rFonts w:ascii="Times New Roman" w:hAnsi="Times New Roman" w:cs="Times New Roman"/>
          <w:sz w:val="24"/>
          <w:szCs w:val="24"/>
        </w:rPr>
        <w:t>:simpleLink</w:t>
      </w:r>
      <w:proofErr w:type="spellEnd"/>
      <w:proofErr w:type="gramEnd"/>
      <w:r w:rsidRPr="0059588C">
        <w:rPr>
          <w:rFonts w:ascii="Times New Roman" w:hAnsi="Times New Roman" w:cs="Times New Roman"/>
          <w:sz w:val="24"/>
          <w:szCs w:val="24"/>
        </w:rPr>
        <w:t>"/&gt; must change as well as changing the schema location. So whenever a GML application schema fetches the new OGC XML schema with the new attribute group name in it, the application must also fetch the xlink.xsd from the W3C server - otherwise the XML instance breaks.</w:t>
      </w:r>
    </w:p>
    <w:p w:rsidR="00513C83" w:rsidRPr="00513C83" w:rsidRDefault="00513C83">
      <w:pPr>
        <w:rPr>
          <w:b/>
        </w:rPr>
      </w:pPr>
    </w:p>
    <w:p w:rsidR="00513C83" w:rsidRDefault="00513C83"/>
    <w:sectPr w:rsidR="00513C83" w:rsidSect="00DF3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E48C6"/>
    <w:multiLevelType w:val="hybridMultilevel"/>
    <w:tmpl w:val="E5EA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233C11"/>
    <w:multiLevelType w:val="hybridMultilevel"/>
    <w:tmpl w:val="3D729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oNotDisplayPageBoundaries/>
  <w:proofState w:spelling="clean" w:grammar="clean"/>
  <w:defaultTabStop w:val="720"/>
  <w:characterSpacingControl w:val="doNotCompress"/>
  <w:compat/>
  <w:rsids>
    <w:rsidRoot w:val="00513C83"/>
    <w:rsid w:val="00031B2A"/>
    <w:rsid w:val="000810EF"/>
    <w:rsid w:val="000B2839"/>
    <w:rsid w:val="0045722D"/>
    <w:rsid w:val="00513C83"/>
    <w:rsid w:val="0059588C"/>
    <w:rsid w:val="00640274"/>
    <w:rsid w:val="006A2FD4"/>
    <w:rsid w:val="00754C84"/>
    <w:rsid w:val="008B1310"/>
    <w:rsid w:val="009A1CD0"/>
    <w:rsid w:val="009D19F4"/>
    <w:rsid w:val="00A14666"/>
    <w:rsid w:val="00AD7DCF"/>
    <w:rsid w:val="00BD5F0C"/>
    <w:rsid w:val="00CC32BF"/>
    <w:rsid w:val="00D03538"/>
    <w:rsid w:val="00DF3A2C"/>
    <w:rsid w:val="00E27E42"/>
    <w:rsid w:val="00ED1064"/>
    <w:rsid w:val="00F36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2C"/>
  </w:style>
  <w:style w:type="paragraph" w:styleId="Heading1">
    <w:name w:val="heading 1"/>
    <w:basedOn w:val="Normal"/>
    <w:next w:val="Normal"/>
    <w:link w:val="Heading1Char"/>
    <w:uiPriority w:val="9"/>
    <w:qFormat/>
    <w:rsid w:val="00513C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C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2FD4"/>
    <w:rPr>
      <w:color w:val="0000FF" w:themeColor="hyperlink"/>
      <w:u w:val="single"/>
    </w:rPr>
  </w:style>
  <w:style w:type="paragraph" w:styleId="ListParagraph">
    <w:name w:val="List Paragraph"/>
    <w:basedOn w:val="Normal"/>
    <w:uiPriority w:val="34"/>
    <w:qFormat/>
    <w:rsid w:val="00031B2A"/>
    <w:pPr>
      <w:ind w:left="720"/>
      <w:contextualSpacing/>
    </w:pPr>
  </w:style>
  <w:style w:type="paragraph" w:styleId="HTMLPreformatted">
    <w:name w:val="HTML Preformatted"/>
    <w:basedOn w:val="Normal"/>
    <w:link w:val="HTMLPreformattedChar"/>
    <w:uiPriority w:val="99"/>
    <w:unhideWhenUsed/>
    <w:rsid w:val="008B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B1310"/>
    <w:rPr>
      <w:rFonts w:ascii="Courier New" w:eastAsia="Times New Roman" w:hAnsi="Courier New" w:cs="Courier New"/>
      <w:sz w:val="20"/>
      <w:szCs w:val="20"/>
    </w:rPr>
  </w:style>
  <w:style w:type="paragraph" w:styleId="TOCHeading">
    <w:name w:val="TOC Heading"/>
    <w:basedOn w:val="Heading1"/>
    <w:next w:val="Normal"/>
    <w:uiPriority w:val="39"/>
    <w:semiHidden/>
    <w:unhideWhenUsed/>
    <w:qFormat/>
    <w:rsid w:val="00AD7DCF"/>
    <w:pPr>
      <w:outlineLvl w:val="9"/>
    </w:pPr>
  </w:style>
  <w:style w:type="paragraph" w:styleId="TOC1">
    <w:name w:val="toc 1"/>
    <w:basedOn w:val="Normal"/>
    <w:next w:val="Normal"/>
    <w:autoRedefine/>
    <w:uiPriority w:val="39"/>
    <w:unhideWhenUsed/>
    <w:rsid w:val="00AD7DCF"/>
    <w:pPr>
      <w:spacing w:after="100"/>
    </w:pPr>
  </w:style>
  <w:style w:type="paragraph" w:styleId="BalloonText">
    <w:name w:val="Balloon Text"/>
    <w:basedOn w:val="Normal"/>
    <w:link w:val="BalloonTextChar"/>
    <w:uiPriority w:val="99"/>
    <w:semiHidden/>
    <w:unhideWhenUsed/>
    <w:rsid w:val="00AD7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C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C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2FD4"/>
    <w:rPr>
      <w:color w:val="0000FF" w:themeColor="hyperlink"/>
      <w:u w:val="single"/>
    </w:rPr>
  </w:style>
  <w:style w:type="paragraph" w:styleId="ListParagraph">
    <w:name w:val="List Paragraph"/>
    <w:basedOn w:val="Normal"/>
    <w:uiPriority w:val="34"/>
    <w:qFormat/>
    <w:rsid w:val="00031B2A"/>
    <w:pPr>
      <w:ind w:left="720"/>
      <w:contextualSpacing/>
    </w:pPr>
  </w:style>
  <w:style w:type="paragraph" w:styleId="HTMLPreformatted">
    <w:name w:val="HTML Preformatted"/>
    <w:basedOn w:val="Normal"/>
    <w:link w:val="HTMLPreformattedChar"/>
    <w:uiPriority w:val="99"/>
    <w:semiHidden/>
    <w:unhideWhenUsed/>
    <w:rsid w:val="008B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131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55858864">
      <w:bodyDiv w:val="1"/>
      <w:marLeft w:val="0"/>
      <w:marRight w:val="0"/>
      <w:marTop w:val="0"/>
      <w:marBottom w:val="0"/>
      <w:divBdr>
        <w:top w:val="none" w:sz="0" w:space="0" w:color="auto"/>
        <w:left w:val="none" w:sz="0" w:space="0" w:color="auto"/>
        <w:bottom w:val="none" w:sz="0" w:space="0" w:color="auto"/>
        <w:right w:val="none" w:sz="0" w:space="0" w:color="auto"/>
      </w:divBdr>
    </w:div>
    <w:div w:id="993216880">
      <w:bodyDiv w:val="1"/>
      <w:marLeft w:val="0"/>
      <w:marRight w:val="0"/>
      <w:marTop w:val="0"/>
      <w:marBottom w:val="0"/>
      <w:divBdr>
        <w:top w:val="none" w:sz="0" w:space="0" w:color="auto"/>
        <w:left w:val="none" w:sz="0" w:space="0" w:color="auto"/>
        <w:bottom w:val="none" w:sz="0" w:space="0" w:color="auto"/>
        <w:right w:val="none" w:sz="0" w:space="0" w:color="auto"/>
      </w:divBdr>
    </w:div>
    <w:div w:id="1181316951">
      <w:bodyDiv w:val="1"/>
      <w:marLeft w:val="0"/>
      <w:marRight w:val="0"/>
      <w:marTop w:val="0"/>
      <w:marBottom w:val="0"/>
      <w:divBdr>
        <w:top w:val="none" w:sz="0" w:space="0" w:color="auto"/>
        <w:left w:val="none" w:sz="0" w:space="0" w:color="auto"/>
        <w:bottom w:val="none" w:sz="0" w:space="0" w:color="auto"/>
        <w:right w:val="none" w:sz="0" w:space="0" w:color="auto"/>
      </w:divBdr>
    </w:div>
    <w:div w:id="1457487333">
      <w:bodyDiv w:val="1"/>
      <w:marLeft w:val="0"/>
      <w:marRight w:val="0"/>
      <w:marTop w:val="0"/>
      <w:marBottom w:val="0"/>
      <w:divBdr>
        <w:top w:val="none" w:sz="0" w:space="0" w:color="auto"/>
        <w:left w:val="none" w:sz="0" w:space="0" w:color="auto"/>
        <w:bottom w:val="none" w:sz="0" w:space="0" w:color="auto"/>
        <w:right w:val="none" w:sz="0" w:space="0" w:color="auto"/>
      </w:divBdr>
    </w:div>
    <w:div w:id="1516921682">
      <w:bodyDiv w:val="1"/>
      <w:marLeft w:val="0"/>
      <w:marRight w:val="0"/>
      <w:marTop w:val="0"/>
      <w:marBottom w:val="0"/>
      <w:divBdr>
        <w:top w:val="none" w:sz="0" w:space="0" w:color="auto"/>
        <w:left w:val="none" w:sz="0" w:space="0" w:color="auto"/>
        <w:bottom w:val="none" w:sz="0" w:space="0" w:color="auto"/>
        <w:right w:val="none" w:sz="0" w:space="0" w:color="auto"/>
      </w:divBdr>
    </w:div>
    <w:div w:id="192198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as.opengis.net/SCHEMAS_OPENGIS_NET.zip" TargetMode="External"/><Relationship Id="rId13" Type="http://schemas.openxmlformats.org/officeDocument/2006/relationships/hyperlink" Target="http://www.spatineo.com/2012/01/ogc-w3c-xlink-transition-a-potential-validity-breaker/" TargetMode="External"/><Relationship Id="rId18" Type="http://schemas.openxmlformats.org/officeDocument/2006/relationships/hyperlink" Target="https://www.oasis-open.org/committees/download.php/14809/xml-catalog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beta.schemas.opengis.net/BETA_SCHEMAS_OPENGIS_NET.zip" TargetMode="External"/><Relationship Id="rId12" Type="http://schemas.openxmlformats.org/officeDocument/2006/relationships/hyperlink" Target="http://www.sdimag.com/20120416710/OGC-Switch-to-W3C-XLink-in-July-2012.html" TargetMode="External"/><Relationship Id="rId17" Type="http://schemas.openxmlformats.org/officeDocument/2006/relationships/hyperlink" Target="http://schemas.opengis.net/xlink/1.0.0/xlinks.xsd" TargetMode="External"/><Relationship Id="rId2" Type="http://schemas.openxmlformats.org/officeDocument/2006/relationships/numbering" Target="numbering.xml"/><Relationship Id="rId16" Type="http://schemas.openxmlformats.org/officeDocument/2006/relationships/hyperlink" Target="http://osgeo-org.1560.n6.nabble.com/GML-backwards-incompatible-XLink-changes-go-live-on-21-July-2012-td4982871.html" TargetMode="External"/><Relationship Id="rId20" Type="http://schemas.openxmlformats.org/officeDocument/2006/relationships/hyperlink" Target="http://www.w3.org/TR/xlink11/" TargetMode="External"/><Relationship Id="rId1" Type="http://schemas.openxmlformats.org/officeDocument/2006/relationships/customXml" Target="../customXml/item1.xml"/><Relationship Id="rId6" Type="http://schemas.openxmlformats.org/officeDocument/2006/relationships/hyperlink" Target="http://www.w3.org/TR/xlink11/" TargetMode="External"/><Relationship Id="rId11" Type="http://schemas.openxmlformats.org/officeDocument/2006/relationships/hyperlink" Target="http://www.opengeospatial.org/blog/1597" TargetMode="External"/><Relationship Id="rId5" Type="http://schemas.openxmlformats.org/officeDocument/2006/relationships/webSettings" Target="webSettings.xml"/><Relationship Id="rId15" Type="http://schemas.openxmlformats.org/officeDocument/2006/relationships/hyperlink" Target="http://test.snowflakesoftware.com/tag/ogc/" TargetMode="External"/><Relationship Id="rId23" Type="http://schemas.microsoft.com/office/2007/relationships/stylesWithEffects" Target="stylesWithEffects.xml"/><Relationship Id="rId10" Type="http://schemas.openxmlformats.org/officeDocument/2006/relationships/hyperlink" Target="http://portal.opengeospatial.org/files/?artifact_id=40077" TargetMode="External"/><Relationship Id="rId19" Type="http://schemas.openxmlformats.org/officeDocument/2006/relationships/hyperlink" Target="http://beta.schemas.opengis.net/catalog.xml" TargetMode="External"/><Relationship Id="rId4" Type="http://schemas.openxmlformats.org/officeDocument/2006/relationships/settings" Target="settings.xml"/><Relationship Id="rId9" Type="http://schemas.openxmlformats.org/officeDocument/2006/relationships/hyperlink" Target="https://portal.opengeospatial.org/files/?artifact_id=43125" TargetMode="External"/><Relationship Id="rId14" Type="http://schemas.openxmlformats.org/officeDocument/2006/relationships/hyperlink" Target="http://www.spatineo.com/2012/04/ogc-to-switch-to-wc3-xlink-in-july-20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6FEF-543F-4DA2-A74B-BA591552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CarlandSusie</cp:lastModifiedBy>
  <cp:revision>20</cp:revision>
  <dcterms:created xsi:type="dcterms:W3CDTF">2012-06-25T20:13:00Z</dcterms:created>
  <dcterms:modified xsi:type="dcterms:W3CDTF">2012-06-28T20:05:00Z</dcterms:modified>
</cp:coreProperties>
</file>