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B1A82" w14:textId="77777777" w:rsidR="00A255C1" w:rsidRDefault="00A255C1">
      <w:pPr>
        <w:pStyle w:val="zzCover"/>
        <w:rPr>
          <w:color w:val="0000FF"/>
          <w:sz w:val="20"/>
        </w:rPr>
      </w:pPr>
      <w:r>
        <w:rPr>
          <w:color w:val="0000FF"/>
          <w:sz w:val="36"/>
        </w:rPr>
        <w:t>Open Geospatial Consortium Inc.</w:t>
      </w:r>
      <w:r>
        <w:rPr>
          <w:color w:val="0000FF"/>
          <w:sz w:val="20"/>
        </w:rPr>
        <w:t xml:space="preserve"> </w:t>
      </w:r>
    </w:p>
    <w:p w14:paraId="17A4B53C" w14:textId="4AF21ABD" w:rsidR="00A255C1" w:rsidRDefault="00A255C1">
      <w:pPr>
        <w:pStyle w:val="zzCover"/>
        <w:rPr>
          <w:b w:val="0"/>
          <w:color w:val="0000FF"/>
          <w:sz w:val="20"/>
        </w:rPr>
      </w:pPr>
      <w:r>
        <w:rPr>
          <w:b w:val="0"/>
          <w:color w:val="0000FF"/>
          <w:sz w:val="20"/>
        </w:rPr>
        <w:t>Date:   </w:t>
      </w:r>
      <w:r w:rsidR="00411C7F">
        <w:rPr>
          <w:b w:val="0"/>
          <w:color w:val="FF0000"/>
          <w:sz w:val="20"/>
        </w:rPr>
        <w:t>2012-06</w:t>
      </w:r>
      <w:r>
        <w:rPr>
          <w:b w:val="0"/>
          <w:color w:val="FF0000"/>
          <w:sz w:val="20"/>
        </w:rPr>
        <w:t>-</w:t>
      </w:r>
      <w:r w:rsidR="00411C7F">
        <w:rPr>
          <w:b w:val="0"/>
          <w:color w:val="FF0000"/>
          <w:sz w:val="20"/>
        </w:rPr>
        <w:t>22</w:t>
      </w:r>
    </w:p>
    <w:p w14:paraId="24C987A1" w14:textId="77777777" w:rsidR="00A255C1" w:rsidRDefault="00A255C1">
      <w:pPr>
        <w:pStyle w:val="zzCover"/>
        <w:spacing w:before="220"/>
        <w:rPr>
          <w:color w:val="FF0000"/>
        </w:rPr>
      </w:pPr>
      <w:bookmarkStart w:id="0" w:name="Cover_RemoveText2"/>
      <w:r>
        <w:rPr>
          <w:b w:val="0"/>
          <w:color w:val="0000FF"/>
          <w:sz w:val="20"/>
        </w:rPr>
        <w:t>Reference number of this OGC</w:t>
      </w:r>
      <w:r>
        <w:rPr>
          <w:b w:val="0"/>
          <w:color w:val="0000FF"/>
          <w:sz w:val="20"/>
          <w:vertAlign w:val="superscript"/>
        </w:rPr>
        <w:t>®</w:t>
      </w:r>
      <w:r>
        <w:rPr>
          <w:b w:val="0"/>
          <w:color w:val="0000FF"/>
          <w:sz w:val="20"/>
        </w:rPr>
        <w:t xml:space="preserve"> project document</w:t>
      </w:r>
      <w:proofErr w:type="gramStart"/>
      <w:r>
        <w:rPr>
          <w:b w:val="0"/>
          <w:color w:val="0000FF"/>
          <w:sz w:val="20"/>
        </w:rPr>
        <w:t>:   </w:t>
      </w:r>
      <w:bookmarkEnd w:id="0"/>
      <w:r>
        <w:rPr>
          <w:color w:val="FF0000"/>
        </w:rPr>
        <w:t> </w:t>
      </w:r>
      <w:proofErr w:type="gramEnd"/>
      <w:r>
        <w:rPr>
          <w:color w:val="FF0000"/>
        </w:rPr>
        <w:fldChar w:fldCharType="begin"/>
      </w:r>
      <w:r>
        <w:rPr>
          <w:color w:val="FF0000"/>
        </w:rPr>
        <w:instrText xml:space="preserve"> </w:instrText>
      </w:r>
      <w:r w:rsidR="002B6ECC">
        <w:rPr>
          <w:color w:val="FF0000"/>
        </w:rPr>
        <w:instrText>SUBJECT</w:instrText>
      </w:r>
      <w:r>
        <w:rPr>
          <w:color w:val="FF0000"/>
        </w:rPr>
        <w:instrText xml:space="preserve">  \* MERGEFORMAT </w:instrText>
      </w:r>
      <w:r>
        <w:rPr>
          <w:color w:val="FF0000"/>
        </w:rPr>
        <w:fldChar w:fldCharType="separate"/>
      </w:r>
      <w:r w:rsidR="00411C7F">
        <w:rPr>
          <w:color w:val="FF0000"/>
        </w:rPr>
        <w:t>OGC 12-060r1</w:t>
      </w:r>
      <w:r>
        <w:rPr>
          <w:color w:val="FF0000"/>
        </w:rPr>
        <w:fldChar w:fldCharType="end"/>
      </w:r>
    </w:p>
    <w:p w14:paraId="6264F43E" w14:textId="122757B1" w:rsidR="00A255C1" w:rsidRDefault="00A255C1">
      <w:pPr>
        <w:pStyle w:val="zzCover"/>
        <w:spacing w:before="220"/>
        <w:rPr>
          <w:b w:val="0"/>
          <w:color w:val="FF0000"/>
          <w:sz w:val="20"/>
        </w:rPr>
      </w:pPr>
      <w:r>
        <w:rPr>
          <w:b w:val="0"/>
          <w:color w:val="0000FF"/>
          <w:sz w:val="20"/>
        </w:rPr>
        <w:t>Version:</w:t>
      </w:r>
      <w:r>
        <w:rPr>
          <w:color w:val="FF0000"/>
        </w:rPr>
        <w:t xml:space="preserve"> </w:t>
      </w:r>
      <w:r w:rsidR="00411C7F">
        <w:rPr>
          <w:b w:val="0"/>
          <w:color w:val="FF0000"/>
          <w:sz w:val="20"/>
        </w:rPr>
        <w:t>0.0.4</w:t>
      </w:r>
    </w:p>
    <w:p w14:paraId="55FAD6AC" w14:textId="77777777" w:rsidR="00A255C1" w:rsidRDefault="00A255C1">
      <w:pPr>
        <w:pStyle w:val="zzCover"/>
        <w:spacing w:before="220"/>
        <w:rPr>
          <w:b w:val="0"/>
          <w:color w:val="0000FF"/>
          <w:sz w:val="20"/>
        </w:rPr>
      </w:pPr>
      <w:r>
        <w:rPr>
          <w:b w:val="0"/>
          <w:color w:val="0000FF"/>
          <w:sz w:val="20"/>
        </w:rPr>
        <w:t>Category: OGC</w:t>
      </w:r>
      <w:r>
        <w:rPr>
          <w:b w:val="0"/>
          <w:color w:val="0000FF"/>
          <w:sz w:val="20"/>
          <w:vertAlign w:val="superscript"/>
        </w:rPr>
        <w:t>®</w:t>
      </w:r>
      <w:r>
        <w:rPr>
          <w:b w:val="0"/>
          <w:color w:val="0000FF"/>
          <w:sz w:val="20"/>
        </w:rPr>
        <w:t xml:space="preserve"> Implementation Specification</w:t>
      </w:r>
    </w:p>
    <w:p w14:paraId="130A70C2" w14:textId="77777777" w:rsidR="00A255C1" w:rsidRDefault="00A255C1">
      <w:pPr>
        <w:pStyle w:val="zzCover"/>
        <w:spacing w:after="2000"/>
        <w:rPr>
          <w:b w:val="0"/>
          <w:color w:val="0000FF"/>
        </w:rPr>
      </w:pPr>
      <w:r>
        <w:rPr>
          <w:b w:val="0"/>
          <w:color w:val="0000FF"/>
          <w:sz w:val="20"/>
        </w:rPr>
        <w:t>Editor:   </w:t>
      </w:r>
      <w:r>
        <w:rPr>
          <w:b w:val="0"/>
          <w:color w:val="FF0000"/>
          <w:sz w:val="20"/>
        </w:rPr>
        <w:fldChar w:fldCharType="begin"/>
      </w:r>
      <w:r>
        <w:rPr>
          <w:b w:val="0"/>
          <w:color w:val="FF0000"/>
          <w:sz w:val="20"/>
        </w:rPr>
        <w:instrText xml:space="preserve"> </w:instrText>
      </w:r>
      <w:r w:rsidR="002B6ECC">
        <w:rPr>
          <w:b w:val="0"/>
          <w:color w:val="FF0000"/>
          <w:sz w:val="20"/>
        </w:rPr>
        <w:instrText>AUTHOR</w:instrText>
      </w:r>
      <w:r>
        <w:rPr>
          <w:b w:val="0"/>
          <w:color w:val="FF0000"/>
          <w:sz w:val="20"/>
        </w:rPr>
        <w:instrText xml:space="preserve">  \* MERGEFORMAT </w:instrText>
      </w:r>
      <w:r>
        <w:rPr>
          <w:b w:val="0"/>
          <w:color w:val="FF0000"/>
          <w:sz w:val="20"/>
        </w:rPr>
        <w:fldChar w:fldCharType="separate"/>
      </w:r>
      <w:r w:rsidR="00052A39">
        <w:rPr>
          <w:b w:val="0"/>
          <w:noProof/>
          <w:color w:val="FF0000"/>
          <w:sz w:val="20"/>
        </w:rPr>
        <w:t>Clemens Portele, Satish Sankaran</w:t>
      </w:r>
      <w:r>
        <w:rPr>
          <w:b w:val="0"/>
          <w:color w:val="FF0000"/>
          <w:sz w:val="20"/>
        </w:rPr>
        <w:fldChar w:fldCharType="end"/>
      </w:r>
    </w:p>
    <w:p w14:paraId="12948803" w14:textId="77777777" w:rsidR="00A255C1" w:rsidRDefault="00A255C1">
      <w:pPr>
        <w:pStyle w:val="zzCover"/>
        <w:jc w:val="center"/>
        <w:rPr>
          <w:b w:val="0"/>
          <w:color w:val="0000FF"/>
        </w:rPr>
      </w:pPr>
      <w:r>
        <w:rPr>
          <w:color w:val="FF0000"/>
          <w:sz w:val="28"/>
        </w:rPr>
        <w:fldChar w:fldCharType="begin"/>
      </w:r>
      <w:r>
        <w:rPr>
          <w:color w:val="FF0000"/>
          <w:sz w:val="28"/>
        </w:rPr>
        <w:instrText xml:space="preserve"> </w:instrText>
      </w:r>
      <w:r w:rsidR="002B6ECC">
        <w:rPr>
          <w:color w:val="FF0000"/>
          <w:sz w:val="28"/>
        </w:rPr>
        <w:instrText>TITLE</w:instrText>
      </w:r>
      <w:r>
        <w:rPr>
          <w:color w:val="FF0000"/>
          <w:sz w:val="28"/>
        </w:rPr>
        <w:instrText xml:space="preserve">  \* MERGEFORMAT </w:instrText>
      </w:r>
      <w:r>
        <w:rPr>
          <w:color w:val="FF0000"/>
          <w:sz w:val="28"/>
        </w:rPr>
        <w:fldChar w:fldCharType="separate"/>
      </w:r>
      <w:r w:rsidR="00052A39">
        <w:rPr>
          <w:color w:val="FF0000"/>
          <w:sz w:val="28"/>
        </w:rPr>
        <w:t xml:space="preserve">GeoServices REST API — Part 7: </w:t>
      </w:r>
      <w:proofErr w:type="spellStart"/>
      <w:r w:rsidR="00052A39">
        <w:rPr>
          <w:color w:val="FF0000"/>
          <w:sz w:val="28"/>
        </w:rPr>
        <w:t>Geoprocessing</w:t>
      </w:r>
      <w:proofErr w:type="spellEnd"/>
      <w:r w:rsidR="00052A39">
        <w:rPr>
          <w:color w:val="FF0000"/>
          <w:sz w:val="28"/>
        </w:rPr>
        <w:t xml:space="preserve"> Service</w:t>
      </w:r>
      <w:r>
        <w:rPr>
          <w:color w:val="FF0000"/>
          <w:sz w:val="28"/>
        </w:rPr>
        <w:fldChar w:fldCharType="end"/>
      </w:r>
    </w:p>
    <w:p w14:paraId="6732A425" w14:textId="77777777" w:rsidR="00A255C1" w:rsidRDefault="00A255C1">
      <w:pPr>
        <w:pStyle w:val="zzCover"/>
        <w:jc w:val="left"/>
        <w:rPr>
          <w:b w:val="0"/>
          <w:color w:val="0000FF"/>
          <w:sz w:val="20"/>
        </w:rPr>
      </w:pPr>
    </w:p>
    <w:p w14:paraId="1CCFFD1B" w14:textId="77777777" w:rsidR="00A255C1" w:rsidRDefault="00A255C1">
      <w:pPr>
        <w:pStyle w:val="zzCover"/>
        <w:spacing w:before="240"/>
        <w:jc w:val="center"/>
        <w:rPr>
          <w:color w:val="0000FF"/>
          <w:sz w:val="20"/>
        </w:rPr>
      </w:pPr>
    </w:p>
    <w:p w14:paraId="722DAA3B" w14:textId="77777777" w:rsidR="00A255C1" w:rsidRDefault="00A255C1">
      <w:pPr>
        <w:pStyle w:val="zzCopyright"/>
        <w:pBdr>
          <w:top w:val="none" w:sz="0" w:space="0" w:color="auto"/>
          <w:left w:val="none" w:sz="0" w:space="0" w:color="auto"/>
          <w:bottom w:val="none" w:sz="0" w:space="0" w:color="auto"/>
          <w:right w:val="none" w:sz="0" w:space="0" w:color="auto"/>
        </w:pBdr>
        <w:jc w:val="center"/>
        <w:rPr>
          <w:b/>
        </w:rPr>
      </w:pPr>
      <w:r>
        <w:rPr>
          <w:b/>
        </w:rPr>
        <w:t>Copyright notice</w:t>
      </w:r>
    </w:p>
    <w:p w14:paraId="5CE886D4" w14:textId="77777777" w:rsidR="00A255C1" w:rsidRDefault="00A255C1">
      <w:pPr>
        <w:pStyle w:val="zzCopyright"/>
        <w:pBdr>
          <w:top w:val="none" w:sz="0" w:space="0" w:color="auto"/>
          <w:left w:val="none" w:sz="0" w:space="0" w:color="auto"/>
          <w:bottom w:val="none" w:sz="0" w:space="0" w:color="auto"/>
          <w:right w:val="none" w:sz="0" w:space="0" w:color="auto"/>
        </w:pBdr>
        <w:spacing w:before="720" w:after="720"/>
        <w:ind w:left="288" w:right="288"/>
        <w:jc w:val="center"/>
        <w:rPr>
          <w:b/>
        </w:rPr>
      </w:pPr>
      <w:r>
        <w:rPr>
          <w:color w:val="auto"/>
        </w:rPr>
        <w:fldChar w:fldCharType="begin"/>
      </w:r>
      <w:r>
        <w:rPr>
          <w:color w:val="auto"/>
        </w:rPr>
        <w:instrText xml:space="preserve"> </w:instrText>
      </w:r>
      <w:r w:rsidR="002B6ECC">
        <w:rPr>
          <w:color w:val="auto"/>
        </w:rPr>
        <w:instrText>COMMENTS</w:instrText>
      </w:r>
      <w:r>
        <w:rPr>
          <w:color w:val="auto"/>
        </w:rPr>
        <w:instrText xml:space="preserve">   \* MERGEFORMAT </w:instrText>
      </w:r>
      <w:r>
        <w:rPr>
          <w:color w:val="auto"/>
        </w:rPr>
        <w:fldChar w:fldCharType="separate"/>
      </w:r>
      <w:r w:rsidR="00052A39">
        <w:rPr>
          <w:color w:val="auto"/>
        </w:rPr>
        <w:t>Copyright © 2012 Open Geospatial Consortium, Inc. All Rights Reserved.</w:t>
      </w:r>
      <w:r>
        <w:rPr>
          <w:color w:val="auto"/>
        </w:rPr>
        <w:fldChar w:fldCharType="end"/>
      </w:r>
      <w:r>
        <w:rPr>
          <w:color w:val="auto"/>
        </w:rPr>
        <w:br/>
      </w:r>
      <w:r>
        <w:rPr>
          <w:color w:val="auto"/>
          <w:lang w:val="en-US"/>
        </w:rPr>
        <w:t xml:space="preserve">To obtain additional rights of use, visit </w:t>
      </w:r>
      <w:hyperlink r:id="rId8" w:history="1">
        <w:r>
          <w:rPr>
            <w:rStyle w:val="Link"/>
            <w:color w:val="auto"/>
            <w:lang w:val="en-US"/>
          </w:rPr>
          <w:t>http://www.opengeospatial.org/legal/</w:t>
        </w:r>
      </w:hyperlink>
      <w:r>
        <w:rPr>
          <w:color w:val="auto"/>
        </w:rPr>
        <w:t>.</w:t>
      </w:r>
    </w:p>
    <w:p w14:paraId="5F895459" w14:textId="77777777" w:rsidR="00A255C1" w:rsidRDefault="00A255C1">
      <w:pPr>
        <w:pStyle w:val="zzCopyright"/>
        <w:pBdr>
          <w:top w:val="none" w:sz="0" w:space="0" w:color="auto"/>
          <w:left w:val="none" w:sz="0" w:space="0" w:color="auto"/>
          <w:bottom w:val="none" w:sz="0" w:space="0" w:color="auto"/>
          <w:right w:val="none" w:sz="0" w:space="0" w:color="auto"/>
        </w:pBdr>
        <w:jc w:val="center"/>
        <w:rPr>
          <w:b/>
        </w:rPr>
      </w:pPr>
      <w:r>
        <w:rPr>
          <w:b/>
        </w:rPr>
        <w:t>Warning</w:t>
      </w:r>
    </w:p>
    <w:p w14:paraId="3275B24D" w14:textId="77777777" w:rsidR="00A255C1" w:rsidRDefault="00A255C1">
      <w:pPr>
        <w:pStyle w:val="zzCopyright"/>
        <w:pBdr>
          <w:top w:val="none" w:sz="0" w:space="0" w:color="auto"/>
          <w:left w:val="none" w:sz="0" w:space="0" w:color="auto"/>
          <w:bottom w:val="none" w:sz="0" w:space="0" w:color="auto"/>
          <w:right w:val="none" w:sz="0" w:space="0" w:color="auto"/>
        </w:pBdr>
      </w:pPr>
      <w:r>
        <w:t>This document is not an OGC Standard. It is distributed for review and comment. It is subject to change without notice and may not be referred to as an OGC Standard.</w:t>
      </w:r>
    </w:p>
    <w:p w14:paraId="6845F0E3" w14:textId="77777777" w:rsidR="00A255C1" w:rsidRDefault="00A255C1">
      <w:pPr>
        <w:pStyle w:val="zzCover"/>
        <w:framePr w:hSpace="142" w:vSpace="142" w:wrap="auto" w:vAnchor="page" w:hAnchor="page" w:x="798" w:y="13865"/>
        <w:tabs>
          <w:tab w:val="left" w:pos="1980"/>
        </w:tabs>
        <w:suppressAutoHyphens/>
        <w:spacing w:after="0"/>
        <w:jc w:val="left"/>
        <w:rPr>
          <w:b w:val="0"/>
          <w:color w:val="0000FF"/>
          <w:sz w:val="20"/>
        </w:rPr>
      </w:pPr>
      <w:r>
        <w:rPr>
          <w:b w:val="0"/>
          <w:color w:val="0000FF"/>
          <w:sz w:val="20"/>
        </w:rPr>
        <w:t>Document type:   </w:t>
      </w:r>
      <w:r>
        <w:rPr>
          <w:b w:val="0"/>
          <w:color w:val="0000FF"/>
          <w:sz w:val="20"/>
        </w:rPr>
        <w:tab/>
      </w:r>
      <w:r>
        <w:rPr>
          <w:b w:val="0"/>
          <w:color w:val="0000FF"/>
          <w:sz w:val="20"/>
        </w:rPr>
        <w:tab/>
      </w:r>
      <w:r>
        <w:rPr>
          <w:b w:val="0"/>
          <w:color w:val="FF0000"/>
          <w:sz w:val="20"/>
        </w:rPr>
        <w:t>OGC</w:t>
      </w:r>
      <w:r>
        <w:rPr>
          <w:b w:val="0"/>
          <w:color w:val="0000FF"/>
          <w:sz w:val="20"/>
          <w:vertAlign w:val="superscript"/>
        </w:rPr>
        <w:t>®</w:t>
      </w:r>
      <w:r>
        <w:rPr>
          <w:b w:val="0"/>
          <w:color w:val="FF0000"/>
          <w:sz w:val="20"/>
        </w:rPr>
        <w:t xml:space="preserve"> Publicly Available Standard</w:t>
      </w:r>
    </w:p>
    <w:p w14:paraId="5E372827" w14:textId="77777777" w:rsidR="00A255C1" w:rsidRDefault="00A255C1">
      <w:pPr>
        <w:pStyle w:val="zzCover"/>
        <w:framePr w:hSpace="142" w:vSpace="142" w:wrap="auto" w:vAnchor="page" w:hAnchor="page" w:x="798" w:y="13865"/>
        <w:tabs>
          <w:tab w:val="left" w:pos="1980"/>
        </w:tabs>
        <w:suppressAutoHyphens/>
        <w:spacing w:after="0"/>
        <w:jc w:val="left"/>
        <w:rPr>
          <w:b w:val="0"/>
          <w:color w:val="0000FF"/>
          <w:sz w:val="20"/>
        </w:rPr>
      </w:pPr>
      <w:r>
        <w:rPr>
          <w:b w:val="0"/>
          <w:color w:val="0000FF"/>
          <w:sz w:val="20"/>
        </w:rPr>
        <w:t>Document subtype:   </w:t>
      </w:r>
      <w:r>
        <w:rPr>
          <w:b w:val="0"/>
          <w:color w:val="0000FF"/>
          <w:sz w:val="20"/>
        </w:rPr>
        <w:tab/>
      </w:r>
      <w:proofErr w:type="gramStart"/>
      <w:r>
        <w:rPr>
          <w:b w:val="0"/>
          <w:color w:val="FF0000"/>
          <w:sz w:val="20"/>
        </w:rPr>
        <w:t>n/a</w:t>
      </w:r>
      <w:proofErr w:type="gramEnd"/>
    </w:p>
    <w:p w14:paraId="050C4B65" w14:textId="77777777" w:rsidR="00A255C1" w:rsidRDefault="00A255C1">
      <w:pPr>
        <w:pStyle w:val="zzCover"/>
        <w:framePr w:hSpace="142" w:vSpace="142" w:wrap="auto" w:vAnchor="page" w:hAnchor="page" w:x="798" w:y="13865"/>
        <w:tabs>
          <w:tab w:val="left" w:pos="1980"/>
        </w:tabs>
        <w:suppressAutoHyphens/>
        <w:spacing w:after="0"/>
        <w:jc w:val="left"/>
        <w:rPr>
          <w:b w:val="0"/>
          <w:color w:val="0000FF"/>
          <w:sz w:val="20"/>
        </w:rPr>
      </w:pPr>
      <w:r>
        <w:rPr>
          <w:b w:val="0"/>
          <w:color w:val="0000FF"/>
          <w:sz w:val="20"/>
        </w:rPr>
        <w:t>Document stage:   </w:t>
      </w:r>
      <w:r>
        <w:rPr>
          <w:b w:val="0"/>
          <w:color w:val="FF0000"/>
          <w:sz w:val="20"/>
        </w:rPr>
        <w:tab/>
        <w:t>Draft</w:t>
      </w:r>
    </w:p>
    <w:p w14:paraId="43B51265" w14:textId="77777777" w:rsidR="00A255C1" w:rsidRDefault="00A255C1">
      <w:pPr>
        <w:pStyle w:val="zzCover"/>
        <w:framePr w:hSpace="142" w:vSpace="142" w:wrap="auto" w:vAnchor="page" w:hAnchor="page" w:x="798" w:y="13865"/>
        <w:tabs>
          <w:tab w:val="left" w:pos="1980"/>
        </w:tabs>
        <w:suppressAutoHyphens/>
        <w:spacing w:after="0"/>
        <w:jc w:val="left"/>
        <w:rPr>
          <w:sz w:val="16"/>
        </w:rPr>
      </w:pPr>
      <w:r>
        <w:rPr>
          <w:b w:val="0"/>
          <w:color w:val="0000FF"/>
          <w:sz w:val="20"/>
        </w:rPr>
        <w:t>Document language: </w:t>
      </w:r>
      <w:r>
        <w:rPr>
          <w:b w:val="0"/>
          <w:color w:val="0000FF"/>
          <w:sz w:val="20"/>
        </w:rPr>
        <w:tab/>
      </w:r>
      <w:r>
        <w:rPr>
          <w:b w:val="0"/>
          <w:color w:val="FF0000"/>
          <w:sz w:val="20"/>
        </w:rPr>
        <w:t>English</w:t>
      </w:r>
    </w:p>
    <w:p w14:paraId="148F8915" w14:textId="77777777" w:rsidR="00A255C1" w:rsidRDefault="00A255C1">
      <w:pPr>
        <w:pStyle w:val="zzCopyright"/>
        <w:pBdr>
          <w:top w:val="none" w:sz="0" w:space="0" w:color="auto"/>
          <w:left w:val="none" w:sz="0" w:space="0" w:color="auto"/>
          <w:bottom w:val="none" w:sz="0" w:space="0" w:color="auto"/>
          <w:right w:val="none" w:sz="0" w:space="0" w:color="auto"/>
        </w:pBdr>
      </w:pPr>
      <w:r>
        <w:t>Recipients of this document are invited to submit, with their comments, notification of any relevant patent rights of which they are aware and to provide supporting documentation.</w:t>
      </w:r>
    </w:p>
    <w:p w14:paraId="618A9CAE" w14:textId="77777777" w:rsidR="00564E0B" w:rsidRDefault="00564E0B">
      <w:pPr>
        <w:pStyle w:val="StyleCopyrightStuff8ptBlack"/>
        <w:rPr>
          <w:color w:val="FF0000"/>
        </w:rPr>
      </w:pPr>
    </w:p>
    <w:p w14:paraId="1DA9A5F1" w14:textId="77777777" w:rsidR="00A23367" w:rsidRDefault="00A23367">
      <w:pPr>
        <w:spacing w:after="0"/>
        <w:rPr>
          <w:szCs w:val="24"/>
          <w:lang w:val="en-US"/>
        </w:rPr>
      </w:pPr>
      <w:r>
        <w:br w:type="page"/>
      </w:r>
    </w:p>
    <w:p w14:paraId="104FC327" w14:textId="77777777" w:rsidR="00564E0B" w:rsidRPr="00AE5126" w:rsidRDefault="00564E0B">
      <w:pPr>
        <w:pStyle w:val="StyleCopyrightStuff8ptBlack"/>
        <w:rPr>
          <w:color w:val="auto"/>
          <w:sz w:val="24"/>
        </w:rPr>
      </w:pPr>
      <w:r w:rsidRPr="00AE5126">
        <w:rPr>
          <w:color w:val="auto"/>
          <w:sz w:val="24"/>
        </w:rPr>
        <w:lastRenderedPageBreak/>
        <w:t>Draft copyright:</w:t>
      </w:r>
    </w:p>
    <w:p w14:paraId="5EFE7646" w14:textId="77777777" w:rsidR="00A255C1" w:rsidRPr="00AE5126" w:rsidRDefault="00A255C1">
      <w:pPr>
        <w:pStyle w:val="StyleCopyrightStuff8ptBlack"/>
        <w:rPr>
          <w:color w:val="auto"/>
          <w:sz w:val="24"/>
        </w:rPr>
      </w:pPr>
      <w:r w:rsidRPr="00AE5126">
        <w:rPr>
          <w:color w:val="auto"/>
          <w:sz w:val="24"/>
        </w:rPr>
        <w:t xml:space="preserve">Copyright: </w:t>
      </w:r>
      <w:proofErr w:type="spellStart"/>
      <w:r w:rsidRPr="00AE5126">
        <w:rPr>
          <w:color w:val="auto"/>
          <w:sz w:val="24"/>
        </w:rPr>
        <w:t>Esri</w:t>
      </w:r>
      <w:proofErr w:type="spellEnd"/>
      <w:r w:rsidRPr="00AE5126">
        <w:rPr>
          <w:color w:val="auto"/>
          <w:sz w:val="24"/>
        </w:rPr>
        <w:t xml:space="preserve"> Inc.</w:t>
      </w:r>
    </w:p>
    <w:p w14:paraId="630C43BA" w14:textId="77777777" w:rsidR="00A255C1" w:rsidRPr="00B50F2A" w:rsidRDefault="00A255C1">
      <w:pPr>
        <w:pStyle w:val="StyleCopyrightStuff8ptBlack"/>
        <w:rPr>
          <w:color w:val="auto"/>
        </w:rPr>
      </w:pPr>
      <w:r w:rsidRPr="00AE5126">
        <w:rPr>
          <w:color w:val="auto"/>
          <w:sz w:val="24"/>
        </w:rPr>
        <w:t>The companies listed above have granted the Open Geospatial Consortium, Inc. (OGC) a nonexclusive, royalty-free, paid up, worldwide license to copy and distribute this document and to modify this document and distribute copies of the modified version.</w:t>
      </w:r>
    </w:p>
    <w:p w14:paraId="688F30C7" w14:textId="77777777" w:rsidR="00A255C1" w:rsidRDefault="00A255C1">
      <w:pPr>
        <w:pStyle w:val="zzContents"/>
      </w:pPr>
      <w:r>
        <w:lastRenderedPageBreak/>
        <w:t>Contents</w:t>
      </w:r>
    </w:p>
    <w:p w14:paraId="2DE9447C" w14:textId="77777777" w:rsidR="00052A39" w:rsidRDefault="00A255C1">
      <w:pPr>
        <w:pStyle w:val="Verzeichnis1"/>
        <w:tabs>
          <w:tab w:val="left" w:pos="420"/>
        </w:tabs>
        <w:rPr>
          <w:rFonts w:asciiTheme="minorHAnsi" w:eastAsiaTheme="minorEastAsia" w:hAnsiTheme="minorHAnsi" w:cstheme="minorBidi"/>
          <w:b w:val="0"/>
          <w:szCs w:val="24"/>
          <w:lang w:val="de-DE" w:eastAsia="ja-JP"/>
        </w:rPr>
      </w:pPr>
      <w:r>
        <w:rPr>
          <w:noProof w:val="0"/>
          <w:lang w:val="fr-FR"/>
        </w:rPr>
        <w:fldChar w:fldCharType="begin"/>
      </w:r>
      <w:r>
        <w:rPr>
          <w:noProof w:val="0"/>
          <w:lang w:val="fr-FR"/>
        </w:rPr>
        <w:instrText xml:space="preserve"> </w:instrText>
      </w:r>
      <w:r w:rsidR="002B6ECC">
        <w:rPr>
          <w:noProof w:val="0"/>
          <w:lang w:val="fr-FR"/>
        </w:rPr>
        <w:instrText>TOC</w:instrText>
      </w:r>
      <w:r w:rsidR="0032644D">
        <w:rPr>
          <w:noProof w:val="0"/>
          <w:lang w:val="fr-FR"/>
        </w:rPr>
        <w:instrText xml:space="preserve"> \o "1-3" </w:instrText>
      </w:r>
      <w:r w:rsidR="001B1B73">
        <w:rPr>
          <w:noProof w:val="0"/>
          <w:lang w:val="fr-FR"/>
        </w:rPr>
        <w:instrText xml:space="preserve">\t </w:instrText>
      </w:r>
      <w:r>
        <w:rPr>
          <w:noProof w:val="0"/>
          <w:lang w:val="fr-FR"/>
        </w:rPr>
        <w:instrText>"</w:instrText>
      </w:r>
      <w:r w:rsidR="0032644D">
        <w:rPr>
          <w:noProof w:val="0"/>
          <w:lang w:val="fr-FR"/>
        </w:rPr>
        <w:instrText>Annex,1,</w:instrText>
      </w:r>
      <w:r>
        <w:rPr>
          <w:noProof w:val="0"/>
          <w:lang w:val="fr-FR"/>
        </w:rPr>
        <w:instrText>ANNEX,1,OGC Clause,1</w:instrText>
      </w:r>
      <w:r w:rsidR="001B1B73">
        <w:rPr>
          <w:noProof w:val="0"/>
          <w:lang w:val="fr-FR"/>
        </w:rPr>
        <w:instrText>,</w:instrText>
      </w:r>
      <w:r w:rsidR="001B1B73" w:rsidRPr="001B1B73">
        <w:rPr>
          <w:noProof w:val="0"/>
          <w:lang w:val="fr-FR"/>
        </w:rPr>
        <w:instrText xml:space="preserve"> </w:instrText>
      </w:r>
      <w:r w:rsidR="001B1B73">
        <w:rPr>
          <w:noProof w:val="0"/>
          <w:lang w:val="fr-FR"/>
        </w:rPr>
        <w:instrText>Introduction,9,zzBiblio,9,zzForeword,9,zzIndex,9</w:instrText>
      </w:r>
      <w:r>
        <w:rPr>
          <w:noProof w:val="0"/>
          <w:lang w:val="fr-FR"/>
        </w:rPr>
        <w:instrText xml:space="preserve">" </w:instrText>
      </w:r>
      <w:r>
        <w:rPr>
          <w:noProof w:val="0"/>
          <w:lang w:val="fr-FR"/>
        </w:rPr>
        <w:fldChar w:fldCharType="separate"/>
      </w:r>
      <w:r w:rsidR="00052A39">
        <w:t>1.</w:t>
      </w:r>
      <w:r w:rsidR="00052A39">
        <w:rPr>
          <w:rFonts w:asciiTheme="minorHAnsi" w:eastAsiaTheme="minorEastAsia" w:hAnsiTheme="minorHAnsi" w:cstheme="minorBidi"/>
          <w:b w:val="0"/>
          <w:szCs w:val="24"/>
          <w:lang w:val="de-DE" w:eastAsia="ja-JP"/>
        </w:rPr>
        <w:tab/>
      </w:r>
      <w:r w:rsidR="00052A39">
        <w:t>Scope</w:t>
      </w:r>
      <w:r w:rsidR="00052A39">
        <w:tab/>
      </w:r>
      <w:r w:rsidR="00052A39">
        <w:fldChar w:fldCharType="begin"/>
      </w:r>
      <w:r w:rsidR="00052A39">
        <w:instrText xml:space="preserve"> PAGEREF _Toc197506645 \h </w:instrText>
      </w:r>
      <w:r w:rsidR="00052A39">
        <w:fldChar w:fldCharType="separate"/>
      </w:r>
      <w:r w:rsidR="00052A39">
        <w:t>1</w:t>
      </w:r>
      <w:r w:rsidR="00052A39">
        <w:fldChar w:fldCharType="end"/>
      </w:r>
    </w:p>
    <w:p w14:paraId="68F51C5D" w14:textId="77777777" w:rsidR="00052A39" w:rsidRDefault="00052A39">
      <w:pPr>
        <w:pStyle w:val="Verzeichnis1"/>
        <w:tabs>
          <w:tab w:val="left" w:pos="420"/>
        </w:tabs>
        <w:rPr>
          <w:rFonts w:asciiTheme="minorHAnsi" w:eastAsiaTheme="minorEastAsia" w:hAnsiTheme="minorHAnsi" w:cstheme="minorBidi"/>
          <w:b w:val="0"/>
          <w:szCs w:val="24"/>
          <w:lang w:val="de-DE" w:eastAsia="ja-JP"/>
        </w:rPr>
      </w:pPr>
      <w:r>
        <w:t>2.</w:t>
      </w:r>
      <w:r>
        <w:rPr>
          <w:rFonts w:asciiTheme="minorHAnsi" w:eastAsiaTheme="minorEastAsia" w:hAnsiTheme="minorHAnsi" w:cstheme="minorBidi"/>
          <w:b w:val="0"/>
          <w:szCs w:val="24"/>
          <w:lang w:val="de-DE" w:eastAsia="ja-JP"/>
        </w:rPr>
        <w:tab/>
      </w:r>
      <w:r>
        <w:t>Conformance</w:t>
      </w:r>
      <w:r>
        <w:tab/>
      </w:r>
      <w:r>
        <w:fldChar w:fldCharType="begin"/>
      </w:r>
      <w:r>
        <w:instrText xml:space="preserve"> PAGEREF _Toc197506646 \h </w:instrText>
      </w:r>
      <w:r>
        <w:fldChar w:fldCharType="separate"/>
      </w:r>
      <w:r>
        <w:t>1</w:t>
      </w:r>
      <w:r>
        <w:fldChar w:fldCharType="end"/>
      </w:r>
    </w:p>
    <w:p w14:paraId="1E4E1B64" w14:textId="77777777" w:rsidR="00052A39" w:rsidRDefault="00052A39">
      <w:pPr>
        <w:pStyle w:val="Verzeichnis1"/>
        <w:tabs>
          <w:tab w:val="left" w:pos="420"/>
        </w:tabs>
        <w:rPr>
          <w:rFonts w:asciiTheme="minorHAnsi" w:eastAsiaTheme="minorEastAsia" w:hAnsiTheme="minorHAnsi" w:cstheme="minorBidi"/>
          <w:b w:val="0"/>
          <w:szCs w:val="24"/>
          <w:lang w:val="de-DE" w:eastAsia="ja-JP"/>
        </w:rPr>
      </w:pPr>
      <w:r>
        <w:t>3.</w:t>
      </w:r>
      <w:r>
        <w:rPr>
          <w:rFonts w:asciiTheme="minorHAnsi" w:eastAsiaTheme="minorEastAsia" w:hAnsiTheme="minorHAnsi" w:cstheme="minorBidi"/>
          <w:b w:val="0"/>
          <w:szCs w:val="24"/>
          <w:lang w:val="de-DE" w:eastAsia="ja-JP"/>
        </w:rPr>
        <w:tab/>
      </w:r>
      <w:r>
        <w:t>References</w:t>
      </w:r>
      <w:r>
        <w:tab/>
      </w:r>
      <w:r>
        <w:fldChar w:fldCharType="begin"/>
      </w:r>
      <w:r>
        <w:instrText xml:space="preserve"> PAGEREF _Toc197506647 \h </w:instrText>
      </w:r>
      <w:r>
        <w:fldChar w:fldCharType="separate"/>
      </w:r>
      <w:r>
        <w:t>2</w:t>
      </w:r>
      <w:r>
        <w:fldChar w:fldCharType="end"/>
      </w:r>
    </w:p>
    <w:p w14:paraId="357D8B9E" w14:textId="77777777" w:rsidR="00052A39" w:rsidRDefault="00052A39">
      <w:pPr>
        <w:pStyle w:val="Verzeichnis1"/>
        <w:tabs>
          <w:tab w:val="left" w:pos="420"/>
        </w:tabs>
        <w:rPr>
          <w:rFonts w:asciiTheme="minorHAnsi" w:eastAsiaTheme="minorEastAsia" w:hAnsiTheme="minorHAnsi" w:cstheme="minorBidi"/>
          <w:b w:val="0"/>
          <w:szCs w:val="24"/>
          <w:lang w:val="de-DE" w:eastAsia="ja-JP"/>
        </w:rPr>
      </w:pPr>
      <w:r>
        <w:t>4.</w:t>
      </w:r>
      <w:r>
        <w:rPr>
          <w:rFonts w:asciiTheme="minorHAnsi" w:eastAsiaTheme="minorEastAsia" w:hAnsiTheme="minorHAnsi" w:cstheme="minorBidi"/>
          <w:b w:val="0"/>
          <w:szCs w:val="24"/>
          <w:lang w:val="de-DE" w:eastAsia="ja-JP"/>
        </w:rPr>
        <w:tab/>
      </w:r>
      <w:r>
        <w:t>Terms and Definitions</w:t>
      </w:r>
      <w:r>
        <w:tab/>
      </w:r>
      <w:r>
        <w:fldChar w:fldCharType="begin"/>
      </w:r>
      <w:r>
        <w:instrText xml:space="preserve"> PAGEREF _Toc197506648 \h </w:instrText>
      </w:r>
      <w:r>
        <w:fldChar w:fldCharType="separate"/>
      </w:r>
      <w:r>
        <w:t>2</w:t>
      </w:r>
      <w:r>
        <w:fldChar w:fldCharType="end"/>
      </w:r>
    </w:p>
    <w:p w14:paraId="2C620065" w14:textId="77777777" w:rsidR="00052A39" w:rsidRDefault="00052A39">
      <w:pPr>
        <w:pStyle w:val="Verzeichnis1"/>
        <w:tabs>
          <w:tab w:val="left" w:pos="420"/>
        </w:tabs>
        <w:rPr>
          <w:rFonts w:asciiTheme="minorHAnsi" w:eastAsiaTheme="minorEastAsia" w:hAnsiTheme="minorHAnsi" w:cstheme="minorBidi"/>
          <w:b w:val="0"/>
          <w:szCs w:val="24"/>
          <w:lang w:val="de-DE" w:eastAsia="ja-JP"/>
        </w:rPr>
      </w:pPr>
      <w:r>
        <w:t>5.</w:t>
      </w:r>
      <w:r>
        <w:rPr>
          <w:rFonts w:asciiTheme="minorHAnsi" w:eastAsiaTheme="minorEastAsia" w:hAnsiTheme="minorHAnsi" w:cstheme="minorBidi"/>
          <w:b w:val="0"/>
          <w:szCs w:val="24"/>
          <w:lang w:val="de-DE" w:eastAsia="ja-JP"/>
        </w:rPr>
        <w:tab/>
      </w:r>
      <w:r>
        <w:t>Conventions</w:t>
      </w:r>
      <w:r>
        <w:tab/>
      </w:r>
      <w:r>
        <w:fldChar w:fldCharType="begin"/>
      </w:r>
      <w:r>
        <w:instrText xml:space="preserve"> PAGEREF _Toc197506649 \h </w:instrText>
      </w:r>
      <w:r>
        <w:fldChar w:fldCharType="separate"/>
      </w:r>
      <w:r>
        <w:t>3</w:t>
      </w:r>
      <w:r>
        <w:fldChar w:fldCharType="end"/>
      </w:r>
    </w:p>
    <w:p w14:paraId="46B5EDEB" w14:textId="77777777" w:rsidR="00052A39" w:rsidRDefault="00052A39">
      <w:pPr>
        <w:pStyle w:val="Verzeichnis1"/>
        <w:tabs>
          <w:tab w:val="left" w:pos="420"/>
        </w:tabs>
        <w:rPr>
          <w:rFonts w:asciiTheme="minorHAnsi" w:eastAsiaTheme="minorEastAsia" w:hAnsiTheme="minorHAnsi" w:cstheme="minorBidi"/>
          <w:b w:val="0"/>
          <w:szCs w:val="24"/>
          <w:lang w:val="de-DE" w:eastAsia="ja-JP"/>
        </w:rPr>
      </w:pPr>
      <w:r>
        <w:t>6.</w:t>
      </w:r>
      <w:r>
        <w:rPr>
          <w:rFonts w:asciiTheme="minorHAnsi" w:eastAsiaTheme="minorEastAsia" w:hAnsiTheme="minorHAnsi" w:cstheme="minorBidi"/>
          <w:b w:val="0"/>
          <w:szCs w:val="24"/>
          <w:lang w:val="de-DE" w:eastAsia="ja-JP"/>
        </w:rPr>
        <w:tab/>
      </w:r>
      <w:r>
        <w:t>Geoprocessing Service overview</w:t>
      </w:r>
      <w:r>
        <w:tab/>
      </w:r>
      <w:r>
        <w:fldChar w:fldCharType="begin"/>
      </w:r>
      <w:r>
        <w:instrText xml:space="preserve"> PAGEREF _Toc197506650 \h </w:instrText>
      </w:r>
      <w:r>
        <w:fldChar w:fldCharType="separate"/>
      </w:r>
      <w:r>
        <w:t>3</w:t>
      </w:r>
      <w:r>
        <w:fldChar w:fldCharType="end"/>
      </w:r>
    </w:p>
    <w:p w14:paraId="4C75384C" w14:textId="77777777" w:rsidR="00052A39" w:rsidRDefault="00052A39">
      <w:pPr>
        <w:pStyle w:val="Verzeichnis1"/>
        <w:tabs>
          <w:tab w:val="left" w:pos="420"/>
        </w:tabs>
        <w:rPr>
          <w:rFonts w:asciiTheme="minorHAnsi" w:eastAsiaTheme="minorEastAsia" w:hAnsiTheme="minorHAnsi" w:cstheme="minorBidi"/>
          <w:b w:val="0"/>
          <w:szCs w:val="24"/>
          <w:lang w:val="de-DE" w:eastAsia="ja-JP"/>
        </w:rPr>
      </w:pPr>
      <w:r w:rsidRPr="000F416D">
        <w:rPr>
          <w:color w:val="000000"/>
        </w:rPr>
        <w:t>7.</w:t>
      </w:r>
      <w:r>
        <w:rPr>
          <w:rFonts w:asciiTheme="minorHAnsi" w:eastAsiaTheme="minorEastAsia" w:hAnsiTheme="minorHAnsi" w:cstheme="minorBidi"/>
          <w:b w:val="0"/>
          <w:szCs w:val="24"/>
          <w:lang w:val="de-DE" w:eastAsia="ja-JP"/>
        </w:rPr>
        <w:tab/>
      </w:r>
      <w:r w:rsidRPr="000F416D">
        <w:rPr>
          <w:color w:val="000000"/>
        </w:rPr>
        <w:t>Geoprocessing Service Core</w:t>
      </w:r>
      <w:r>
        <w:tab/>
      </w:r>
      <w:r>
        <w:fldChar w:fldCharType="begin"/>
      </w:r>
      <w:r>
        <w:instrText xml:space="preserve"> PAGEREF _Toc197506651 \h </w:instrText>
      </w:r>
      <w:r>
        <w:fldChar w:fldCharType="separate"/>
      </w:r>
      <w:r>
        <w:t>4</w:t>
      </w:r>
      <w:r>
        <w:fldChar w:fldCharType="end"/>
      </w:r>
    </w:p>
    <w:p w14:paraId="47FD92FA" w14:textId="77777777" w:rsidR="00052A39" w:rsidRDefault="00052A39">
      <w:pPr>
        <w:pStyle w:val="Verzeichnis2"/>
        <w:tabs>
          <w:tab w:val="left" w:pos="540"/>
        </w:tabs>
        <w:rPr>
          <w:rFonts w:asciiTheme="minorHAnsi" w:eastAsiaTheme="minorEastAsia" w:hAnsiTheme="minorHAnsi" w:cstheme="minorBidi"/>
          <w:b w:val="0"/>
          <w:szCs w:val="24"/>
          <w:lang w:val="de-DE" w:eastAsia="ja-JP"/>
        </w:rPr>
      </w:pPr>
      <w:r>
        <w:t>7.1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_Toc197506652 \h </w:instrText>
      </w:r>
      <w:r>
        <w:fldChar w:fldCharType="separate"/>
      </w:r>
      <w:r>
        <w:t>4</w:t>
      </w:r>
      <w:r>
        <w:fldChar w:fldCharType="end"/>
      </w:r>
    </w:p>
    <w:p w14:paraId="65FC52B7" w14:textId="77777777" w:rsidR="00052A39" w:rsidRDefault="00052A39">
      <w:pPr>
        <w:pStyle w:val="Verzeichnis2"/>
        <w:tabs>
          <w:tab w:val="left" w:pos="540"/>
        </w:tabs>
        <w:rPr>
          <w:rFonts w:asciiTheme="minorHAnsi" w:eastAsiaTheme="minorEastAsia" w:hAnsiTheme="minorHAnsi" w:cstheme="minorBidi"/>
          <w:b w:val="0"/>
          <w:szCs w:val="24"/>
          <w:lang w:val="de-DE" w:eastAsia="ja-JP"/>
        </w:rPr>
      </w:pPr>
      <w:r>
        <w:t>7.2</w:t>
      </w:r>
      <w:r>
        <w:rPr>
          <w:rFonts w:asciiTheme="minorHAnsi" w:eastAsiaTheme="minorEastAsia" w:hAnsiTheme="minorHAnsi" w:cstheme="minorBidi"/>
          <w:b w:val="0"/>
          <w:szCs w:val="24"/>
          <w:lang w:val="de-DE" w:eastAsia="ja-JP"/>
        </w:rPr>
        <w:tab/>
      </w:r>
      <w:r>
        <w:t>Geoprocessing Service Root</w:t>
      </w:r>
      <w:r>
        <w:tab/>
      </w:r>
      <w:r>
        <w:fldChar w:fldCharType="begin"/>
      </w:r>
      <w:r>
        <w:instrText xml:space="preserve"> PAGEREF _Toc197506653 \h </w:instrText>
      </w:r>
      <w:r>
        <w:fldChar w:fldCharType="separate"/>
      </w:r>
      <w:r>
        <w:t>5</w:t>
      </w:r>
      <w:r>
        <w:fldChar w:fldCharType="end"/>
      </w:r>
    </w:p>
    <w:p w14:paraId="1BFE24C7" w14:textId="77777777" w:rsidR="00052A39" w:rsidRDefault="00052A39">
      <w:pPr>
        <w:pStyle w:val="Verzeichnis3"/>
        <w:rPr>
          <w:rFonts w:asciiTheme="minorHAnsi" w:eastAsiaTheme="minorEastAsia" w:hAnsiTheme="minorHAnsi" w:cstheme="minorBidi"/>
          <w:b w:val="0"/>
          <w:szCs w:val="24"/>
          <w:lang w:val="de-DE" w:eastAsia="ja-JP"/>
        </w:rPr>
      </w:pPr>
      <w:r>
        <w:t>7.2.1</w:t>
      </w:r>
      <w:r>
        <w:rPr>
          <w:rFonts w:asciiTheme="minorHAnsi" w:eastAsiaTheme="minorEastAsia" w:hAnsiTheme="minorHAnsi" w:cstheme="minorBidi"/>
          <w:b w:val="0"/>
          <w:szCs w:val="24"/>
          <w:lang w:val="de-DE" w:eastAsia="ja-JP"/>
        </w:rPr>
        <w:tab/>
      </w:r>
      <w:r>
        <w:t>Geoprocessing Service Root URI</w:t>
      </w:r>
      <w:r>
        <w:tab/>
      </w:r>
      <w:r>
        <w:fldChar w:fldCharType="begin"/>
      </w:r>
      <w:r>
        <w:instrText xml:space="preserve"> PAGEREF _Toc197506654 \h </w:instrText>
      </w:r>
      <w:r>
        <w:fldChar w:fldCharType="separate"/>
      </w:r>
      <w:r>
        <w:t>5</w:t>
      </w:r>
      <w:r>
        <w:fldChar w:fldCharType="end"/>
      </w:r>
    </w:p>
    <w:p w14:paraId="7FD5A827" w14:textId="77777777" w:rsidR="00052A39" w:rsidRDefault="00052A39">
      <w:pPr>
        <w:pStyle w:val="Verzeichnis3"/>
        <w:rPr>
          <w:rFonts w:asciiTheme="minorHAnsi" w:eastAsiaTheme="minorEastAsia" w:hAnsiTheme="minorHAnsi" w:cstheme="minorBidi"/>
          <w:b w:val="0"/>
          <w:szCs w:val="24"/>
          <w:lang w:val="de-DE" w:eastAsia="ja-JP"/>
        </w:rPr>
      </w:pPr>
      <w:r>
        <w:t>7.2.2</w:t>
      </w:r>
      <w:r>
        <w:rPr>
          <w:rFonts w:asciiTheme="minorHAnsi" w:eastAsiaTheme="minorEastAsia" w:hAnsiTheme="minorHAnsi" w:cstheme="minorBidi"/>
          <w:b w:val="0"/>
          <w:szCs w:val="24"/>
          <w:lang w:val="de-DE" w:eastAsia="ja-JP"/>
        </w:rPr>
        <w:tab/>
      </w:r>
      <w:r>
        <w:t>Geoprocessing Service Root resources</w:t>
      </w:r>
      <w:r>
        <w:tab/>
      </w:r>
      <w:r>
        <w:fldChar w:fldCharType="begin"/>
      </w:r>
      <w:r>
        <w:instrText xml:space="preserve"> PAGEREF _Toc197506655 \h </w:instrText>
      </w:r>
      <w:r>
        <w:fldChar w:fldCharType="separate"/>
      </w:r>
      <w:r>
        <w:t>6</w:t>
      </w:r>
      <w:r>
        <w:fldChar w:fldCharType="end"/>
      </w:r>
    </w:p>
    <w:p w14:paraId="42A0D368" w14:textId="77777777" w:rsidR="00052A39" w:rsidRDefault="00052A39">
      <w:pPr>
        <w:pStyle w:val="Verzeichnis2"/>
        <w:tabs>
          <w:tab w:val="left" w:pos="540"/>
        </w:tabs>
        <w:rPr>
          <w:rFonts w:asciiTheme="minorHAnsi" w:eastAsiaTheme="minorEastAsia" w:hAnsiTheme="minorHAnsi" w:cstheme="minorBidi"/>
          <w:b w:val="0"/>
          <w:szCs w:val="24"/>
          <w:lang w:val="de-DE" w:eastAsia="ja-JP"/>
        </w:rPr>
      </w:pPr>
      <w:r>
        <w:t>7.3</w:t>
      </w:r>
      <w:r>
        <w:rPr>
          <w:rFonts w:asciiTheme="minorHAnsi" w:eastAsiaTheme="minorEastAsia" w:hAnsiTheme="minorHAnsi" w:cstheme="minorBidi"/>
          <w:b w:val="0"/>
          <w:szCs w:val="24"/>
          <w:lang w:val="de-DE" w:eastAsia="ja-JP"/>
        </w:rPr>
        <w:tab/>
      </w:r>
      <w:r>
        <w:t>Task</w:t>
      </w:r>
      <w:r>
        <w:tab/>
      </w:r>
      <w:r>
        <w:fldChar w:fldCharType="begin"/>
      </w:r>
      <w:r>
        <w:instrText xml:space="preserve"> PAGEREF _Toc197506656 \h </w:instrText>
      </w:r>
      <w:r>
        <w:fldChar w:fldCharType="separate"/>
      </w:r>
      <w:r>
        <w:t>7</w:t>
      </w:r>
      <w:r>
        <w:fldChar w:fldCharType="end"/>
      </w:r>
    </w:p>
    <w:p w14:paraId="2EDB24B5" w14:textId="77777777" w:rsidR="00052A39" w:rsidRDefault="00052A39">
      <w:pPr>
        <w:pStyle w:val="Verzeichnis3"/>
        <w:rPr>
          <w:rFonts w:asciiTheme="minorHAnsi" w:eastAsiaTheme="minorEastAsia" w:hAnsiTheme="minorHAnsi" w:cstheme="minorBidi"/>
          <w:b w:val="0"/>
          <w:szCs w:val="24"/>
          <w:lang w:val="de-DE" w:eastAsia="ja-JP"/>
        </w:rPr>
      </w:pPr>
      <w:r>
        <w:t>7.3.1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_Toc197506657 \h </w:instrText>
      </w:r>
      <w:r>
        <w:fldChar w:fldCharType="separate"/>
      </w:r>
      <w:r>
        <w:t>7</w:t>
      </w:r>
      <w:r>
        <w:fldChar w:fldCharType="end"/>
      </w:r>
    </w:p>
    <w:p w14:paraId="281C0B1F" w14:textId="77777777" w:rsidR="00052A39" w:rsidRDefault="00052A39">
      <w:pPr>
        <w:pStyle w:val="Verzeichnis3"/>
        <w:rPr>
          <w:rFonts w:asciiTheme="minorHAnsi" w:eastAsiaTheme="minorEastAsia" w:hAnsiTheme="minorHAnsi" w:cstheme="minorBidi"/>
          <w:b w:val="0"/>
          <w:szCs w:val="24"/>
          <w:lang w:val="de-DE" w:eastAsia="ja-JP"/>
        </w:rPr>
      </w:pPr>
      <w:r>
        <w:t>7.3.2</w:t>
      </w:r>
      <w:r>
        <w:rPr>
          <w:rFonts w:asciiTheme="minorHAnsi" w:eastAsiaTheme="minorEastAsia" w:hAnsiTheme="minorHAnsi" w:cstheme="minorBidi"/>
          <w:b w:val="0"/>
          <w:szCs w:val="24"/>
          <w:lang w:val="de-DE" w:eastAsia="ja-JP"/>
        </w:rPr>
        <w:tab/>
      </w:r>
      <w:r>
        <w:t>Task URI</w:t>
      </w:r>
      <w:r>
        <w:tab/>
      </w:r>
      <w:r>
        <w:fldChar w:fldCharType="begin"/>
      </w:r>
      <w:r>
        <w:instrText xml:space="preserve"> PAGEREF _Toc197506658 \h </w:instrText>
      </w:r>
      <w:r>
        <w:fldChar w:fldCharType="separate"/>
      </w:r>
      <w:r>
        <w:t>7</w:t>
      </w:r>
      <w:r>
        <w:fldChar w:fldCharType="end"/>
      </w:r>
    </w:p>
    <w:p w14:paraId="56E37628" w14:textId="77777777" w:rsidR="00052A39" w:rsidRDefault="00052A39">
      <w:pPr>
        <w:pStyle w:val="Verzeichnis3"/>
        <w:rPr>
          <w:rFonts w:asciiTheme="minorHAnsi" w:eastAsiaTheme="minorEastAsia" w:hAnsiTheme="minorHAnsi" w:cstheme="minorBidi"/>
          <w:b w:val="0"/>
          <w:szCs w:val="24"/>
          <w:lang w:val="de-DE" w:eastAsia="ja-JP"/>
        </w:rPr>
      </w:pPr>
      <w:r>
        <w:t>7.3.3</w:t>
      </w:r>
      <w:r>
        <w:rPr>
          <w:rFonts w:asciiTheme="minorHAnsi" w:eastAsiaTheme="minorEastAsia" w:hAnsiTheme="minorHAnsi" w:cstheme="minorBidi"/>
          <w:b w:val="0"/>
          <w:szCs w:val="24"/>
          <w:lang w:val="de-DE" w:eastAsia="ja-JP"/>
        </w:rPr>
        <w:tab/>
      </w:r>
      <w:r>
        <w:t>Task resources</w:t>
      </w:r>
      <w:r>
        <w:tab/>
      </w:r>
      <w:r>
        <w:fldChar w:fldCharType="begin"/>
      </w:r>
      <w:r>
        <w:instrText xml:space="preserve"> PAGEREF _Toc197506659 \h </w:instrText>
      </w:r>
      <w:r>
        <w:fldChar w:fldCharType="separate"/>
      </w:r>
      <w:r>
        <w:t>8</w:t>
      </w:r>
      <w:r>
        <w:fldChar w:fldCharType="end"/>
      </w:r>
    </w:p>
    <w:p w14:paraId="6F38CAD3" w14:textId="77777777" w:rsidR="00052A39" w:rsidRDefault="00052A39">
      <w:pPr>
        <w:pStyle w:val="Verzeichnis2"/>
        <w:tabs>
          <w:tab w:val="left" w:pos="540"/>
        </w:tabs>
        <w:rPr>
          <w:rFonts w:asciiTheme="minorHAnsi" w:eastAsiaTheme="minorEastAsia" w:hAnsiTheme="minorHAnsi" w:cstheme="minorBidi"/>
          <w:b w:val="0"/>
          <w:szCs w:val="24"/>
          <w:lang w:val="de-DE" w:eastAsia="ja-JP"/>
        </w:rPr>
      </w:pPr>
      <w:r>
        <w:t>7.4</w:t>
      </w:r>
      <w:r>
        <w:rPr>
          <w:rFonts w:asciiTheme="minorHAnsi" w:eastAsiaTheme="minorEastAsia" w:hAnsiTheme="minorHAnsi" w:cstheme="minorBidi"/>
          <w:b w:val="0"/>
          <w:szCs w:val="24"/>
          <w:lang w:val="de-DE" w:eastAsia="ja-JP"/>
        </w:rPr>
        <w:tab/>
      </w:r>
      <w:r>
        <w:t>Execute Task</w:t>
      </w:r>
      <w:r>
        <w:tab/>
      </w:r>
      <w:r>
        <w:fldChar w:fldCharType="begin"/>
      </w:r>
      <w:r>
        <w:instrText xml:space="preserve"> PAGEREF _Toc197506660 \h </w:instrText>
      </w:r>
      <w:r>
        <w:fldChar w:fldCharType="separate"/>
      </w:r>
      <w:r>
        <w:t>10</w:t>
      </w:r>
      <w:r>
        <w:fldChar w:fldCharType="end"/>
      </w:r>
    </w:p>
    <w:p w14:paraId="70C9E8E0" w14:textId="77777777" w:rsidR="00052A39" w:rsidRDefault="00052A39">
      <w:pPr>
        <w:pStyle w:val="Verzeichnis3"/>
        <w:rPr>
          <w:rFonts w:asciiTheme="minorHAnsi" w:eastAsiaTheme="minorEastAsia" w:hAnsiTheme="minorHAnsi" w:cstheme="minorBidi"/>
          <w:b w:val="0"/>
          <w:szCs w:val="24"/>
          <w:lang w:val="de-DE" w:eastAsia="ja-JP"/>
        </w:rPr>
      </w:pPr>
      <w:r>
        <w:t>7.4.1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_Toc197506661 \h </w:instrText>
      </w:r>
      <w:r>
        <w:fldChar w:fldCharType="separate"/>
      </w:r>
      <w:r>
        <w:t>10</w:t>
      </w:r>
      <w:r>
        <w:fldChar w:fldCharType="end"/>
      </w:r>
    </w:p>
    <w:p w14:paraId="0CF7CCB1" w14:textId="77777777" w:rsidR="00052A39" w:rsidRDefault="00052A39">
      <w:pPr>
        <w:pStyle w:val="Verzeichnis3"/>
        <w:rPr>
          <w:rFonts w:asciiTheme="minorHAnsi" w:eastAsiaTheme="minorEastAsia" w:hAnsiTheme="minorHAnsi" w:cstheme="minorBidi"/>
          <w:b w:val="0"/>
          <w:szCs w:val="24"/>
          <w:lang w:val="de-DE" w:eastAsia="ja-JP"/>
        </w:rPr>
      </w:pPr>
      <w:r>
        <w:t>7.4.2</w:t>
      </w:r>
      <w:r>
        <w:rPr>
          <w:rFonts w:asciiTheme="minorHAnsi" w:eastAsiaTheme="minorEastAsia" w:hAnsiTheme="minorHAnsi" w:cstheme="minorBidi"/>
          <w:b w:val="0"/>
          <w:szCs w:val="24"/>
          <w:lang w:val="de-DE" w:eastAsia="ja-JP"/>
        </w:rPr>
        <w:tab/>
      </w:r>
      <w:r>
        <w:t>Execute Task URI</w:t>
      </w:r>
      <w:r>
        <w:tab/>
      </w:r>
      <w:r>
        <w:fldChar w:fldCharType="begin"/>
      </w:r>
      <w:r>
        <w:instrText xml:space="preserve"> PAGEREF _Toc197506662 \h </w:instrText>
      </w:r>
      <w:r>
        <w:fldChar w:fldCharType="separate"/>
      </w:r>
      <w:r>
        <w:t>10</w:t>
      </w:r>
      <w:r>
        <w:fldChar w:fldCharType="end"/>
      </w:r>
    </w:p>
    <w:p w14:paraId="19746AC2" w14:textId="77777777" w:rsidR="00052A39" w:rsidRDefault="00052A39">
      <w:pPr>
        <w:pStyle w:val="Verzeichnis3"/>
        <w:rPr>
          <w:rFonts w:asciiTheme="minorHAnsi" w:eastAsiaTheme="minorEastAsia" w:hAnsiTheme="minorHAnsi" w:cstheme="minorBidi"/>
          <w:b w:val="0"/>
          <w:szCs w:val="24"/>
          <w:lang w:val="de-DE" w:eastAsia="ja-JP"/>
        </w:rPr>
      </w:pPr>
      <w:r>
        <w:t>7.4.3</w:t>
      </w:r>
      <w:r>
        <w:rPr>
          <w:rFonts w:asciiTheme="minorHAnsi" w:eastAsiaTheme="minorEastAsia" w:hAnsiTheme="minorHAnsi" w:cstheme="minorBidi"/>
          <w:b w:val="0"/>
          <w:szCs w:val="24"/>
          <w:lang w:val="de-DE" w:eastAsia="ja-JP"/>
        </w:rPr>
        <w:tab/>
      </w:r>
      <w:r>
        <w:t>Result resources</w:t>
      </w:r>
      <w:r>
        <w:tab/>
      </w:r>
      <w:r>
        <w:fldChar w:fldCharType="begin"/>
      </w:r>
      <w:r>
        <w:instrText xml:space="preserve"> PAGEREF _Toc197506663 \h </w:instrText>
      </w:r>
      <w:r>
        <w:fldChar w:fldCharType="separate"/>
      </w:r>
      <w:r>
        <w:t>16</w:t>
      </w:r>
      <w:r>
        <w:fldChar w:fldCharType="end"/>
      </w:r>
    </w:p>
    <w:p w14:paraId="223060C1" w14:textId="77777777" w:rsidR="00052A39" w:rsidRDefault="00052A39">
      <w:pPr>
        <w:pStyle w:val="Verzeichnis2"/>
        <w:tabs>
          <w:tab w:val="left" w:pos="540"/>
        </w:tabs>
        <w:rPr>
          <w:rFonts w:asciiTheme="minorHAnsi" w:eastAsiaTheme="minorEastAsia" w:hAnsiTheme="minorHAnsi" w:cstheme="minorBidi"/>
          <w:b w:val="0"/>
          <w:szCs w:val="24"/>
          <w:lang w:val="de-DE" w:eastAsia="ja-JP"/>
        </w:rPr>
      </w:pPr>
      <w:r>
        <w:t>7.5</w:t>
      </w:r>
      <w:r>
        <w:rPr>
          <w:rFonts w:asciiTheme="minorHAnsi" w:eastAsiaTheme="minorEastAsia" w:hAnsiTheme="minorHAnsi" w:cstheme="minorBidi"/>
          <w:b w:val="0"/>
          <w:szCs w:val="24"/>
          <w:lang w:val="de-DE" w:eastAsia="ja-JP"/>
        </w:rPr>
        <w:tab/>
      </w:r>
      <w:r>
        <w:t>Submit Job</w:t>
      </w:r>
      <w:r>
        <w:tab/>
      </w:r>
      <w:r>
        <w:fldChar w:fldCharType="begin"/>
      </w:r>
      <w:r>
        <w:instrText xml:space="preserve"> PAGEREF _Toc197506664 \h </w:instrText>
      </w:r>
      <w:r>
        <w:fldChar w:fldCharType="separate"/>
      </w:r>
      <w:r>
        <w:t>17</w:t>
      </w:r>
      <w:r>
        <w:fldChar w:fldCharType="end"/>
      </w:r>
    </w:p>
    <w:p w14:paraId="34FCA282" w14:textId="77777777" w:rsidR="00052A39" w:rsidRDefault="00052A39">
      <w:pPr>
        <w:pStyle w:val="Verzeichnis3"/>
        <w:rPr>
          <w:rFonts w:asciiTheme="minorHAnsi" w:eastAsiaTheme="minorEastAsia" w:hAnsiTheme="minorHAnsi" w:cstheme="minorBidi"/>
          <w:b w:val="0"/>
          <w:szCs w:val="24"/>
          <w:lang w:val="de-DE" w:eastAsia="ja-JP"/>
        </w:rPr>
      </w:pPr>
      <w:r>
        <w:t>7.5.1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_Toc197506665 \h </w:instrText>
      </w:r>
      <w:r>
        <w:fldChar w:fldCharType="separate"/>
      </w:r>
      <w:r>
        <w:t>17</w:t>
      </w:r>
      <w:r>
        <w:fldChar w:fldCharType="end"/>
      </w:r>
    </w:p>
    <w:p w14:paraId="5AF31943" w14:textId="77777777" w:rsidR="00052A39" w:rsidRDefault="00052A39">
      <w:pPr>
        <w:pStyle w:val="Verzeichnis3"/>
        <w:rPr>
          <w:rFonts w:asciiTheme="minorHAnsi" w:eastAsiaTheme="minorEastAsia" w:hAnsiTheme="minorHAnsi" w:cstheme="minorBidi"/>
          <w:b w:val="0"/>
          <w:szCs w:val="24"/>
          <w:lang w:val="de-DE" w:eastAsia="ja-JP"/>
        </w:rPr>
      </w:pPr>
      <w:r>
        <w:t>7.5.2</w:t>
      </w:r>
      <w:r>
        <w:rPr>
          <w:rFonts w:asciiTheme="minorHAnsi" w:eastAsiaTheme="minorEastAsia" w:hAnsiTheme="minorHAnsi" w:cstheme="minorBidi"/>
          <w:b w:val="0"/>
          <w:szCs w:val="24"/>
          <w:lang w:val="de-DE" w:eastAsia="ja-JP"/>
        </w:rPr>
        <w:tab/>
      </w:r>
      <w:r>
        <w:t>Submit Job URI</w:t>
      </w:r>
      <w:r>
        <w:tab/>
      </w:r>
      <w:r>
        <w:fldChar w:fldCharType="begin"/>
      </w:r>
      <w:r>
        <w:instrText xml:space="preserve"> PAGEREF _Toc197506666 \h </w:instrText>
      </w:r>
      <w:r>
        <w:fldChar w:fldCharType="separate"/>
      </w:r>
      <w:r>
        <w:t>17</w:t>
      </w:r>
      <w:r>
        <w:fldChar w:fldCharType="end"/>
      </w:r>
    </w:p>
    <w:p w14:paraId="3B1CF67B" w14:textId="77777777" w:rsidR="00052A39" w:rsidRDefault="00052A39">
      <w:pPr>
        <w:pStyle w:val="Verzeichnis3"/>
        <w:rPr>
          <w:rFonts w:asciiTheme="minorHAnsi" w:eastAsiaTheme="minorEastAsia" w:hAnsiTheme="minorHAnsi" w:cstheme="minorBidi"/>
          <w:b w:val="0"/>
          <w:szCs w:val="24"/>
          <w:lang w:val="de-DE" w:eastAsia="ja-JP"/>
        </w:rPr>
      </w:pPr>
      <w:r>
        <w:t>7.5.3</w:t>
      </w:r>
      <w:r>
        <w:rPr>
          <w:rFonts w:asciiTheme="minorHAnsi" w:eastAsiaTheme="minorEastAsia" w:hAnsiTheme="minorHAnsi" w:cstheme="minorBidi"/>
          <w:b w:val="0"/>
          <w:szCs w:val="24"/>
          <w:lang w:val="de-DE" w:eastAsia="ja-JP"/>
        </w:rPr>
        <w:tab/>
      </w:r>
      <w:r>
        <w:t>Job resources</w:t>
      </w:r>
      <w:r>
        <w:tab/>
      </w:r>
      <w:r>
        <w:fldChar w:fldCharType="begin"/>
      </w:r>
      <w:r>
        <w:instrText xml:space="preserve"> PAGEREF _Toc197506667 \h </w:instrText>
      </w:r>
      <w:r>
        <w:fldChar w:fldCharType="separate"/>
      </w:r>
      <w:r>
        <w:t>18</w:t>
      </w:r>
      <w:r>
        <w:fldChar w:fldCharType="end"/>
      </w:r>
    </w:p>
    <w:p w14:paraId="6128B009" w14:textId="77777777" w:rsidR="00052A39" w:rsidRDefault="00052A39">
      <w:pPr>
        <w:pStyle w:val="Verzeichnis2"/>
        <w:tabs>
          <w:tab w:val="left" w:pos="540"/>
        </w:tabs>
        <w:rPr>
          <w:rFonts w:asciiTheme="minorHAnsi" w:eastAsiaTheme="minorEastAsia" w:hAnsiTheme="minorHAnsi" w:cstheme="minorBidi"/>
          <w:b w:val="0"/>
          <w:szCs w:val="24"/>
          <w:lang w:val="de-DE" w:eastAsia="ja-JP"/>
        </w:rPr>
      </w:pPr>
      <w:r>
        <w:t>7.6</w:t>
      </w:r>
      <w:r>
        <w:rPr>
          <w:rFonts w:asciiTheme="minorHAnsi" w:eastAsiaTheme="minorEastAsia" w:hAnsiTheme="minorHAnsi" w:cstheme="minorBidi"/>
          <w:b w:val="0"/>
          <w:szCs w:val="24"/>
          <w:lang w:val="de-DE" w:eastAsia="ja-JP"/>
        </w:rPr>
        <w:tab/>
      </w:r>
      <w:r>
        <w:t>Job</w:t>
      </w:r>
      <w:r>
        <w:tab/>
      </w:r>
      <w:r>
        <w:fldChar w:fldCharType="begin"/>
      </w:r>
      <w:r>
        <w:instrText xml:space="preserve"> PAGEREF _Toc197506668 \h </w:instrText>
      </w:r>
      <w:r>
        <w:fldChar w:fldCharType="separate"/>
      </w:r>
      <w:r>
        <w:t>18</w:t>
      </w:r>
      <w:r>
        <w:fldChar w:fldCharType="end"/>
      </w:r>
    </w:p>
    <w:p w14:paraId="70F643ED" w14:textId="77777777" w:rsidR="00052A39" w:rsidRDefault="00052A39">
      <w:pPr>
        <w:pStyle w:val="Verzeichnis3"/>
        <w:rPr>
          <w:rFonts w:asciiTheme="minorHAnsi" w:eastAsiaTheme="minorEastAsia" w:hAnsiTheme="minorHAnsi" w:cstheme="minorBidi"/>
          <w:b w:val="0"/>
          <w:szCs w:val="24"/>
          <w:lang w:val="de-DE" w:eastAsia="ja-JP"/>
        </w:rPr>
      </w:pPr>
      <w:r>
        <w:t>7.6.1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_Toc197506669 \h </w:instrText>
      </w:r>
      <w:r>
        <w:fldChar w:fldCharType="separate"/>
      </w:r>
      <w:r>
        <w:t>18</w:t>
      </w:r>
      <w:r>
        <w:fldChar w:fldCharType="end"/>
      </w:r>
    </w:p>
    <w:p w14:paraId="3298C233" w14:textId="77777777" w:rsidR="00052A39" w:rsidRDefault="00052A39">
      <w:pPr>
        <w:pStyle w:val="Verzeichnis3"/>
        <w:rPr>
          <w:rFonts w:asciiTheme="minorHAnsi" w:eastAsiaTheme="minorEastAsia" w:hAnsiTheme="minorHAnsi" w:cstheme="minorBidi"/>
          <w:b w:val="0"/>
          <w:szCs w:val="24"/>
          <w:lang w:val="de-DE" w:eastAsia="ja-JP"/>
        </w:rPr>
      </w:pPr>
      <w:r>
        <w:t>7.6.2</w:t>
      </w:r>
      <w:r>
        <w:rPr>
          <w:rFonts w:asciiTheme="minorHAnsi" w:eastAsiaTheme="minorEastAsia" w:hAnsiTheme="minorHAnsi" w:cstheme="minorBidi"/>
          <w:b w:val="0"/>
          <w:szCs w:val="24"/>
          <w:lang w:val="de-DE" w:eastAsia="ja-JP"/>
        </w:rPr>
        <w:tab/>
      </w:r>
      <w:r>
        <w:t>Job URI</w:t>
      </w:r>
      <w:r>
        <w:tab/>
      </w:r>
      <w:r>
        <w:fldChar w:fldCharType="begin"/>
      </w:r>
      <w:r>
        <w:instrText xml:space="preserve"> PAGEREF _Toc197506670 \h </w:instrText>
      </w:r>
      <w:r>
        <w:fldChar w:fldCharType="separate"/>
      </w:r>
      <w:r>
        <w:t>19</w:t>
      </w:r>
      <w:r>
        <w:fldChar w:fldCharType="end"/>
      </w:r>
    </w:p>
    <w:p w14:paraId="295EF5F8" w14:textId="77777777" w:rsidR="00052A39" w:rsidRDefault="00052A39">
      <w:pPr>
        <w:pStyle w:val="Verzeichnis3"/>
        <w:rPr>
          <w:rFonts w:asciiTheme="minorHAnsi" w:eastAsiaTheme="minorEastAsia" w:hAnsiTheme="minorHAnsi" w:cstheme="minorBidi"/>
          <w:b w:val="0"/>
          <w:szCs w:val="24"/>
          <w:lang w:val="de-DE" w:eastAsia="ja-JP"/>
        </w:rPr>
      </w:pPr>
      <w:r>
        <w:t>7.6.3</w:t>
      </w:r>
      <w:r>
        <w:rPr>
          <w:rFonts w:asciiTheme="minorHAnsi" w:eastAsiaTheme="minorEastAsia" w:hAnsiTheme="minorHAnsi" w:cstheme="minorBidi"/>
          <w:b w:val="0"/>
          <w:szCs w:val="24"/>
          <w:lang w:val="de-DE" w:eastAsia="ja-JP"/>
        </w:rPr>
        <w:tab/>
      </w:r>
      <w:r>
        <w:t>Job resources</w:t>
      </w:r>
      <w:r>
        <w:tab/>
      </w:r>
      <w:r>
        <w:fldChar w:fldCharType="begin"/>
      </w:r>
      <w:r>
        <w:instrText xml:space="preserve"> PAGEREF _Toc197506671 \h </w:instrText>
      </w:r>
      <w:r>
        <w:fldChar w:fldCharType="separate"/>
      </w:r>
      <w:r>
        <w:t>20</w:t>
      </w:r>
      <w:r>
        <w:fldChar w:fldCharType="end"/>
      </w:r>
    </w:p>
    <w:p w14:paraId="3B0F03F6" w14:textId="77777777" w:rsidR="00052A39" w:rsidRDefault="00052A39">
      <w:pPr>
        <w:pStyle w:val="Verzeichnis2"/>
        <w:tabs>
          <w:tab w:val="left" w:pos="540"/>
        </w:tabs>
        <w:rPr>
          <w:rFonts w:asciiTheme="minorHAnsi" w:eastAsiaTheme="minorEastAsia" w:hAnsiTheme="minorHAnsi" w:cstheme="minorBidi"/>
          <w:b w:val="0"/>
          <w:szCs w:val="24"/>
          <w:lang w:val="de-DE" w:eastAsia="ja-JP"/>
        </w:rPr>
      </w:pPr>
      <w:r>
        <w:t>7.7</w:t>
      </w:r>
      <w:r>
        <w:rPr>
          <w:rFonts w:asciiTheme="minorHAnsi" w:eastAsiaTheme="minorEastAsia" w:hAnsiTheme="minorHAnsi" w:cstheme="minorBidi"/>
          <w:b w:val="0"/>
          <w:szCs w:val="24"/>
          <w:lang w:val="de-DE" w:eastAsia="ja-JP"/>
        </w:rPr>
        <w:tab/>
      </w:r>
      <w:r>
        <w:t>Result and Input Parameters</w:t>
      </w:r>
      <w:r>
        <w:tab/>
      </w:r>
      <w:r>
        <w:fldChar w:fldCharType="begin"/>
      </w:r>
      <w:r>
        <w:instrText xml:space="preserve"> PAGEREF _Toc197506672 \h </w:instrText>
      </w:r>
      <w:r>
        <w:fldChar w:fldCharType="separate"/>
      </w:r>
      <w:r>
        <w:t>21</w:t>
      </w:r>
      <w:r>
        <w:fldChar w:fldCharType="end"/>
      </w:r>
    </w:p>
    <w:p w14:paraId="4A17B82D" w14:textId="77777777" w:rsidR="00052A39" w:rsidRDefault="00052A39">
      <w:pPr>
        <w:pStyle w:val="Verzeichnis3"/>
        <w:rPr>
          <w:rFonts w:asciiTheme="minorHAnsi" w:eastAsiaTheme="minorEastAsia" w:hAnsiTheme="minorHAnsi" w:cstheme="minorBidi"/>
          <w:b w:val="0"/>
          <w:szCs w:val="24"/>
          <w:lang w:val="de-DE" w:eastAsia="ja-JP"/>
        </w:rPr>
      </w:pPr>
      <w:r>
        <w:t>7.7.1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_Toc197506673 \h </w:instrText>
      </w:r>
      <w:r>
        <w:fldChar w:fldCharType="separate"/>
      </w:r>
      <w:r>
        <w:t>21</w:t>
      </w:r>
      <w:r>
        <w:fldChar w:fldCharType="end"/>
      </w:r>
    </w:p>
    <w:p w14:paraId="0B017EF3" w14:textId="77777777" w:rsidR="00052A39" w:rsidRDefault="00052A39">
      <w:pPr>
        <w:pStyle w:val="Verzeichnis3"/>
        <w:rPr>
          <w:rFonts w:asciiTheme="minorHAnsi" w:eastAsiaTheme="minorEastAsia" w:hAnsiTheme="minorHAnsi" w:cstheme="minorBidi"/>
          <w:b w:val="0"/>
          <w:szCs w:val="24"/>
          <w:lang w:val="de-DE" w:eastAsia="ja-JP"/>
        </w:rPr>
      </w:pPr>
      <w:r>
        <w:t>7.7.2</w:t>
      </w:r>
      <w:r>
        <w:rPr>
          <w:rFonts w:asciiTheme="minorHAnsi" w:eastAsiaTheme="minorEastAsia" w:hAnsiTheme="minorHAnsi" w:cstheme="minorBidi"/>
          <w:b w:val="0"/>
          <w:szCs w:val="24"/>
          <w:lang w:val="de-DE" w:eastAsia="ja-JP"/>
        </w:rPr>
        <w:tab/>
      </w:r>
      <w:r>
        <w:t>Result / Input Parameter URI</w:t>
      </w:r>
      <w:r>
        <w:tab/>
      </w:r>
      <w:r>
        <w:fldChar w:fldCharType="begin"/>
      </w:r>
      <w:r>
        <w:instrText xml:space="preserve"> PAGEREF _Toc197506674 \h </w:instrText>
      </w:r>
      <w:r>
        <w:fldChar w:fldCharType="separate"/>
      </w:r>
      <w:r>
        <w:t>22</w:t>
      </w:r>
      <w:r>
        <w:fldChar w:fldCharType="end"/>
      </w:r>
    </w:p>
    <w:p w14:paraId="536FF9A2" w14:textId="77777777" w:rsidR="00052A39" w:rsidRDefault="00052A39">
      <w:pPr>
        <w:pStyle w:val="Verzeichnis3"/>
        <w:rPr>
          <w:rFonts w:asciiTheme="minorHAnsi" w:eastAsiaTheme="minorEastAsia" w:hAnsiTheme="minorHAnsi" w:cstheme="minorBidi"/>
          <w:b w:val="0"/>
          <w:szCs w:val="24"/>
          <w:lang w:val="de-DE" w:eastAsia="ja-JP"/>
        </w:rPr>
      </w:pPr>
      <w:r>
        <w:t>7.7.3</w:t>
      </w:r>
      <w:r>
        <w:rPr>
          <w:rFonts w:asciiTheme="minorHAnsi" w:eastAsiaTheme="minorEastAsia" w:hAnsiTheme="minorHAnsi" w:cstheme="minorBidi"/>
          <w:b w:val="0"/>
          <w:szCs w:val="24"/>
          <w:lang w:val="de-DE" w:eastAsia="ja-JP"/>
        </w:rPr>
        <w:tab/>
      </w:r>
      <w:r>
        <w:t>Result / Input Parameter resources</w:t>
      </w:r>
      <w:r>
        <w:tab/>
      </w:r>
      <w:r>
        <w:fldChar w:fldCharType="begin"/>
      </w:r>
      <w:r>
        <w:instrText xml:space="preserve"> PAGEREF _Toc197506675 \h </w:instrText>
      </w:r>
      <w:r>
        <w:fldChar w:fldCharType="separate"/>
      </w:r>
      <w:r>
        <w:t>23</w:t>
      </w:r>
      <w:r>
        <w:fldChar w:fldCharType="end"/>
      </w:r>
    </w:p>
    <w:p w14:paraId="09C88F07" w14:textId="77777777" w:rsidR="00052A39" w:rsidRDefault="00052A39">
      <w:pPr>
        <w:pStyle w:val="Verzeichnis2"/>
        <w:tabs>
          <w:tab w:val="left" w:pos="593"/>
        </w:tabs>
        <w:rPr>
          <w:rFonts w:asciiTheme="minorHAnsi" w:eastAsiaTheme="minorEastAsia" w:hAnsiTheme="minorHAnsi" w:cstheme="minorBidi"/>
          <w:b w:val="0"/>
          <w:szCs w:val="24"/>
          <w:lang w:val="de-DE" w:eastAsia="ja-JP"/>
        </w:rPr>
      </w:pPr>
      <w:r>
        <w:t>A.1</w:t>
      </w:r>
      <w:r>
        <w:rPr>
          <w:rFonts w:asciiTheme="minorHAnsi" w:eastAsiaTheme="minorEastAsia" w:hAnsiTheme="minorHAnsi" w:cstheme="minorBidi"/>
          <w:b w:val="0"/>
          <w:szCs w:val="24"/>
          <w:lang w:val="de-DE" w:eastAsia="ja-JP"/>
        </w:rPr>
        <w:tab/>
      </w:r>
      <w:r>
        <w:t>Conformance class: gpservice</w:t>
      </w:r>
      <w:r>
        <w:tab/>
      </w:r>
      <w:r>
        <w:fldChar w:fldCharType="begin"/>
      </w:r>
      <w:r>
        <w:instrText xml:space="preserve"> PAGEREF _Toc197506676 \h </w:instrText>
      </w:r>
      <w:r>
        <w:fldChar w:fldCharType="separate"/>
      </w:r>
      <w:r>
        <w:t>30</w:t>
      </w:r>
      <w:r>
        <w:fldChar w:fldCharType="end"/>
      </w:r>
    </w:p>
    <w:p w14:paraId="6E23A47B" w14:textId="77777777" w:rsidR="00052A39" w:rsidRDefault="00052A39">
      <w:pPr>
        <w:pStyle w:val="Verzeichnis3"/>
        <w:tabs>
          <w:tab w:val="left" w:pos="773"/>
        </w:tabs>
        <w:rPr>
          <w:rFonts w:asciiTheme="minorHAnsi" w:eastAsiaTheme="minorEastAsia" w:hAnsiTheme="minorHAnsi" w:cstheme="minorBidi"/>
          <w:b w:val="0"/>
          <w:szCs w:val="24"/>
          <w:lang w:val="de-DE" w:eastAsia="ja-JP"/>
        </w:rPr>
      </w:pPr>
      <w:r>
        <w:t>A.1.1</w:t>
      </w:r>
      <w:r>
        <w:rPr>
          <w:rFonts w:asciiTheme="minorHAnsi" w:eastAsiaTheme="minorEastAsia" w:hAnsiTheme="minorHAnsi" w:cstheme="minorBidi"/>
          <w:b w:val="0"/>
          <w:szCs w:val="24"/>
          <w:lang w:val="de-DE" w:eastAsia="ja-JP"/>
        </w:rPr>
        <w:tab/>
      </w:r>
      <w:r>
        <w:t>Test: gpservice/root</w:t>
      </w:r>
      <w:r>
        <w:tab/>
      </w:r>
      <w:r>
        <w:fldChar w:fldCharType="begin"/>
      </w:r>
      <w:r>
        <w:instrText xml:space="preserve"> PAGEREF _Toc197506677 \h </w:instrText>
      </w:r>
      <w:r>
        <w:fldChar w:fldCharType="separate"/>
      </w:r>
      <w:r>
        <w:t>30</w:t>
      </w:r>
      <w:r>
        <w:fldChar w:fldCharType="end"/>
      </w:r>
    </w:p>
    <w:p w14:paraId="6869F193" w14:textId="77777777" w:rsidR="00052A39" w:rsidRDefault="00052A39">
      <w:pPr>
        <w:pStyle w:val="Verzeichnis3"/>
        <w:tabs>
          <w:tab w:val="left" w:pos="773"/>
        </w:tabs>
        <w:rPr>
          <w:rFonts w:asciiTheme="minorHAnsi" w:eastAsiaTheme="minorEastAsia" w:hAnsiTheme="minorHAnsi" w:cstheme="minorBidi"/>
          <w:b w:val="0"/>
          <w:szCs w:val="24"/>
          <w:lang w:val="de-DE" w:eastAsia="ja-JP"/>
        </w:rPr>
      </w:pPr>
      <w:r>
        <w:t>A.1.2</w:t>
      </w:r>
      <w:r>
        <w:rPr>
          <w:rFonts w:asciiTheme="minorHAnsi" w:eastAsiaTheme="minorEastAsia" w:hAnsiTheme="minorHAnsi" w:cstheme="minorBidi"/>
          <w:b w:val="0"/>
          <w:szCs w:val="24"/>
          <w:lang w:val="de-DE" w:eastAsia="ja-JP"/>
        </w:rPr>
        <w:tab/>
      </w:r>
      <w:r>
        <w:t>Test: gpservice/task</w:t>
      </w:r>
      <w:r>
        <w:tab/>
      </w:r>
      <w:r>
        <w:fldChar w:fldCharType="begin"/>
      </w:r>
      <w:r>
        <w:instrText xml:space="preserve"> PAGEREF _Toc197506678 \h </w:instrText>
      </w:r>
      <w:r>
        <w:fldChar w:fldCharType="separate"/>
      </w:r>
      <w:r>
        <w:t>30</w:t>
      </w:r>
      <w:r>
        <w:fldChar w:fldCharType="end"/>
      </w:r>
    </w:p>
    <w:p w14:paraId="43658E03" w14:textId="77777777" w:rsidR="00052A39" w:rsidRDefault="00052A39">
      <w:pPr>
        <w:pStyle w:val="Verzeichnis3"/>
        <w:tabs>
          <w:tab w:val="left" w:pos="773"/>
        </w:tabs>
        <w:rPr>
          <w:rFonts w:asciiTheme="minorHAnsi" w:eastAsiaTheme="minorEastAsia" w:hAnsiTheme="minorHAnsi" w:cstheme="minorBidi"/>
          <w:b w:val="0"/>
          <w:szCs w:val="24"/>
          <w:lang w:val="de-DE" w:eastAsia="ja-JP"/>
        </w:rPr>
      </w:pPr>
      <w:r>
        <w:t>A.1.3</w:t>
      </w:r>
      <w:r>
        <w:rPr>
          <w:rFonts w:asciiTheme="minorHAnsi" w:eastAsiaTheme="minorEastAsia" w:hAnsiTheme="minorHAnsi" w:cstheme="minorBidi"/>
          <w:b w:val="0"/>
          <w:szCs w:val="24"/>
          <w:lang w:val="de-DE" w:eastAsia="ja-JP"/>
        </w:rPr>
        <w:tab/>
      </w:r>
      <w:r>
        <w:t>Test: gpservice/executeTask</w:t>
      </w:r>
      <w:r>
        <w:tab/>
      </w:r>
      <w:r>
        <w:fldChar w:fldCharType="begin"/>
      </w:r>
      <w:r>
        <w:instrText xml:space="preserve"> PAGEREF _Toc197506679 \h </w:instrText>
      </w:r>
      <w:r>
        <w:fldChar w:fldCharType="separate"/>
      </w:r>
      <w:r>
        <w:t>31</w:t>
      </w:r>
      <w:r>
        <w:fldChar w:fldCharType="end"/>
      </w:r>
    </w:p>
    <w:p w14:paraId="2A05DB5D" w14:textId="77777777" w:rsidR="00052A39" w:rsidRDefault="00052A39">
      <w:pPr>
        <w:pStyle w:val="Verzeichnis3"/>
        <w:tabs>
          <w:tab w:val="left" w:pos="773"/>
        </w:tabs>
        <w:rPr>
          <w:rFonts w:asciiTheme="minorHAnsi" w:eastAsiaTheme="minorEastAsia" w:hAnsiTheme="minorHAnsi" w:cstheme="minorBidi"/>
          <w:b w:val="0"/>
          <w:szCs w:val="24"/>
          <w:lang w:val="de-DE" w:eastAsia="ja-JP"/>
        </w:rPr>
      </w:pPr>
      <w:r>
        <w:t>A.1.4</w:t>
      </w:r>
      <w:r>
        <w:rPr>
          <w:rFonts w:asciiTheme="minorHAnsi" w:eastAsiaTheme="minorEastAsia" w:hAnsiTheme="minorHAnsi" w:cstheme="minorBidi"/>
          <w:b w:val="0"/>
          <w:szCs w:val="24"/>
          <w:lang w:val="de-DE" w:eastAsia="ja-JP"/>
        </w:rPr>
        <w:tab/>
      </w:r>
      <w:r>
        <w:t>Test: gpservice/submitJob</w:t>
      </w:r>
      <w:r>
        <w:tab/>
      </w:r>
      <w:r>
        <w:fldChar w:fldCharType="begin"/>
      </w:r>
      <w:r>
        <w:instrText xml:space="preserve"> PAGEREF _Toc197506680 \h </w:instrText>
      </w:r>
      <w:r>
        <w:fldChar w:fldCharType="separate"/>
      </w:r>
      <w:r>
        <w:t>31</w:t>
      </w:r>
      <w:r>
        <w:fldChar w:fldCharType="end"/>
      </w:r>
    </w:p>
    <w:p w14:paraId="3DBD4332" w14:textId="77777777" w:rsidR="00052A39" w:rsidRDefault="00052A39">
      <w:pPr>
        <w:pStyle w:val="Verzeichnis3"/>
        <w:tabs>
          <w:tab w:val="left" w:pos="773"/>
        </w:tabs>
        <w:rPr>
          <w:rFonts w:asciiTheme="minorHAnsi" w:eastAsiaTheme="minorEastAsia" w:hAnsiTheme="minorHAnsi" w:cstheme="minorBidi"/>
          <w:b w:val="0"/>
          <w:szCs w:val="24"/>
          <w:lang w:val="de-DE" w:eastAsia="ja-JP"/>
        </w:rPr>
      </w:pPr>
      <w:r>
        <w:t>A.1.5</w:t>
      </w:r>
      <w:r>
        <w:rPr>
          <w:rFonts w:asciiTheme="minorHAnsi" w:eastAsiaTheme="minorEastAsia" w:hAnsiTheme="minorHAnsi" w:cstheme="minorBidi"/>
          <w:b w:val="0"/>
          <w:szCs w:val="24"/>
          <w:lang w:val="de-DE" w:eastAsia="ja-JP"/>
        </w:rPr>
        <w:tab/>
      </w:r>
      <w:r>
        <w:t>Test: gpservice/job</w:t>
      </w:r>
      <w:r>
        <w:tab/>
      </w:r>
      <w:r>
        <w:fldChar w:fldCharType="begin"/>
      </w:r>
      <w:r>
        <w:instrText xml:space="preserve"> PAGEREF _Toc197506681 \h </w:instrText>
      </w:r>
      <w:r>
        <w:fldChar w:fldCharType="separate"/>
      </w:r>
      <w:r>
        <w:t>31</w:t>
      </w:r>
      <w:r>
        <w:fldChar w:fldCharType="end"/>
      </w:r>
    </w:p>
    <w:p w14:paraId="7853633A" w14:textId="77777777" w:rsidR="00A255C1" w:rsidRDefault="00A255C1">
      <w:r>
        <w:rPr>
          <w:b/>
          <w:lang w:val="fr-FR"/>
        </w:rPr>
        <w:fldChar w:fldCharType="end"/>
      </w:r>
    </w:p>
    <w:p w14:paraId="299D61FA" w14:textId="77777777" w:rsidR="00A255C1" w:rsidRDefault="00A255C1">
      <w:pPr>
        <w:pStyle w:val="OGCClause"/>
      </w:pPr>
      <w:r>
        <w:lastRenderedPageBreak/>
        <w:t>Preface</w:t>
      </w:r>
    </w:p>
    <w:p w14:paraId="15C4886B" w14:textId="77777777" w:rsidR="005A278B" w:rsidRDefault="005A278B" w:rsidP="005A278B">
      <w:r>
        <w:t>The “</w:t>
      </w:r>
      <w:proofErr w:type="spellStart"/>
      <w:r>
        <w:t>Esri</w:t>
      </w:r>
      <w:proofErr w:type="spellEnd"/>
      <w:r>
        <w:t xml:space="preserve"> GeoServices REST Specification Version 1.0” was originally developed </w:t>
      </w:r>
      <w:r w:rsidR="007673E7">
        <w:t xml:space="preserve">by </w:t>
      </w:r>
      <w:proofErr w:type="spellStart"/>
      <w:r w:rsidR="007673E7">
        <w:t>Esri</w:t>
      </w:r>
      <w:proofErr w:type="spellEnd"/>
      <w:r w:rsidR="007673E7">
        <w:t xml:space="preserve"> </w:t>
      </w:r>
      <w:r>
        <w:t>to provide interoperability between ArcGIS Server and the broader information technology commu</w:t>
      </w:r>
      <w:r w:rsidR="00AE5126">
        <w:t xml:space="preserve">nity. The </w:t>
      </w:r>
      <w:proofErr w:type="spellStart"/>
      <w:r w:rsidR="00AE5126">
        <w:t>Esri</w:t>
      </w:r>
      <w:proofErr w:type="spellEnd"/>
      <w:r w:rsidR="00AE5126">
        <w:t xml:space="preserve"> specification had</w:t>
      </w:r>
      <w:r>
        <w:t xml:space="preserve"> been widely implemented by </w:t>
      </w:r>
      <w:proofErr w:type="spellStart"/>
      <w:r>
        <w:t>Esri</w:t>
      </w:r>
      <w:proofErr w:type="spellEnd"/>
      <w:r>
        <w:t xml:space="preserve"> users and business partners over 4 years. In 2010 it was released as a non-proprietary open specification and has been implemented by developers outside of the </w:t>
      </w:r>
      <w:proofErr w:type="spellStart"/>
      <w:r>
        <w:t>Esri</w:t>
      </w:r>
      <w:proofErr w:type="spellEnd"/>
      <w:r>
        <w:t xml:space="preserve"> user community.</w:t>
      </w:r>
    </w:p>
    <w:p w14:paraId="2FB2271F" w14:textId="77777777" w:rsidR="007673E7" w:rsidRDefault="005A278B" w:rsidP="007673E7">
      <w:r>
        <w:t xml:space="preserve">In 2011, </w:t>
      </w:r>
      <w:proofErr w:type="spellStart"/>
      <w:r>
        <w:t>Esri</w:t>
      </w:r>
      <w:proofErr w:type="spellEnd"/>
      <w:r>
        <w:t xml:space="preserve"> has offered the GeoServices REST API for consideration to become an OGC standard. An OGC Standards Working Group was formed to </w:t>
      </w:r>
      <w:r w:rsidR="007673E7">
        <w:t>document the specification in conformance with the modular specification policy of the OGC and to a</w:t>
      </w:r>
      <w:r w:rsidR="007673E7" w:rsidRPr="007673E7">
        <w:t>ddress</w:t>
      </w:r>
      <w:r w:rsidR="007673E7">
        <w:t xml:space="preserve"> comments received from the OGC membership and during the public review.</w:t>
      </w:r>
    </w:p>
    <w:p w14:paraId="60939738" w14:textId="77777777" w:rsidR="005A278B" w:rsidRDefault="007673E7" w:rsidP="005A278B">
      <w:r>
        <w:t xml:space="preserve">This candidate standard </w:t>
      </w:r>
      <w:proofErr w:type="gramStart"/>
      <w:r w:rsidR="005A278B">
        <w:t>is designed to be implemented</w:t>
      </w:r>
      <w:proofErr w:type="gramEnd"/>
      <w:r w:rsidR="005A278B">
        <w:t xml:space="preserve"> without the use of </w:t>
      </w:r>
      <w:proofErr w:type="spellStart"/>
      <w:r w:rsidR="005A278B">
        <w:t>Esri</w:t>
      </w:r>
      <w:proofErr w:type="spellEnd"/>
      <w:r w:rsidR="005A278B">
        <w:t xml:space="preserve"> products.</w:t>
      </w:r>
    </w:p>
    <w:p w14:paraId="191D19B6" w14:textId="77777777" w:rsidR="00A255C1" w:rsidRDefault="00A255C1">
      <w:pPr>
        <w:pStyle w:val="OGCClause"/>
      </w:pPr>
      <w:r>
        <w:t>Submitting organizations</w:t>
      </w:r>
    </w:p>
    <w:p w14:paraId="0C7010D8" w14:textId="77777777" w:rsidR="00A255C1" w:rsidRDefault="00A255C1">
      <w:r>
        <w:t xml:space="preserve">The following organizations submitted this Implementation Specification to the Open Geospatial Consortium Inc.: </w:t>
      </w:r>
    </w:p>
    <w:p w14:paraId="4242EB03" w14:textId="77777777" w:rsidR="00B63CCD" w:rsidRPr="00DB579B" w:rsidRDefault="00A255C1" w:rsidP="00B63CCD">
      <w:pPr>
        <w:pStyle w:val="List1"/>
      </w:pPr>
      <w:proofErr w:type="spellStart"/>
      <w:r w:rsidRPr="00DB579B">
        <w:t>Esri</w:t>
      </w:r>
      <w:proofErr w:type="spellEnd"/>
      <w:r w:rsidR="00B63CCD" w:rsidRPr="00DB579B">
        <w:t xml:space="preserve"> Inc.</w:t>
      </w:r>
    </w:p>
    <w:p w14:paraId="1C3EA2F1" w14:textId="77777777" w:rsidR="007673E7" w:rsidRPr="00DB579B" w:rsidRDefault="007673E7" w:rsidP="00B63CCD">
      <w:pPr>
        <w:pStyle w:val="List1"/>
      </w:pPr>
      <w:proofErr w:type="gramStart"/>
      <w:r w:rsidRPr="00DB579B">
        <w:t>interactive</w:t>
      </w:r>
      <w:proofErr w:type="gramEnd"/>
      <w:r w:rsidRPr="00DB579B">
        <w:t xml:space="preserve"> instruments GmbH</w:t>
      </w:r>
    </w:p>
    <w:p w14:paraId="7CB09466" w14:textId="77777777" w:rsidR="00EA7434" w:rsidRPr="00B514F2" w:rsidRDefault="00EA7434" w:rsidP="00EA7434">
      <w:pPr>
        <w:pStyle w:val="List1"/>
      </w:pPr>
      <w:r w:rsidRPr="00B514F2">
        <w:t>Oracle USA</w:t>
      </w:r>
    </w:p>
    <w:p w14:paraId="1D3A088A" w14:textId="77777777" w:rsidR="00EA7434" w:rsidRPr="00B514F2" w:rsidRDefault="00EA7434" w:rsidP="00EA7434">
      <w:pPr>
        <w:pStyle w:val="List1"/>
      </w:pPr>
      <w:r w:rsidRPr="00B514F2">
        <w:t>52°North</w:t>
      </w:r>
    </w:p>
    <w:p w14:paraId="03889DDE" w14:textId="77777777" w:rsidR="00A255C1" w:rsidRDefault="00A255C1">
      <w:pPr>
        <w:pStyle w:val="OGCClause"/>
      </w:pPr>
      <w:r>
        <w:t>Submission contact points</w:t>
      </w:r>
    </w:p>
    <w:p w14:paraId="2B1CEEEB" w14:textId="77777777" w:rsidR="00A255C1" w:rsidRDefault="00A255C1">
      <w:r>
        <w:t>All questions regarding this submission should be directed to the editor or the submitters:</w:t>
      </w:r>
    </w:p>
    <w:tbl>
      <w:tblPr>
        <w:tblW w:w="0" w:type="auto"/>
        <w:jc w:val="center"/>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2"/>
        <w:gridCol w:w="2803"/>
      </w:tblGrid>
      <w:tr w:rsidR="00EA7434" w14:paraId="61199877" w14:textId="77777777" w:rsidTr="00B520EE">
        <w:trPr>
          <w:jc w:val="center"/>
        </w:trPr>
        <w:tc>
          <w:tcPr>
            <w:tcW w:w="2582" w:type="dxa"/>
            <w:tcBorders>
              <w:top w:val="single" w:sz="4" w:space="0" w:color="auto"/>
              <w:left w:val="single" w:sz="4" w:space="0" w:color="auto"/>
              <w:bottom w:val="single" w:sz="4" w:space="0" w:color="auto"/>
              <w:right w:val="single" w:sz="4" w:space="0" w:color="auto"/>
            </w:tcBorders>
          </w:tcPr>
          <w:p w14:paraId="72EF0C68" w14:textId="77777777" w:rsidR="00EA7434" w:rsidRDefault="00EA7434" w:rsidP="00B520EE">
            <w:pPr>
              <w:pStyle w:val="OGCtableheader"/>
            </w:pPr>
            <w:r>
              <w:t>CONTACT</w:t>
            </w:r>
          </w:p>
        </w:tc>
        <w:tc>
          <w:tcPr>
            <w:tcW w:w="2803" w:type="dxa"/>
            <w:tcBorders>
              <w:top w:val="single" w:sz="4" w:space="0" w:color="auto"/>
              <w:left w:val="single" w:sz="4" w:space="0" w:color="auto"/>
              <w:bottom w:val="single" w:sz="4" w:space="0" w:color="auto"/>
              <w:right w:val="single" w:sz="4" w:space="0" w:color="auto"/>
            </w:tcBorders>
          </w:tcPr>
          <w:p w14:paraId="57BBF7AD" w14:textId="77777777" w:rsidR="00EA7434" w:rsidRDefault="00EA7434" w:rsidP="00B520EE">
            <w:pPr>
              <w:pStyle w:val="OGCtableheader"/>
            </w:pPr>
            <w:r>
              <w:t>COMPANY</w:t>
            </w:r>
          </w:p>
        </w:tc>
      </w:tr>
      <w:tr w:rsidR="00EA7434" w:rsidRPr="00DB579B" w14:paraId="37AD81AE" w14:textId="77777777" w:rsidTr="00B520EE">
        <w:trPr>
          <w:jc w:val="center"/>
        </w:trPr>
        <w:tc>
          <w:tcPr>
            <w:tcW w:w="2582" w:type="dxa"/>
            <w:tcBorders>
              <w:top w:val="single" w:sz="4" w:space="0" w:color="auto"/>
              <w:left w:val="single" w:sz="4" w:space="0" w:color="auto"/>
              <w:bottom w:val="single" w:sz="4" w:space="0" w:color="auto"/>
              <w:right w:val="single" w:sz="4" w:space="0" w:color="auto"/>
            </w:tcBorders>
          </w:tcPr>
          <w:p w14:paraId="2DFAE74C" w14:textId="77777777" w:rsidR="00EA7434" w:rsidRPr="00DB579B" w:rsidRDefault="00EA7434" w:rsidP="00B520EE">
            <w:pPr>
              <w:pStyle w:val="OGCtabletext"/>
              <w:rPr>
                <w:color w:val="auto"/>
              </w:rPr>
            </w:pPr>
            <w:proofErr w:type="spellStart"/>
            <w:r w:rsidRPr="00DB579B">
              <w:rPr>
                <w:color w:val="auto"/>
              </w:rPr>
              <w:t>Satish</w:t>
            </w:r>
            <w:proofErr w:type="spellEnd"/>
            <w:r w:rsidRPr="00DB579B">
              <w:rPr>
                <w:color w:val="auto"/>
              </w:rPr>
              <w:t xml:space="preserve"> </w:t>
            </w:r>
            <w:proofErr w:type="spellStart"/>
            <w:r w:rsidRPr="00DB579B">
              <w:rPr>
                <w:color w:val="auto"/>
              </w:rPr>
              <w:t>Sankaran</w:t>
            </w:r>
            <w:proofErr w:type="spellEnd"/>
          </w:p>
        </w:tc>
        <w:tc>
          <w:tcPr>
            <w:tcW w:w="2803" w:type="dxa"/>
            <w:tcBorders>
              <w:top w:val="single" w:sz="4" w:space="0" w:color="auto"/>
              <w:left w:val="single" w:sz="4" w:space="0" w:color="auto"/>
              <w:bottom w:val="single" w:sz="4" w:space="0" w:color="auto"/>
              <w:right w:val="single" w:sz="4" w:space="0" w:color="auto"/>
            </w:tcBorders>
          </w:tcPr>
          <w:p w14:paraId="0D880ED4" w14:textId="77777777" w:rsidR="00EA7434" w:rsidRPr="00DB579B" w:rsidRDefault="00EA7434" w:rsidP="00B520EE">
            <w:pPr>
              <w:pStyle w:val="OGCtabletext"/>
              <w:rPr>
                <w:color w:val="auto"/>
              </w:rPr>
            </w:pPr>
            <w:proofErr w:type="spellStart"/>
            <w:r w:rsidRPr="00DB579B">
              <w:rPr>
                <w:color w:val="auto"/>
              </w:rPr>
              <w:t>Esri</w:t>
            </w:r>
            <w:proofErr w:type="spellEnd"/>
            <w:r w:rsidRPr="00DB579B">
              <w:rPr>
                <w:color w:val="auto"/>
              </w:rPr>
              <w:t xml:space="preserve"> Inc.</w:t>
            </w:r>
          </w:p>
        </w:tc>
      </w:tr>
      <w:tr w:rsidR="00EA7434" w:rsidRPr="00DB579B" w14:paraId="29C3E164" w14:textId="77777777" w:rsidTr="00B520EE">
        <w:trPr>
          <w:jc w:val="center"/>
        </w:trPr>
        <w:tc>
          <w:tcPr>
            <w:tcW w:w="2582" w:type="dxa"/>
            <w:tcBorders>
              <w:top w:val="single" w:sz="4" w:space="0" w:color="auto"/>
              <w:left w:val="single" w:sz="4" w:space="0" w:color="auto"/>
              <w:bottom w:val="single" w:sz="4" w:space="0" w:color="auto"/>
              <w:right w:val="single" w:sz="4" w:space="0" w:color="auto"/>
            </w:tcBorders>
          </w:tcPr>
          <w:p w14:paraId="1654BF90" w14:textId="77777777" w:rsidR="00EA7434" w:rsidRPr="00DB579B" w:rsidRDefault="00EA7434" w:rsidP="00B520EE">
            <w:pPr>
              <w:pStyle w:val="OGCtabletext"/>
              <w:rPr>
                <w:color w:val="auto"/>
              </w:rPr>
            </w:pPr>
            <w:r w:rsidRPr="00DB579B">
              <w:rPr>
                <w:color w:val="auto"/>
              </w:rPr>
              <w:t xml:space="preserve">Keith </w:t>
            </w:r>
            <w:proofErr w:type="spellStart"/>
            <w:r w:rsidRPr="00DB579B">
              <w:rPr>
                <w:color w:val="auto"/>
              </w:rPr>
              <w:t>Ryden</w:t>
            </w:r>
            <w:proofErr w:type="spellEnd"/>
          </w:p>
        </w:tc>
        <w:tc>
          <w:tcPr>
            <w:tcW w:w="2803" w:type="dxa"/>
            <w:tcBorders>
              <w:top w:val="single" w:sz="4" w:space="0" w:color="auto"/>
              <w:left w:val="single" w:sz="4" w:space="0" w:color="auto"/>
              <w:bottom w:val="single" w:sz="4" w:space="0" w:color="auto"/>
              <w:right w:val="single" w:sz="4" w:space="0" w:color="auto"/>
            </w:tcBorders>
          </w:tcPr>
          <w:p w14:paraId="4C45B880" w14:textId="77777777" w:rsidR="00EA7434" w:rsidRPr="00DB579B" w:rsidRDefault="00EA7434" w:rsidP="00B520EE">
            <w:pPr>
              <w:pStyle w:val="OGCtabletext"/>
              <w:rPr>
                <w:color w:val="auto"/>
              </w:rPr>
            </w:pPr>
            <w:proofErr w:type="spellStart"/>
            <w:r w:rsidRPr="00DB579B">
              <w:rPr>
                <w:color w:val="auto"/>
              </w:rPr>
              <w:t>Esri</w:t>
            </w:r>
            <w:proofErr w:type="spellEnd"/>
            <w:r w:rsidRPr="00DB579B">
              <w:rPr>
                <w:color w:val="auto"/>
              </w:rPr>
              <w:t xml:space="preserve"> Inc.</w:t>
            </w:r>
          </w:p>
        </w:tc>
      </w:tr>
      <w:tr w:rsidR="00EA7434" w:rsidRPr="00DB579B" w14:paraId="5825F823" w14:textId="77777777" w:rsidTr="00B520EE">
        <w:trPr>
          <w:jc w:val="center"/>
        </w:trPr>
        <w:tc>
          <w:tcPr>
            <w:tcW w:w="2582" w:type="dxa"/>
            <w:tcBorders>
              <w:top w:val="single" w:sz="4" w:space="0" w:color="auto"/>
              <w:left w:val="single" w:sz="4" w:space="0" w:color="auto"/>
              <w:bottom w:val="single" w:sz="4" w:space="0" w:color="auto"/>
              <w:right w:val="single" w:sz="4" w:space="0" w:color="auto"/>
            </w:tcBorders>
          </w:tcPr>
          <w:p w14:paraId="5AAA7977" w14:textId="77777777" w:rsidR="00EA7434" w:rsidRPr="00DB579B" w:rsidRDefault="00EA7434" w:rsidP="00B520EE">
            <w:pPr>
              <w:pStyle w:val="OGCtabletext"/>
              <w:rPr>
                <w:color w:val="auto"/>
              </w:rPr>
            </w:pPr>
            <w:r w:rsidRPr="00DB579B">
              <w:rPr>
                <w:color w:val="auto"/>
              </w:rPr>
              <w:t>Clemens Portele</w:t>
            </w:r>
          </w:p>
        </w:tc>
        <w:tc>
          <w:tcPr>
            <w:tcW w:w="2803" w:type="dxa"/>
            <w:tcBorders>
              <w:top w:val="single" w:sz="4" w:space="0" w:color="auto"/>
              <w:left w:val="single" w:sz="4" w:space="0" w:color="auto"/>
              <w:bottom w:val="single" w:sz="4" w:space="0" w:color="auto"/>
              <w:right w:val="single" w:sz="4" w:space="0" w:color="auto"/>
            </w:tcBorders>
          </w:tcPr>
          <w:p w14:paraId="5902B6A7" w14:textId="77777777" w:rsidR="00EA7434" w:rsidRPr="00DB579B" w:rsidRDefault="00EA7434" w:rsidP="00B520EE">
            <w:pPr>
              <w:pStyle w:val="OGCtabletext"/>
              <w:rPr>
                <w:color w:val="auto"/>
              </w:rPr>
            </w:pPr>
            <w:proofErr w:type="gramStart"/>
            <w:r w:rsidRPr="00DB579B">
              <w:rPr>
                <w:color w:val="auto"/>
              </w:rPr>
              <w:t>interactive</w:t>
            </w:r>
            <w:proofErr w:type="gramEnd"/>
            <w:r w:rsidRPr="00DB579B">
              <w:rPr>
                <w:color w:val="auto"/>
              </w:rPr>
              <w:t xml:space="preserve"> instruments GmbH</w:t>
            </w:r>
          </w:p>
        </w:tc>
      </w:tr>
      <w:tr w:rsidR="00EA7434" w:rsidRPr="00DB579B" w14:paraId="029022E8" w14:textId="77777777" w:rsidTr="00B520EE">
        <w:trPr>
          <w:jc w:val="center"/>
        </w:trPr>
        <w:tc>
          <w:tcPr>
            <w:tcW w:w="2582" w:type="dxa"/>
            <w:tcBorders>
              <w:top w:val="single" w:sz="4" w:space="0" w:color="auto"/>
              <w:left w:val="single" w:sz="4" w:space="0" w:color="auto"/>
              <w:bottom w:val="single" w:sz="4" w:space="0" w:color="auto"/>
              <w:right w:val="single" w:sz="4" w:space="0" w:color="auto"/>
            </w:tcBorders>
          </w:tcPr>
          <w:p w14:paraId="43AD3DE4" w14:textId="77777777" w:rsidR="00EA7434" w:rsidRPr="00DB579B" w:rsidRDefault="00EA7434" w:rsidP="00B520EE">
            <w:pPr>
              <w:pStyle w:val="OGCtabletext"/>
              <w:rPr>
                <w:color w:val="auto"/>
              </w:rPr>
            </w:pPr>
            <w:r>
              <w:rPr>
                <w:color w:val="auto"/>
              </w:rPr>
              <w:t>John Herring</w:t>
            </w:r>
          </w:p>
        </w:tc>
        <w:tc>
          <w:tcPr>
            <w:tcW w:w="2803" w:type="dxa"/>
            <w:tcBorders>
              <w:top w:val="single" w:sz="4" w:space="0" w:color="auto"/>
              <w:left w:val="single" w:sz="4" w:space="0" w:color="auto"/>
              <w:bottom w:val="single" w:sz="4" w:space="0" w:color="auto"/>
              <w:right w:val="single" w:sz="4" w:space="0" w:color="auto"/>
            </w:tcBorders>
          </w:tcPr>
          <w:p w14:paraId="682C323C" w14:textId="77777777" w:rsidR="00EA7434" w:rsidRPr="00DB579B" w:rsidRDefault="00EA7434" w:rsidP="00B520EE">
            <w:pPr>
              <w:pStyle w:val="OGCtabletext"/>
              <w:rPr>
                <w:color w:val="auto"/>
              </w:rPr>
            </w:pPr>
            <w:r>
              <w:rPr>
                <w:color w:val="auto"/>
              </w:rPr>
              <w:t>Oracle USA</w:t>
            </w:r>
          </w:p>
        </w:tc>
      </w:tr>
      <w:tr w:rsidR="00EA7434" w:rsidRPr="00B514F2" w14:paraId="19F8CCD1" w14:textId="77777777" w:rsidTr="00B520EE">
        <w:trPr>
          <w:jc w:val="center"/>
        </w:trPr>
        <w:tc>
          <w:tcPr>
            <w:tcW w:w="2582" w:type="dxa"/>
            <w:tcBorders>
              <w:top w:val="single" w:sz="4" w:space="0" w:color="auto"/>
              <w:left w:val="single" w:sz="4" w:space="0" w:color="auto"/>
              <w:bottom w:val="single" w:sz="4" w:space="0" w:color="auto"/>
              <w:right w:val="single" w:sz="4" w:space="0" w:color="auto"/>
            </w:tcBorders>
          </w:tcPr>
          <w:p w14:paraId="6E97E277" w14:textId="77777777" w:rsidR="00EA7434" w:rsidRPr="00B514F2" w:rsidRDefault="00EA7434" w:rsidP="00B520EE">
            <w:pPr>
              <w:pStyle w:val="OGCtabletext"/>
              <w:rPr>
                <w:color w:val="auto"/>
              </w:rPr>
            </w:pPr>
            <w:r w:rsidRPr="00B514F2">
              <w:rPr>
                <w:color w:val="auto"/>
              </w:rPr>
              <w:t xml:space="preserve">Andreas </w:t>
            </w:r>
            <w:proofErr w:type="spellStart"/>
            <w:r w:rsidRPr="00B514F2">
              <w:rPr>
                <w:color w:val="auto"/>
              </w:rPr>
              <w:t>Wytzisk</w:t>
            </w:r>
            <w:proofErr w:type="spellEnd"/>
          </w:p>
        </w:tc>
        <w:tc>
          <w:tcPr>
            <w:tcW w:w="2803" w:type="dxa"/>
            <w:tcBorders>
              <w:top w:val="single" w:sz="4" w:space="0" w:color="auto"/>
              <w:left w:val="single" w:sz="4" w:space="0" w:color="auto"/>
              <w:bottom w:val="single" w:sz="4" w:space="0" w:color="auto"/>
              <w:right w:val="single" w:sz="4" w:space="0" w:color="auto"/>
            </w:tcBorders>
          </w:tcPr>
          <w:p w14:paraId="53D7D44F" w14:textId="77777777" w:rsidR="00EA7434" w:rsidRPr="00B514F2" w:rsidRDefault="00EA7434" w:rsidP="00B520EE">
            <w:pPr>
              <w:pStyle w:val="OGCtabletext"/>
              <w:rPr>
                <w:color w:val="auto"/>
              </w:rPr>
            </w:pPr>
            <w:r w:rsidRPr="00B514F2">
              <w:rPr>
                <w:color w:val="auto"/>
              </w:rPr>
              <w:t>52° North</w:t>
            </w:r>
          </w:p>
        </w:tc>
      </w:tr>
    </w:tbl>
    <w:p w14:paraId="04130E06" w14:textId="77777777" w:rsidR="00A255C1" w:rsidRDefault="00A255C1">
      <w:pPr>
        <w:pStyle w:val="OGCClause"/>
      </w:pPr>
      <w:r>
        <w:lastRenderedPageBreak/>
        <w:t>Revision history</w:t>
      </w:r>
    </w:p>
    <w:p w14:paraId="6A0D9FB2" w14:textId="77777777" w:rsidR="00B63CCD" w:rsidRDefault="00B63CCD" w:rsidP="00B63CCD">
      <w:pPr>
        <w:pStyle w:val="Textkrpereinzug3"/>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993"/>
        <w:gridCol w:w="948"/>
        <w:gridCol w:w="2130"/>
        <w:gridCol w:w="3345"/>
      </w:tblGrid>
      <w:tr w:rsidR="00B63CCD" w14:paraId="5FE5E5C1" w14:textId="77777777" w:rsidTr="00B63CCD">
        <w:tc>
          <w:tcPr>
            <w:tcW w:w="1134" w:type="dxa"/>
            <w:tcBorders>
              <w:top w:val="single" w:sz="4" w:space="0" w:color="auto"/>
              <w:left w:val="single" w:sz="4" w:space="0" w:color="auto"/>
              <w:bottom w:val="single" w:sz="4" w:space="0" w:color="auto"/>
              <w:right w:val="single" w:sz="4" w:space="0" w:color="auto"/>
            </w:tcBorders>
          </w:tcPr>
          <w:p w14:paraId="27B44D40" w14:textId="77777777" w:rsidR="00B63CCD" w:rsidRDefault="00B63CCD" w:rsidP="00B63CCD">
            <w:pPr>
              <w:pStyle w:val="OGCtableheader"/>
            </w:pPr>
            <w:r>
              <w:t>Date</w:t>
            </w:r>
          </w:p>
        </w:tc>
        <w:tc>
          <w:tcPr>
            <w:tcW w:w="993" w:type="dxa"/>
            <w:tcBorders>
              <w:top w:val="single" w:sz="4" w:space="0" w:color="auto"/>
              <w:left w:val="single" w:sz="4" w:space="0" w:color="auto"/>
              <w:bottom w:val="single" w:sz="4" w:space="0" w:color="auto"/>
              <w:right w:val="single" w:sz="4" w:space="0" w:color="auto"/>
            </w:tcBorders>
          </w:tcPr>
          <w:p w14:paraId="4B046512" w14:textId="77777777" w:rsidR="00B63CCD" w:rsidRDefault="00B63CCD" w:rsidP="00B63CCD">
            <w:pPr>
              <w:pStyle w:val="OGCtableheader"/>
            </w:pPr>
            <w:r>
              <w:t>Release</w:t>
            </w:r>
          </w:p>
        </w:tc>
        <w:tc>
          <w:tcPr>
            <w:tcW w:w="948" w:type="dxa"/>
            <w:tcBorders>
              <w:top w:val="single" w:sz="4" w:space="0" w:color="auto"/>
              <w:left w:val="single" w:sz="4" w:space="0" w:color="auto"/>
              <w:bottom w:val="single" w:sz="4" w:space="0" w:color="auto"/>
              <w:right w:val="single" w:sz="4" w:space="0" w:color="auto"/>
            </w:tcBorders>
          </w:tcPr>
          <w:p w14:paraId="02A62EB2" w14:textId="77777777" w:rsidR="00B63CCD" w:rsidRDefault="00B63CCD" w:rsidP="00B63CCD">
            <w:pPr>
              <w:pStyle w:val="OGCtableheader"/>
            </w:pPr>
            <w:r>
              <w:t>Author</w:t>
            </w:r>
          </w:p>
        </w:tc>
        <w:tc>
          <w:tcPr>
            <w:tcW w:w="2130" w:type="dxa"/>
            <w:tcBorders>
              <w:top w:val="single" w:sz="4" w:space="0" w:color="auto"/>
              <w:left w:val="single" w:sz="4" w:space="0" w:color="auto"/>
              <w:bottom w:val="single" w:sz="4" w:space="0" w:color="auto"/>
              <w:right w:val="single" w:sz="4" w:space="0" w:color="auto"/>
            </w:tcBorders>
          </w:tcPr>
          <w:p w14:paraId="3C5A1D42" w14:textId="77777777" w:rsidR="00B63CCD" w:rsidRDefault="00B63CCD" w:rsidP="00B63CCD">
            <w:pPr>
              <w:pStyle w:val="OGCtableheader"/>
            </w:pPr>
            <w:r>
              <w:t>Paragraph modified</w:t>
            </w:r>
          </w:p>
        </w:tc>
        <w:tc>
          <w:tcPr>
            <w:tcW w:w="3345" w:type="dxa"/>
            <w:tcBorders>
              <w:top w:val="single" w:sz="4" w:space="0" w:color="auto"/>
              <w:left w:val="single" w:sz="4" w:space="0" w:color="auto"/>
              <w:bottom w:val="single" w:sz="4" w:space="0" w:color="auto"/>
              <w:right w:val="single" w:sz="4" w:space="0" w:color="auto"/>
            </w:tcBorders>
          </w:tcPr>
          <w:p w14:paraId="68214877" w14:textId="77777777" w:rsidR="00B63CCD" w:rsidRDefault="00B63CCD" w:rsidP="00B63CCD">
            <w:pPr>
              <w:pStyle w:val="OGCtableheader"/>
            </w:pPr>
            <w:r>
              <w:t>Description</w:t>
            </w:r>
          </w:p>
        </w:tc>
      </w:tr>
      <w:tr w:rsidR="00052A39" w:rsidRPr="001B543A" w14:paraId="752FB0E7" w14:textId="77777777" w:rsidTr="00052A39">
        <w:tc>
          <w:tcPr>
            <w:tcW w:w="1134" w:type="dxa"/>
            <w:tcBorders>
              <w:top w:val="single" w:sz="4" w:space="0" w:color="auto"/>
              <w:left w:val="single" w:sz="4" w:space="0" w:color="auto"/>
              <w:bottom w:val="single" w:sz="4" w:space="0" w:color="auto"/>
              <w:right w:val="single" w:sz="4" w:space="0" w:color="auto"/>
            </w:tcBorders>
          </w:tcPr>
          <w:p w14:paraId="12CB13B5" w14:textId="77777777" w:rsidR="00052A39" w:rsidRPr="001B543A" w:rsidRDefault="00052A39" w:rsidP="00052A39">
            <w:pPr>
              <w:pStyle w:val="OGCtabletext"/>
              <w:rPr>
                <w:color w:val="auto"/>
              </w:rPr>
            </w:pPr>
            <w:r>
              <w:rPr>
                <w:color w:val="auto"/>
              </w:rPr>
              <w:t>23</w:t>
            </w:r>
            <w:r w:rsidRPr="001B543A">
              <w:rPr>
                <w:color w:val="auto"/>
              </w:rPr>
              <w:t xml:space="preserve"> </w:t>
            </w:r>
            <w:r>
              <w:rPr>
                <w:color w:val="auto"/>
              </w:rPr>
              <w:t>Jan 2012</w:t>
            </w:r>
          </w:p>
        </w:tc>
        <w:tc>
          <w:tcPr>
            <w:tcW w:w="993" w:type="dxa"/>
            <w:tcBorders>
              <w:top w:val="single" w:sz="4" w:space="0" w:color="auto"/>
              <w:left w:val="single" w:sz="4" w:space="0" w:color="auto"/>
              <w:bottom w:val="single" w:sz="4" w:space="0" w:color="auto"/>
              <w:right w:val="single" w:sz="4" w:space="0" w:color="auto"/>
            </w:tcBorders>
          </w:tcPr>
          <w:p w14:paraId="13BFC639" w14:textId="77777777" w:rsidR="00052A39" w:rsidRPr="001B543A" w:rsidRDefault="00052A39" w:rsidP="00052A39">
            <w:pPr>
              <w:pStyle w:val="OGCtabletext"/>
              <w:rPr>
                <w:color w:val="auto"/>
              </w:rPr>
            </w:pPr>
            <w:r w:rsidRPr="001B543A">
              <w:rPr>
                <w:color w:val="auto"/>
              </w:rPr>
              <w:t>DRAFT 1</w:t>
            </w:r>
          </w:p>
        </w:tc>
        <w:tc>
          <w:tcPr>
            <w:tcW w:w="948" w:type="dxa"/>
            <w:tcBorders>
              <w:top w:val="single" w:sz="4" w:space="0" w:color="auto"/>
              <w:left w:val="single" w:sz="4" w:space="0" w:color="auto"/>
              <w:bottom w:val="single" w:sz="4" w:space="0" w:color="auto"/>
              <w:right w:val="single" w:sz="4" w:space="0" w:color="auto"/>
            </w:tcBorders>
          </w:tcPr>
          <w:p w14:paraId="3F24266A" w14:textId="77777777" w:rsidR="00052A39" w:rsidRPr="001B543A" w:rsidRDefault="00052A39" w:rsidP="00052A39">
            <w:pPr>
              <w:pStyle w:val="OGCtabletext"/>
              <w:rPr>
                <w:color w:val="auto"/>
              </w:rPr>
            </w:pPr>
            <w:r>
              <w:rPr>
                <w:color w:val="auto"/>
              </w:rPr>
              <w:t>CP, SS</w:t>
            </w:r>
          </w:p>
        </w:tc>
        <w:tc>
          <w:tcPr>
            <w:tcW w:w="2130" w:type="dxa"/>
            <w:tcBorders>
              <w:top w:val="single" w:sz="4" w:space="0" w:color="auto"/>
              <w:left w:val="single" w:sz="4" w:space="0" w:color="auto"/>
              <w:bottom w:val="single" w:sz="4" w:space="0" w:color="auto"/>
              <w:right w:val="single" w:sz="4" w:space="0" w:color="auto"/>
            </w:tcBorders>
          </w:tcPr>
          <w:p w14:paraId="68E282B4" w14:textId="77777777" w:rsidR="00052A39" w:rsidRPr="001B543A" w:rsidRDefault="00052A39" w:rsidP="00052A39">
            <w:pPr>
              <w:pStyle w:val="OGCtabletext"/>
              <w:rPr>
                <w:color w:val="auto"/>
              </w:rPr>
            </w:pPr>
            <w:r w:rsidRPr="001B543A">
              <w:rPr>
                <w:color w:val="auto"/>
              </w:rPr>
              <w:t>All</w:t>
            </w:r>
          </w:p>
        </w:tc>
        <w:tc>
          <w:tcPr>
            <w:tcW w:w="3345" w:type="dxa"/>
            <w:tcBorders>
              <w:top w:val="single" w:sz="4" w:space="0" w:color="auto"/>
              <w:left w:val="single" w:sz="4" w:space="0" w:color="auto"/>
              <w:bottom w:val="single" w:sz="4" w:space="0" w:color="auto"/>
              <w:right w:val="single" w:sz="4" w:space="0" w:color="auto"/>
            </w:tcBorders>
          </w:tcPr>
          <w:p w14:paraId="54BD1732" w14:textId="77777777" w:rsidR="00052A39" w:rsidRPr="001B543A" w:rsidRDefault="00052A39" w:rsidP="00052A39">
            <w:pPr>
              <w:pStyle w:val="OGCtabletext"/>
              <w:rPr>
                <w:color w:val="auto"/>
              </w:rPr>
            </w:pPr>
            <w:r w:rsidRPr="001B543A">
              <w:rPr>
                <w:color w:val="auto"/>
              </w:rPr>
              <w:t>First internal draft</w:t>
            </w:r>
          </w:p>
        </w:tc>
      </w:tr>
      <w:tr w:rsidR="00B63CCD" w14:paraId="628240C8" w14:textId="77777777" w:rsidTr="00B63CCD">
        <w:tc>
          <w:tcPr>
            <w:tcW w:w="1134" w:type="dxa"/>
            <w:tcBorders>
              <w:top w:val="single" w:sz="4" w:space="0" w:color="auto"/>
              <w:left w:val="single" w:sz="4" w:space="0" w:color="auto"/>
              <w:bottom w:val="single" w:sz="4" w:space="0" w:color="auto"/>
              <w:right w:val="single" w:sz="4" w:space="0" w:color="auto"/>
            </w:tcBorders>
          </w:tcPr>
          <w:p w14:paraId="54F3306B" w14:textId="77777777" w:rsidR="00B63CCD" w:rsidRDefault="00B63CCD" w:rsidP="00B63CCD">
            <w:pPr>
              <w:pStyle w:val="OGCtabletext"/>
              <w:rPr>
                <w:color w:val="auto"/>
              </w:rPr>
            </w:pPr>
            <w:r>
              <w:rPr>
                <w:color w:val="auto"/>
              </w:rPr>
              <w:t>01 May 2012</w:t>
            </w:r>
          </w:p>
        </w:tc>
        <w:tc>
          <w:tcPr>
            <w:tcW w:w="993" w:type="dxa"/>
            <w:tcBorders>
              <w:top w:val="single" w:sz="4" w:space="0" w:color="auto"/>
              <w:left w:val="single" w:sz="4" w:space="0" w:color="auto"/>
              <w:bottom w:val="single" w:sz="4" w:space="0" w:color="auto"/>
              <w:right w:val="single" w:sz="4" w:space="0" w:color="auto"/>
            </w:tcBorders>
          </w:tcPr>
          <w:p w14:paraId="10955DF4" w14:textId="127B40E0" w:rsidR="00B63CCD" w:rsidRDefault="00B63CCD" w:rsidP="00B63CCD">
            <w:pPr>
              <w:pStyle w:val="OGCtabletext"/>
              <w:rPr>
                <w:color w:val="auto"/>
              </w:rPr>
            </w:pPr>
            <w:r>
              <w:rPr>
                <w:color w:val="auto"/>
              </w:rPr>
              <w:t>0.0.</w:t>
            </w:r>
            <w:r w:rsidR="00052A39">
              <w:rPr>
                <w:color w:val="auto"/>
              </w:rPr>
              <w:t>2</w:t>
            </w:r>
          </w:p>
        </w:tc>
        <w:tc>
          <w:tcPr>
            <w:tcW w:w="948" w:type="dxa"/>
            <w:tcBorders>
              <w:top w:val="single" w:sz="4" w:space="0" w:color="auto"/>
              <w:left w:val="single" w:sz="4" w:space="0" w:color="auto"/>
              <w:bottom w:val="single" w:sz="4" w:space="0" w:color="auto"/>
              <w:right w:val="single" w:sz="4" w:space="0" w:color="auto"/>
            </w:tcBorders>
          </w:tcPr>
          <w:p w14:paraId="4D420E64" w14:textId="77777777" w:rsidR="00B63CCD" w:rsidRDefault="00B63CCD" w:rsidP="00B63CCD">
            <w:pPr>
              <w:pStyle w:val="OGCtabletext"/>
              <w:rPr>
                <w:color w:val="auto"/>
              </w:rPr>
            </w:pPr>
            <w:r>
              <w:rPr>
                <w:color w:val="auto"/>
              </w:rPr>
              <w:t>CP</w:t>
            </w:r>
          </w:p>
        </w:tc>
        <w:tc>
          <w:tcPr>
            <w:tcW w:w="2130" w:type="dxa"/>
            <w:tcBorders>
              <w:top w:val="single" w:sz="4" w:space="0" w:color="auto"/>
              <w:left w:val="single" w:sz="4" w:space="0" w:color="auto"/>
              <w:bottom w:val="single" w:sz="4" w:space="0" w:color="auto"/>
              <w:right w:val="single" w:sz="4" w:space="0" w:color="auto"/>
            </w:tcBorders>
          </w:tcPr>
          <w:p w14:paraId="7A2EE75E" w14:textId="77777777" w:rsidR="00B63CCD" w:rsidRDefault="00B63CCD" w:rsidP="00B63CCD">
            <w:pPr>
              <w:pStyle w:val="OGCtabletext"/>
              <w:rPr>
                <w:color w:val="auto"/>
              </w:rPr>
            </w:pPr>
            <w:r>
              <w:rPr>
                <w:color w:val="auto"/>
              </w:rPr>
              <w:t>All</w:t>
            </w:r>
          </w:p>
        </w:tc>
        <w:tc>
          <w:tcPr>
            <w:tcW w:w="3345" w:type="dxa"/>
            <w:tcBorders>
              <w:top w:val="single" w:sz="4" w:space="0" w:color="auto"/>
              <w:left w:val="single" w:sz="4" w:space="0" w:color="auto"/>
              <w:bottom w:val="single" w:sz="4" w:space="0" w:color="auto"/>
              <w:right w:val="single" w:sz="4" w:space="0" w:color="auto"/>
            </w:tcBorders>
          </w:tcPr>
          <w:p w14:paraId="746F0791" w14:textId="77777777" w:rsidR="00B63CCD" w:rsidRDefault="00B63CCD" w:rsidP="00B63CCD">
            <w:pPr>
              <w:pStyle w:val="OGCtabletext"/>
              <w:rPr>
                <w:color w:val="auto"/>
              </w:rPr>
            </w:pPr>
            <w:r>
              <w:rPr>
                <w:color w:val="auto"/>
              </w:rPr>
              <w:t>Include changes identified in review process</w:t>
            </w:r>
          </w:p>
        </w:tc>
      </w:tr>
      <w:tr w:rsidR="00EA7434" w14:paraId="4F4759E3" w14:textId="77777777" w:rsidTr="00B63CCD">
        <w:tc>
          <w:tcPr>
            <w:tcW w:w="1134" w:type="dxa"/>
            <w:tcBorders>
              <w:top w:val="single" w:sz="4" w:space="0" w:color="auto"/>
              <w:left w:val="single" w:sz="4" w:space="0" w:color="auto"/>
              <w:bottom w:val="single" w:sz="4" w:space="0" w:color="auto"/>
              <w:right w:val="single" w:sz="4" w:space="0" w:color="auto"/>
            </w:tcBorders>
          </w:tcPr>
          <w:p w14:paraId="550E4BF8" w14:textId="36B07214" w:rsidR="00EA7434" w:rsidRDefault="00EA7434" w:rsidP="00EA7434">
            <w:pPr>
              <w:pStyle w:val="OGCtabletext"/>
              <w:tabs>
                <w:tab w:val="left" w:pos="432"/>
              </w:tabs>
              <w:rPr>
                <w:color w:val="auto"/>
              </w:rPr>
            </w:pPr>
            <w:r>
              <w:rPr>
                <w:color w:val="auto"/>
              </w:rPr>
              <w:t>31 May 2012</w:t>
            </w:r>
          </w:p>
        </w:tc>
        <w:tc>
          <w:tcPr>
            <w:tcW w:w="993" w:type="dxa"/>
            <w:tcBorders>
              <w:top w:val="single" w:sz="4" w:space="0" w:color="auto"/>
              <w:left w:val="single" w:sz="4" w:space="0" w:color="auto"/>
              <w:bottom w:val="single" w:sz="4" w:space="0" w:color="auto"/>
              <w:right w:val="single" w:sz="4" w:space="0" w:color="auto"/>
            </w:tcBorders>
          </w:tcPr>
          <w:p w14:paraId="2085452F" w14:textId="2A152EF3" w:rsidR="00EA7434" w:rsidRDefault="00EA7434" w:rsidP="00B63CCD">
            <w:pPr>
              <w:pStyle w:val="OGCtabletext"/>
              <w:rPr>
                <w:color w:val="auto"/>
              </w:rPr>
            </w:pPr>
            <w:r>
              <w:rPr>
                <w:color w:val="auto"/>
              </w:rPr>
              <w:t>0.0.3</w:t>
            </w:r>
          </w:p>
        </w:tc>
        <w:tc>
          <w:tcPr>
            <w:tcW w:w="948" w:type="dxa"/>
            <w:tcBorders>
              <w:top w:val="single" w:sz="4" w:space="0" w:color="auto"/>
              <w:left w:val="single" w:sz="4" w:space="0" w:color="auto"/>
              <w:bottom w:val="single" w:sz="4" w:space="0" w:color="auto"/>
              <w:right w:val="single" w:sz="4" w:space="0" w:color="auto"/>
            </w:tcBorders>
          </w:tcPr>
          <w:p w14:paraId="33BBD89E" w14:textId="09B6F746" w:rsidR="00EA7434" w:rsidRDefault="00EA7434" w:rsidP="00B63CCD">
            <w:pPr>
              <w:pStyle w:val="OGCtabletext"/>
              <w:rPr>
                <w:color w:val="auto"/>
              </w:rPr>
            </w:pPr>
            <w:r>
              <w:rPr>
                <w:color w:val="auto"/>
              </w:rPr>
              <w:t>CP</w:t>
            </w:r>
          </w:p>
        </w:tc>
        <w:tc>
          <w:tcPr>
            <w:tcW w:w="2130" w:type="dxa"/>
            <w:tcBorders>
              <w:top w:val="single" w:sz="4" w:space="0" w:color="auto"/>
              <w:left w:val="single" w:sz="4" w:space="0" w:color="auto"/>
              <w:bottom w:val="single" w:sz="4" w:space="0" w:color="auto"/>
              <w:right w:val="single" w:sz="4" w:space="0" w:color="auto"/>
            </w:tcBorders>
          </w:tcPr>
          <w:p w14:paraId="4871F63F" w14:textId="77777777" w:rsidR="00EA7434" w:rsidRDefault="00EA7434" w:rsidP="00B63CCD">
            <w:pPr>
              <w:pStyle w:val="OGCtabletext"/>
              <w:rPr>
                <w:color w:val="auto"/>
              </w:rPr>
            </w:pPr>
          </w:p>
        </w:tc>
        <w:tc>
          <w:tcPr>
            <w:tcW w:w="3345" w:type="dxa"/>
            <w:tcBorders>
              <w:top w:val="single" w:sz="4" w:space="0" w:color="auto"/>
              <w:left w:val="single" w:sz="4" w:space="0" w:color="auto"/>
              <w:bottom w:val="single" w:sz="4" w:space="0" w:color="auto"/>
              <w:right w:val="single" w:sz="4" w:space="0" w:color="auto"/>
            </w:tcBorders>
          </w:tcPr>
          <w:p w14:paraId="5700A85A" w14:textId="4B38E77C" w:rsidR="00EA7434" w:rsidRDefault="00EA7434" w:rsidP="00B63CCD">
            <w:pPr>
              <w:pStyle w:val="OGCtabletext"/>
              <w:rPr>
                <w:color w:val="auto"/>
              </w:rPr>
            </w:pPr>
            <w:r>
              <w:rPr>
                <w:color w:val="auto"/>
              </w:rPr>
              <w:t>RFC package for OAB review</w:t>
            </w:r>
          </w:p>
        </w:tc>
      </w:tr>
      <w:tr w:rsidR="00411C7F" w14:paraId="6F86BD2F" w14:textId="77777777" w:rsidTr="00B63CCD">
        <w:tc>
          <w:tcPr>
            <w:tcW w:w="1134" w:type="dxa"/>
            <w:tcBorders>
              <w:top w:val="single" w:sz="4" w:space="0" w:color="auto"/>
              <w:left w:val="single" w:sz="4" w:space="0" w:color="auto"/>
              <w:bottom w:val="single" w:sz="4" w:space="0" w:color="auto"/>
              <w:right w:val="single" w:sz="4" w:space="0" w:color="auto"/>
            </w:tcBorders>
          </w:tcPr>
          <w:p w14:paraId="633655FE" w14:textId="1F14B447" w:rsidR="00411C7F" w:rsidRDefault="00411C7F" w:rsidP="00EA7434">
            <w:pPr>
              <w:pStyle w:val="OGCtabletext"/>
              <w:tabs>
                <w:tab w:val="left" w:pos="432"/>
              </w:tabs>
              <w:rPr>
                <w:color w:val="auto"/>
              </w:rPr>
            </w:pPr>
            <w:r>
              <w:rPr>
                <w:color w:val="auto"/>
              </w:rPr>
              <w:t>22 Jun 2012</w:t>
            </w:r>
          </w:p>
        </w:tc>
        <w:tc>
          <w:tcPr>
            <w:tcW w:w="993" w:type="dxa"/>
            <w:tcBorders>
              <w:top w:val="single" w:sz="4" w:space="0" w:color="auto"/>
              <w:left w:val="single" w:sz="4" w:space="0" w:color="auto"/>
              <w:bottom w:val="single" w:sz="4" w:space="0" w:color="auto"/>
              <w:right w:val="single" w:sz="4" w:space="0" w:color="auto"/>
            </w:tcBorders>
          </w:tcPr>
          <w:p w14:paraId="368DD84D" w14:textId="7854D989" w:rsidR="00411C7F" w:rsidRDefault="00411C7F" w:rsidP="00B63CCD">
            <w:pPr>
              <w:pStyle w:val="OGCtabletext"/>
              <w:rPr>
                <w:color w:val="auto"/>
              </w:rPr>
            </w:pPr>
            <w:r>
              <w:rPr>
                <w:color w:val="auto"/>
              </w:rPr>
              <w:t>0.0.4</w:t>
            </w:r>
          </w:p>
        </w:tc>
        <w:tc>
          <w:tcPr>
            <w:tcW w:w="948" w:type="dxa"/>
            <w:tcBorders>
              <w:top w:val="single" w:sz="4" w:space="0" w:color="auto"/>
              <w:left w:val="single" w:sz="4" w:space="0" w:color="auto"/>
              <w:bottom w:val="single" w:sz="4" w:space="0" w:color="auto"/>
              <w:right w:val="single" w:sz="4" w:space="0" w:color="auto"/>
            </w:tcBorders>
          </w:tcPr>
          <w:p w14:paraId="7AAFD271" w14:textId="6A2A637D" w:rsidR="00411C7F" w:rsidRDefault="00411C7F" w:rsidP="00B63CCD">
            <w:pPr>
              <w:pStyle w:val="OGCtabletext"/>
              <w:rPr>
                <w:color w:val="auto"/>
              </w:rPr>
            </w:pPr>
            <w:r>
              <w:rPr>
                <w:color w:val="auto"/>
              </w:rPr>
              <w:t>CP</w:t>
            </w:r>
          </w:p>
        </w:tc>
        <w:tc>
          <w:tcPr>
            <w:tcW w:w="2130" w:type="dxa"/>
            <w:tcBorders>
              <w:top w:val="single" w:sz="4" w:space="0" w:color="auto"/>
              <w:left w:val="single" w:sz="4" w:space="0" w:color="auto"/>
              <w:bottom w:val="single" w:sz="4" w:space="0" w:color="auto"/>
              <w:right w:val="single" w:sz="4" w:space="0" w:color="auto"/>
            </w:tcBorders>
          </w:tcPr>
          <w:p w14:paraId="46293C66" w14:textId="77777777" w:rsidR="00411C7F" w:rsidRDefault="00411C7F" w:rsidP="00B63CCD">
            <w:pPr>
              <w:pStyle w:val="OGCtabletext"/>
              <w:rPr>
                <w:color w:val="auto"/>
              </w:rPr>
            </w:pPr>
          </w:p>
        </w:tc>
        <w:tc>
          <w:tcPr>
            <w:tcW w:w="3345" w:type="dxa"/>
            <w:tcBorders>
              <w:top w:val="single" w:sz="4" w:space="0" w:color="auto"/>
              <w:left w:val="single" w:sz="4" w:space="0" w:color="auto"/>
              <w:bottom w:val="single" w:sz="4" w:space="0" w:color="auto"/>
              <w:right w:val="single" w:sz="4" w:space="0" w:color="auto"/>
            </w:tcBorders>
          </w:tcPr>
          <w:p w14:paraId="7737A306" w14:textId="77777777" w:rsidR="00411C7F" w:rsidRDefault="00411C7F" w:rsidP="00B63CCD">
            <w:pPr>
              <w:pStyle w:val="OGCtabletext"/>
              <w:rPr>
                <w:color w:val="auto"/>
              </w:rPr>
            </w:pPr>
            <w:r>
              <w:rPr>
                <w:color w:val="auto"/>
              </w:rPr>
              <w:t>References updated</w:t>
            </w:r>
          </w:p>
          <w:p w14:paraId="36FEFEEE" w14:textId="4A5AAA09" w:rsidR="00411C7F" w:rsidRDefault="00411C7F" w:rsidP="00B63CCD">
            <w:pPr>
              <w:pStyle w:val="OGCtabletext"/>
              <w:rPr>
                <w:color w:val="auto"/>
              </w:rPr>
            </w:pPr>
            <w:r>
              <w:rPr>
                <w:color w:val="auto"/>
              </w:rPr>
              <w:t>Editorial changes</w:t>
            </w:r>
          </w:p>
        </w:tc>
      </w:tr>
    </w:tbl>
    <w:p w14:paraId="39FC2348" w14:textId="2C761D9C" w:rsidR="00A255C1" w:rsidRDefault="00A255C1">
      <w:pPr>
        <w:pStyle w:val="OGCClause"/>
      </w:pPr>
      <w:r>
        <w:t>Changes to the OGC</w:t>
      </w:r>
      <w:r>
        <w:rPr>
          <w:b w:val="0"/>
          <w:vertAlign w:val="superscript"/>
        </w:rPr>
        <w:t>®</w:t>
      </w:r>
      <w:r>
        <w:t xml:space="preserve"> Abstract Specification</w:t>
      </w:r>
    </w:p>
    <w:p w14:paraId="18E246D8" w14:textId="77777777" w:rsidR="00A255C1" w:rsidRDefault="00A255C1">
      <w:r>
        <w:t>The OGC</w:t>
      </w:r>
      <w:r>
        <w:rPr>
          <w:b/>
          <w:vertAlign w:val="superscript"/>
        </w:rPr>
        <w:t>®</w:t>
      </w:r>
      <w:r>
        <w:t xml:space="preserve"> Abstract Specification </w:t>
      </w:r>
      <w:r w:rsidRPr="00B63CCD">
        <w:t>does not require</w:t>
      </w:r>
      <w:r>
        <w:t xml:space="preserve"> changes to accommodate this OGC</w:t>
      </w:r>
      <w:r>
        <w:rPr>
          <w:b/>
          <w:vertAlign w:val="superscript"/>
        </w:rPr>
        <w:t>®</w:t>
      </w:r>
      <w:r>
        <w:t xml:space="preserve"> standard. </w:t>
      </w:r>
    </w:p>
    <w:p w14:paraId="3BC47D19" w14:textId="0BCEFA40" w:rsidR="0085786F" w:rsidRDefault="00EB08EB" w:rsidP="0085786F">
      <w:pPr>
        <w:pStyle w:val="OGCClause"/>
      </w:pPr>
      <w:r w:rsidRPr="00A06478">
        <w:t>Versioning Rules</w:t>
      </w:r>
    </w:p>
    <w:p w14:paraId="3A565B76" w14:textId="1339F63C" w:rsidR="0085786F" w:rsidRDefault="00E308C3" w:rsidP="0085786F">
      <w:r>
        <w:t>See the “</w:t>
      </w:r>
      <w:r w:rsidR="00EB08EB" w:rsidRPr="00A06478">
        <w:t>Versioning Rules</w:t>
      </w:r>
      <w:r>
        <w:t>” section in OGC document 12-054</w:t>
      </w:r>
      <w:r w:rsidR="00411C7F">
        <w:t>r1</w:t>
      </w:r>
      <w:r>
        <w:t xml:space="preserve">, </w:t>
      </w:r>
      <w:r w:rsidR="0085786F">
        <w:t xml:space="preserve">GeoServices REST API </w:t>
      </w:r>
      <w:r>
        <w:t>– Part 1: Core.</w:t>
      </w:r>
    </w:p>
    <w:p w14:paraId="1DFF86ED" w14:textId="77777777" w:rsidR="00A255C1" w:rsidRDefault="00A255C1">
      <w:pPr>
        <w:rPr>
          <w:color w:val="FF0000"/>
        </w:rPr>
      </w:pPr>
    </w:p>
    <w:p w14:paraId="6EE7E964" w14:textId="77777777" w:rsidR="00A255C1" w:rsidRDefault="00A255C1"/>
    <w:p w14:paraId="51F1A37A" w14:textId="77777777" w:rsidR="00A255C1" w:rsidRDefault="00A255C1">
      <w:pPr>
        <w:pStyle w:val="zzForeword"/>
      </w:pPr>
      <w:bookmarkStart w:id="1" w:name="_Toc443470358"/>
      <w:r>
        <w:lastRenderedPageBreak/>
        <w:t>Foreword</w:t>
      </w:r>
      <w:bookmarkEnd w:id="1"/>
    </w:p>
    <w:p w14:paraId="3E196CCA" w14:textId="77777777" w:rsidR="00A255C1" w:rsidRPr="00A255C1" w:rsidRDefault="00A255C1">
      <w:pPr>
        <w:autoSpaceDE w:val="0"/>
        <w:autoSpaceDN w:val="0"/>
        <w:adjustRightInd w:val="0"/>
        <w:rPr>
          <w:color w:val="000000"/>
        </w:rPr>
      </w:pPr>
      <w:r w:rsidRPr="00A255C1">
        <w:rPr>
          <w:color w:val="000000"/>
        </w:rPr>
        <w:t>Attention is drawn to the possibility that some of the elements of this document may be the subject of patent rights. Open Geospatial Consortium Inc. shall not be held responsible for identifying any or all such patent rights. However, to date, no such rights have been claimed or identified.</w:t>
      </w:r>
    </w:p>
    <w:p w14:paraId="706F69AE" w14:textId="77777777" w:rsidR="00A255C1" w:rsidRDefault="00A255C1">
      <w:pPr>
        <w:autoSpaceDE w:val="0"/>
        <w:autoSpaceDN w:val="0"/>
        <w:adjustRightInd w:val="0"/>
        <w:rPr>
          <w:color w:val="000000"/>
        </w:rPr>
      </w:pPr>
      <w:r w:rsidRPr="00A255C1">
        <w:rPr>
          <w:color w:val="000000"/>
        </w:rPr>
        <w:t>Recipients of this document are requested to submit, with their comments, notification of any relevant patent claims or other intellectual property rights of which they may be aware that might be infringed by any implementation of the specification set forth in this document, and to provide supporting documentation.</w:t>
      </w:r>
    </w:p>
    <w:p w14:paraId="7D36326A" w14:textId="32E16DCB" w:rsidR="0085786F" w:rsidRDefault="00052A39">
      <w:pPr>
        <w:autoSpaceDE w:val="0"/>
        <w:autoSpaceDN w:val="0"/>
        <w:adjustRightInd w:val="0"/>
        <w:rPr>
          <w:rFonts w:ascii="TimesNewRoman" w:hAnsi="TimesNewRoman" w:cs="TimesNewRoman"/>
          <w:color w:val="000000"/>
          <w:sz w:val="20"/>
        </w:rPr>
      </w:pPr>
      <w:r>
        <w:rPr>
          <w:color w:val="000000"/>
        </w:rPr>
        <w:t>This document is part 7</w:t>
      </w:r>
      <w:r w:rsidR="0085786F">
        <w:rPr>
          <w:color w:val="000000"/>
        </w:rPr>
        <w:t xml:space="preserve"> of the </w:t>
      </w:r>
      <w:r w:rsidR="00DC32EA">
        <w:rPr>
          <w:color w:val="000000"/>
        </w:rPr>
        <w:t>GeoServices</w:t>
      </w:r>
      <w:r w:rsidR="0085786F">
        <w:rPr>
          <w:color w:val="000000"/>
        </w:rPr>
        <w:t xml:space="preserve"> REST API series:</w:t>
      </w:r>
    </w:p>
    <w:p w14:paraId="2339169A" w14:textId="77777777" w:rsidR="004C461C" w:rsidRPr="004C461C" w:rsidRDefault="00A255C1" w:rsidP="004C461C">
      <w:pPr>
        <w:pStyle w:val="Listenfortsetzung"/>
        <w:tabs>
          <w:tab w:val="clear" w:pos="1440"/>
          <w:tab w:val="num" w:pos="760"/>
        </w:tabs>
        <w:ind w:left="760"/>
      </w:pPr>
      <w:r w:rsidRPr="004C461C">
        <w:t>Part </w:t>
      </w:r>
      <w:r w:rsidR="0085786F" w:rsidRPr="004C461C">
        <w:t>1</w:t>
      </w:r>
      <w:r w:rsidRPr="004C461C">
        <w:t xml:space="preserve">: </w:t>
      </w:r>
      <w:r w:rsidR="0085786F" w:rsidRPr="004C461C">
        <w:t>Core</w:t>
      </w:r>
    </w:p>
    <w:p w14:paraId="6024E2CB" w14:textId="77777777" w:rsidR="004C461C" w:rsidRDefault="004C461C" w:rsidP="004C461C">
      <w:pPr>
        <w:pStyle w:val="Listenfortsetzung"/>
        <w:tabs>
          <w:tab w:val="clear" w:pos="1440"/>
          <w:tab w:val="num" w:pos="760"/>
        </w:tabs>
        <w:ind w:left="760"/>
      </w:pPr>
      <w:r>
        <w:t xml:space="preserve">Part 2: </w:t>
      </w:r>
      <w:proofErr w:type="spellStart"/>
      <w:r>
        <w:t>Catalog</w:t>
      </w:r>
      <w:proofErr w:type="spellEnd"/>
    </w:p>
    <w:p w14:paraId="021D5F37" w14:textId="77777777" w:rsidR="004C461C" w:rsidRDefault="004C461C" w:rsidP="004C461C">
      <w:pPr>
        <w:pStyle w:val="Listenfortsetzung"/>
        <w:tabs>
          <w:tab w:val="clear" w:pos="1440"/>
          <w:tab w:val="num" w:pos="760"/>
        </w:tabs>
        <w:ind w:left="760"/>
      </w:pPr>
      <w:r>
        <w:t xml:space="preserve">Part 3: Map Service </w:t>
      </w:r>
    </w:p>
    <w:p w14:paraId="3BDA6FD0" w14:textId="77777777" w:rsidR="004C461C" w:rsidRDefault="004C461C" w:rsidP="004C461C">
      <w:pPr>
        <w:pStyle w:val="Listenfortsetzung"/>
        <w:tabs>
          <w:tab w:val="clear" w:pos="1440"/>
          <w:tab w:val="num" w:pos="760"/>
        </w:tabs>
        <w:ind w:left="760"/>
      </w:pPr>
      <w:r>
        <w:t>Part 4: Feature Service</w:t>
      </w:r>
    </w:p>
    <w:p w14:paraId="46004632" w14:textId="77777777" w:rsidR="004C461C" w:rsidRDefault="004C461C" w:rsidP="004C461C">
      <w:pPr>
        <w:pStyle w:val="Listenfortsetzung"/>
        <w:tabs>
          <w:tab w:val="clear" w:pos="1440"/>
          <w:tab w:val="num" w:pos="760"/>
        </w:tabs>
        <w:ind w:left="760"/>
      </w:pPr>
      <w:r>
        <w:t>Part 5: Geometry Service</w:t>
      </w:r>
      <w:r>
        <w:tab/>
        <w:t xml:space="preserve"> </w:t>
      </w:r>
    </w:p>
    <w:p w14:paraId="1391CF86" w14:textId="77777777" w:rsidR="004C461C" w:rsidRDefault="004C461C" w:rsidP="004C461C">
      <w:pPr>
        <w:pStyle w:val="Listenfortsetzung"/>
        <w:tabs>
          <w:tab w:val="clear" w:pos="1440"/>
          <w:tab w:val="num" w:pos="760"/>
        </w:tabs>
        <w:ind w:left="760"/>
      </w:pPr>
      <w:r>
        <w:t>Part 6: Image Service</w:t>
      </w:r>
    </w:p>
    <w:p w14:paraId="5BD2F59C" w14:textId="77777777" w:rsidR="004C461C" w:rsidRDefault="004C461C" w:rsidP="004C461C">
      <w:pPr>
        <w:pStyle w:val="Listenfortsetzung"/>
        <w:tabs>
          <w:tab w:val="clear" w:pos="1440"/>
          <w:tab w:val="num" w:pos="760"/>
        </w:tabs>
        <w:ind w:left="760"/>
      </w:pPr>
      <w:r>
        <w:t xml:space="preserve">Part 7: </w:t>
      </w:r>
      <w:proofErr w:type="spellStart"/>
      <w:r>
        <w:t>Geoprocessing</w:t>
      </w:r>
      <w:proofErr w:type="spellEnd"/>
      <w:r>
        <w:t xml:space="preserve"> Service</w:t>
      </w:r>
    </w:p>
    <w:p w14:paraId="472548C6" w14:textId="77777777" w:rsidR="00A255C1" w:rsidRDefault="004C461C" w:rsidP="004C461C">
      <w:pPr>
        <w:pStyle w:val="Listenfortsetzung"/>
        <w:tabs>
          <w:tab w:val="clear" w:pos="1440"/>
          <w:tab w:val="num" w:pos="760"/>
        </w:tabs>
        <w:ind w:left="760"/>
      </w:pPr>
      <w:r>
        <w:t>Part 8: Geocoding Service</w:t>
      </w:r>
    </w:p>
    <w:p w14:paraId="7C65AB5E" w14:textId="31A822E8" w:rsidR="00A255C1" w:rsidRDefault="000A32CA" w:rsidP="000A32CA">
      <w:r>
        <w:t>The relationship with other parts of the OGC standards baseline is described in document 12-</w:t>
      </w:r>
      <w:r w:rsidR="000F2C2D">
        <w:t>062</w:t>
      </w:r>
      <w:r w:rsidR="00411C7F">
        <w:t>r1</w:t>
      </w:r>
      <w:r>
        <w:t>.</w:t>
      </w:r>
    </w:p>
    <w:p w14:paraId="636C3460" w14:textId="77777777" w:rsidR="00A255C1" w:rsidRDefault="00A255C1">
      <w:pPr>
        <w:sectPr w:rsidR="00A255C1">
          <w:headerReference w:type="even" r:id="rId9"/>
          <w:headerReference w:type="default" r:id="rId10"/>
          <w:footerReference w:type="even" r:id="rId11"/>
          <w:footerReference w:type="default" r:id="rId12"/>
          <w:headerReference w:type="first" r:id="rId13"/>
          <w:footerReference w:type="first" r:id="rId14"/>
          <w:type w:val="oddPage"/>
          <w:pgSz w:w="12240" w:h="15840" w:code="1"/>
          <w:pgMar w:top="792" w:right="1800" w:bottom="720" w:left="1238" w:header="720" w:footer="288" w:gutter="562"/>
          <w:pgNumType w:fmt="lowerRoman" w:start="1"/>
          <w:cols w:space="720"/>
          <w:titlePg/>
        </w:sectPr>
      </w:pPr>
    </w:p>
    <w:p w14:paraId="49223133" w14:textId="4CBB6E81" w:rsidR="00A255C1" w:rsidRDefault="00411C7F">
      <w:pPr>
        <w:pStyle w:val="zzSTDTitle"/>
      </w:pPr>
      <w:r>
        <w:lastRenderedPageBreak/>
        <w:fldChar w:fldCharType="begin"/>
      </w:r>
      <w:r>
        <w:instrText xml:space="preserve"> TITLE  \* MERGEFORMAT </w:instrText>
      </w:r>
      <w:r>
        <w:fldChar w:fldCharType="separate"/>
      </w:r>
      <w:r w:rsidR="00052A39">
        <w:t xml:space="preserve">GeoServices REST API — Part 7: </w:t>
      </w:r>
      <w:proofErr w:type="spellStart"/>
      <w:r w:rsidR="00052A39">
        <w:t>Geoprocessing</w:t>
      </w:r>
      <w:proofErr w:type="spellEnd"/>
      <w:r w:rsidR="00052A39">
        <w:t xml:space="preserve"> Service</w:t>
      </w:r>
      <w:r>
        <w:fldChar w:fldCharType="end"/>
      </w:r>
    </w:p>
    <w:p w14:paraId="6DA407F7" w14:textId="77777777" w:rsidR="00052A39" w:rsidRDefault="00052A39" w:rsidP="00052A39">
      <w:pPr>
        <w:pStyle w:val="berschrift1"/>
        <w:numPr>
          <w:ilvl w:val="0"/>
          <w:numId w:val="10"/>
        </w:numPr>
        <w:tabs>
          <w:tab w:val="clear" w:pos="400"/>
          <w:tab w:val="clear" w:pos="560"/>
        </w:tabs>
        <w:suppressAutoHyphens w:val="0"/>
        <w:spacing w:before="480" w:line="360" w:lineRule="auto"/>
        <w:ind w:left="0" w:firstLine="0"/>
      </w:pPr>
      <w:bookmarkStart w:id="2" w:name="_Toc188355175"/>
      <w:bookmarkStart w:id="3" w:name="_Toc197506645"/>
      <w:r>
        <w:t>Scope</w:t>
      </w:r>
      <w:bookmarkEnd w:id="2"/>
      <w:bookmarkEnd w:id="3"/>
    </w:p>
    <w:p w14:paraId="48D275E8" w14:textId="77777777" w:rsidR="00052A39" w:rsidRDefault="00052A39" w:rsidP="00052A39">
      <w:r>
        <w:t>The GeoServices REST API provides a standard way for web clients to communicate with geographic information system (GIS) servers based on Representational State Transfer (REST) principles. Clients issue requests to the resources on the server identified by structured URLs. The server responds with map images, text-based geographic information, or other representations of resources that satisfy the request.</w:t>
      </w:r>
    </w:p>
    <w:p w14:paraId="4D0223C4" w14:textId="58F70C09" w:rsidR="00052A39" w:rsidRDefault="00052A39" w:rsidP="00052A39">
      <w:r>
        <w:t xml:space="preserve">This document specifies the resources of the </w:t>
      </w:r>
      <w:proofErr w:type="spellStart"/>
      <w:r>
        <w:t>Geoprocessing</w:t>
      </w:r>
      <w:proofErr w:type="spellEnd"/>
      <w:r>
        <w:t xml:space="preserve"> Service in an implementation of the </w:t>
      </w:r>
      <w:r w:rsidR="007C34C7">
        <w:t>GeoServices</w:t>
      </w:r>
      <w:r>
        <w:t xml:space="preserve"> REST API and extends the </w:t>
      </w:r>
      <w:r w:rsidR="007C34C7">
        <w:t>GeoServices</w:t>
      </w:r>
      <w:r>
        <w:t xml:space="preserve"> REST API – Core standard.</w:t>
      </w:r>
    </w:p>
    <w:p w14:paraId="6622F1EA" w14:textId="77777777" w:rsidR="00052A39" w:rsidRDefault="00052A39" w:rsidP="00052A39">
      <w:pPr>
        <w:pStyle w:val="berschrift1"/>
        <w:numPr>
          <w:ilvl w:val="0"/>
          <w:numId w:val="10"/>
        </w:numPr>
        <w:tabs>
          <w:tab w:val="clear" w:pos="400"/>
          <w:tab w:val="clear" w:pos="560"/>
        </w:tabs>
        <w:suppressAutoHyphens w:val="0"/>
        <w:spacing w:before="480" w:line="360" w:lineRule="auto"/>
        <w:ind w:left="0" w:firstLine="0"/>
      </w:pPr>
      <w:bookmarkStart w:id="4" w:name="_Toc188355176"/>
      <w:bookmarkStart w:id="5" w:name="_Toc197506646"/>
      <w:r>
        <w:t>Conformance</w:t>
      </w:r>
      <w:bookmarkEnd w:id="4"/>
      <w:bookmarkEnd w:id="5"/>
    </w:p>
    <w:p w14:paraId="65A7846F" w14:textId="77777777" w:rsidR="00052A39" w:rsidRDefault="00052A39" w:rsidP="00052A39">
      <w:pPr>
        <w:rPr>
          <w:color w:val="000000"/>
        </w:rPr>
      </w:pPr>
      <w:r>
        <w:rPr>
          <w:color w:val="000000"/>
        </w:rPr>
        <w:t xml:space="preserve">Conformance with this standard shall be checked using all the relevant tests specified in Annex A (normative) of this document. </w:t>
      </w:r>
      <w:r>
        <w:rPr>
          <w:snapToGrid w:val="0"/>
          <w:color w:val="000000"/>
        </w:rPr>
        <w:t>The framework, concepts, and methodology for testing, and the criteria to be achieved to claim conformance are specified in the OGC Compliance Testing Policies and Procedures and the OGC Compliance Testing web site</w:t>
      </w:r>
      <w:r w:rsidRPr="005552D5">
        <w:rPr>
          <w:snapToGrid w:val="0"/>
          <w:color w:val="000000"/>
          <w:vertAlign w:val="superscript"/>
        </w:rPr>
        <w:footnoteReference w:id="1"/>
      </w:r>
      <w:r>
        <w:rPr>
          <w:snapToGrid w:val="0"/>
          <w:color w:val="000000"/>
        </w:rPr>
        <w:t>.</w:t>
      </w:r>
    </w:p>
    <w:p w14:paraId="66907BC6" w14:textId="05599831" w:rsidR="00052A39" w:rsidRDefault="00052A39" w:rsidP="00052A39">
      <w:pPr>
        <w:rPr>
          <w:lang w:val="en-AU"/>
        </w:rPr>
      </w:pPr>
      <w:r>
        <w:rPr>
          <w:lang w:val="en-AU"/>
        </w:rPr>
        <w:t xml:space="preserve">This Standard establishes </w:t>
      </w:r>
      <w:r w:rsidR="00411C7F" w:rsidRPr="00411C7F">
        <w:rPr>
          <w:lang w:val="en-AU"/>
        </w:rPr>
        <w:t>one</w:t>
      </w:r>
      <w:r>
        <w:rPr>
          <w:lang w:val="en-AU"/>
        </w:rPr>
        <w:t xml:space="preserve"> requirements class and the corresponding conformance class, extending the core conformance class of the </w:t>
      </w:r>
      <w:r w:rsidR="007C34C7">
        <w:rPr>
          <w:lang w:val="en-AU"/>
        </w:rPr>
        <w:t>GeoServices</w:t>
      </w:r>
      <w:r>
        <w:rPr>
          <w:lang w:val="en-AU"/>
        </w:rPr>
        <w:t xml:space="preserve"> REST API series.</w:t>
      </w:r>
    </w:p>
    <w:p w14:paraId="4FE958E2" w14:textId="77777777" w:rsidR="00052A39" w:rsidRDefault="00052A39" w:rsidP="00052A39">
      <w:r>
        <w:rPr>
          <w:color w:val="000000"/>
        </w:rPr>
        <w:t xml:space="preserve">All requirements-classes and conformance-classes described in this document are owned by the standard identified as </w:t>
      </w:r>
      <w:r w:rsidRPr="005552D5">
        <w:rPr>
          <w:b/>
        </w:rPr>
        <w:fldChar w:fldCharType="begin"/>
      </w:r>
      <w:r w:rsidRPr="005552D5">
        <w:rPr>
          <w:b/>
        </w:rPr>
        <w:instrText xml:space="preserve"> DOCPROPERTY  "OGC spec base"  \* MERGEFORMAT </w:instrText>
      </w:r>
      <w:r w:rsidRPr="005552D5">
        <w:rPr>
          <w:b/>
        </w:rPr>
        <w:fldChar w:fldCharType="separate"/>
      </w:r>
      <w:r w:rsidRPr="00052A39">
        <w:rPr>
          <w:b/>
          <w:bCs/>
        </w:rPr>
        <w:t>http://www.opengis.net/spec</w:t>
      </w:r>
      <w:r>
        <w:rPr>
          <w:b/>
        </w:rPr>
        <w:t>/gsr-gps/1.0</w:t>
      </w:r>
      <w:r w:rsidRPr="005552D5">
        <w:rPr>
          <w:b/>
        </w:rPr>
        <w:fldChar w:fldCharType="end"/>
      </w:r>
      <w:r>
        <w:rPr>
          <w:color w:val="000000"/>
        </w:rPr>
        <w:t xml:space="preserve">. </w:t>
      </w:r>
      <w:r>
        <w:t>Requirements and conformance test URIs defined in this document are relative to this URI unless they start with "http://" and are absolute URIs.</w:t>
      </w:r>
    </w:p>
    <w:p w14:paraId="4603BCE7" w14:textId="77777777" w:rsidR="00052A39" w:rsidRDefault="00052A39" w:rsidP="00052A39">
      <w:r>
        <w:t xml:space="preserve">Any </w:t>
      </w:r>
      <w:proofErr w:type="gramStart"/>
      <w:r>
        <w:t>implementation claiming</w:t>
      </w:r>
      <w:proofErr w:type="gramEnd"/>
      <w:r>
        <w:t xml:space="preserve"> conformance with a conformance class shall pass all the tests in the associated abstract test suite. </w:t>
      </w:r>
    </w:p>
    <w:p w14:paraId="1872CBDA" w14:textId="77777777" w:rsidR="00052A39" w:rsidRPr="005552D5" w:rsidRDefault="00052A39" w:rsidP="00052A39">
      <w:r>
        <w:fldChar w:fldCharType="begin"/>
      </w:r>
      <w:r>
        <w:rPr>
          <w:color w:val="000000"/>
        </w:rPr>
        <w:instrText xml:space="preserve"> REF _Ref173470422 \h </w:instrText>
      </w:r>
      <w:r>
        <w:fldChar w:fldCharType="separate"/>
      </w:r>
      <w:r w:rsidRPr="007042A1">
        <w:t xml:space="preserve">Table </w:t>
      </w:r>
      <w:r>
        <w:rPr>
          <w:noProof/>
        </w:rPr>
        <w:t>1</w:t>
      </w:r>
      <w:r>
        <w:fldChar w:fldCharType="end"/>
      </w:r>
      <w:r>
        <w:t xml:space="preserve"> </w:t>
      </w:r>
      <w:r>
        <w:rPr>
          <w:color w:val="000000"/>
        </w:rPr>
        <w:t>summarizes the requirements and conformance tests associated per conformance class.</w:t>
      </w:r>
    </w:p>
    <w:p w14:paraId="07032D2F" w14:textId="77777777" w:rsidR="00052A39" w:rsidRDefault="00052A39" w:rsidP="00052A39">
      <w:pPr>
        <w:pStyle w:val="Beschriftung"/>
      </w:pPr>
      <w:bookmarkStart w:id="6" w:name="_Ref173470422"/>
      <w:bookmarkStart w:id="7" w:name="_Toc188355216"/>
      <w:r w:rsidRPr="007042A1">
        <w:t xml:space="preserve">Table </w:t>
      </w:r>
      <w:r>
        <w:fldChar w:fldCharType="begin"/>
      </w:r>
      <w:r>
        <w:instrText xml:space="preserve"> SEQ Tabelle \* ARABIC </w:instrText>
      </w:r>
      <w:r>
        <w:fldChar w:fldCharType="separate"/>
      </w:r>
      <w:r>
        <w:rPr>
          <w:noProof/>
        </w:rPr>
        <w:t>1</w:t>
      </w:r>
      <w:r>
        <w:rPr>
          <w:noProof/>
        </w:rPr>
        <w:fldChar w:fldCharType="end"/>
      </w:r>
      <w:bookmarkEnd w:id="6"/>
      <w:r w:rsidRPr="007042A1">
        <w:t xml:space="preserve"> – </w:t>
      </w:r>
      <w:r>
        <w:t>Conformance class summary</w:t>
      </w:r>
      <w:bookmarkEnd w:id="7"/>
    </w:p>
    <w:tbl>
      <w:tblPr>
        <w:tblStyle w:val="Tabellenraster"/>
        <w:tblW w:w="0" w:type="auto"/>
        <w:tblLook w:val="04A0" w:firstRow="1" w:lastRow="0" w:firstColumn="1" w:lastColumn="0" w:noHBand="0" w:noVBand="1"/>
      </w:tblPr>
      <w:tblGrid>
        <w:gridCol w:w="1800"/>
        <w:gridCol w:w="2104"/>
        <w:gridCol w:w="4952"/>
      </w:tblGrid>
      <w:tr w:rsidR="00052A39" w:rsidRPr="001527E3" w14:paraId="225DE181" w14:textId="77777777" w:rsidTr="00052A39">
        <w:tc>
          <w:tcPr>
            <w:tcW w:w="1800" w:type="dxa"/>
            <w:vMerge w:val="restart"/>
          </w:tcPr>
          <w:p w14:paraId="1FE92663" w14:textId="77777777" w:rsidR="00052A39" w:rsidRPr="001527E3" w:rsidRDefault="00052A39" w:rsidP="00052A39">
            <w:pPr>
              <w:rPr>
                <w:sz w:val="22"/>
                <w:szCs w:val="22"/>
              </w:rPr>
            </w:pPr>
            <w:proofErr w:type="spellStart"/>
            <w:proofErr w:type="gramStart"/>
            <w:r>
              <w:rPr>
                <w:b/>
                <w:sz w:val="22"/>
                <w:szCs w:val="22"/>
                <w:lang w:val="en-AU"/>
              </w:rPr>
              <w:t>gp</w:t>
            </w:r>
            <w:r w:rsidRPr="00144389">
              <w:rPr>
                <w:b/>
                <w:sz w:val="22"/>
                <w:szCs w:val="22"/>
                <w:lang w:val="en-AU"/>
              </w:rPr>
              <w:t>service</w:t>
            </w:r>
            <w:proofErr w:type="spellEnd"/>
            <w:proofErr w:type="gramEnd"/>
          </w:p>
        </w:tc>
        <w:tc>
          <w:tcPr>
            <w:tcW w:w="2104" w:type="dxa"/>
            <w:shd w:val="clear" w:color="auto" w:fill="E6E6E6"/>
          </w:tcPr>
          <w:p w14:paraId="4E72744A" w14:textId="77777777" w:rsidR="00052A39" w:rsidRPr="001527E3" w:rsidRDefault="00052A39" w:rsidP="00052A39">
            <w:pPr>
              <w:rPr>
                <w:b/>
                <w:sz w:val="22"/>
                <w:szCs w:val="22"/>
              </w:rPr>
            </w:pPr>
            <w:r w:rsidRPr="001527E3">
              <w:rPr>
                <w:b/>
                <w:sz w:val="22"/>
                <w:szCs w:val="22"/>
              </w:rPr>
              <w:t>Title</w:t>
            </w:r>
          </w:p>
        </w:tc>
        <w:tc>
          <w:tcPr>
            <w:tcW w:w="4952" w:type="dxa"/>
          </w:tcPr>
          <w:p w14:paraId="17E409EF" w14:textId="77777777" w:rsidR="00052A39" w:rsidRPr="001527E3" w:rsidRDefault="00052A39" w:rsidP="00052A39">
            <w:pPr>
              <w:rPr>
                <w:sz w:val="22"/>
                <w:szCs w:val="22"/>
              </w:rPr>
            </w:pPr>
            <w:proofErr w:type="spellStart"/>
            <w:r>
              <w:rPr>
                <w:sz w:val="22"/>
                <w:szCs w:val="22"/>
              </w:rPr>
              <w:t>Geoprocessing</w:t>
            </w:r>
            <w:proofErr w:type="spellEnd"/>
            <w:r>
              <w:rPr>
                <w:sz w:val="22"/>
                <w:szCs w:val="22"/>
              </w:rPr>
              <w:t xml:space="preserve"> Service Core</w:t>
            </w:r>
          </w:p>
        </w:tc>
      </w:tr>
      <w:tr w:rsidR="00052A39" w:rsidRPr="001527E3" w14:paraId="4FF35DBF" w14:textId="77777777" w:rsidTr="00052A39">
        <w:tc>
          <w:tcPr>
            <w:tcW w:w="1800" w:type="dxa"/>
            <w:vMerge/>
          </w:tcPr>
          <w:p w14:paraId="06A0D6E0" w14:textId="77777777" w:rsidR="00052A39" w:rsidRPr="001527E3" w:rsidRDefault="00052A39" w:rsidP="00052A39">
            <w:pPr>
              <w:rPr>
                <w:sz w:val="22"/>
                <w:szCs w:val="22"/>
              </w:rPr>
            </w:pPr>
          </w:p>
        </w:tc>
        <w:tc>
          <w:tcPr>
            <w:tcW w:w="2104" w:type="dxa"/>
            <w:shd w:val="clear" w:color="auto" w:fill="E6E6E6"/>
          </w:tcPr>
          <w:p w14:paraId="63600E03" w14:textId="77777777" w:rsidR="00052A39" w:rsidRPr="001527E3" w:rsidRDefault="00052A39" w:rsidP="00052A39">
            <w:pPr>
              <w:rPr>
                <w:b/>
                <w:sz w:val="22"/>
                <w:szCs w:val="22"/>
              </w:rPr>
            </w:pPr>
            <w:r w:rsidRPr="001527E3">
              <w:rPr>
                <w:b/>
                <w:sz w:val="22"/>
                <w:szCs w:val="22"/>
              </w:rPr>
              <w:t>Standardization target type</w:t>
            </w:r>
          </w:p>
        </w:tc>
        <w:tc>
          <w:tcPr>
            <w:tcW w:w="4952" w:type="dxa"/>
          </w:tcPr>
          <w:p w14:paraId="77068398" w14:textId="77777777" w:rsidR="00052A39" w:rsidRPr="001527E3" w:rsidRDefault="00052A39" w:rsidP="00052A39">
            <w:pPr>
              <w:rPr>
                <w:sz w:val="22"/>
                <w:szCs w:val="22"/>
              </w:rPr>
            </w:pPr>
            <w:r>
              <w:rPr>
                <w:sz w:val="22"/>
                <w:szCs w:val="22"/>
                <w:lang w:val="en-AU"/>
              </w:rPr>
              <w:t>W</w:t>
            </w:r>
            <w:r w:rsidRPr="005552D5">
              <w:rPr>
                <w:sz w:val="22"/>
                <w:szCs w:val="22"/>
                <w:lang w:val="en-AU"/>
              </w:rPr>
              <w:t>eb service</w:t>
            </w:r>
          </w:p>
        </w:tc>
      </w:tr>
      <w:tr w:rsidR="00052A39" w:rsidRPr="001527E3" w14:paraId="3615E371" w14:textId="77777777" w:rsidTr="00052A39">
        <w:tc>
          <w:tcPr>
            <w:tcW w:w="1800" w:type="dxa"/>
            <w:vMerge/>
          </w:tcPr>
          <w:p w14:paraId="46604838" w14:textId="77777777" w:rsidR="00052A39" w:rsidRPr="001527E3" w:rsidRDefault="00052A39" w:rsidP="00052A39">
            <w:pPr>
              <w:rPr>
                <w:sz w:val="22"/>
                <w:szCs w:val="22"/>
              </w:rPr>
            </w:pPr>
          </w:p>
        </w:tc>
        <w:tc>
          <w:tcPr>
            <w:tcW w:w="2104" w:type="dxa"/>
            <w:shd w:val="clear" w:color="auto" w:fill="E6E6E6"/>
          </w:tcPr>
          <w:p w14:paraId="76BF7265" w14:textId="77777777" w:rsidR="00052A39" w:rsidRPr="001527E3" w:rsidRDefault="00052A39" w:rsidP="00052A39">
            <w:pPr>
              <w:rPr>
                <w:b/>
                <w:sz w:val="22"/>
                <w:szCs w:val="22"/>
              </w:rPr>
            </w:pPr>
            <w:r>
              <w:rPr>
                <w:b/>
                <w:sz w:val="22"/>
                <w:szCs w:val="22"/>
              </w:rPr>
              <w:t>Dependencies</w:t>
            </w:r>
          </w:p>
        </w:tc>
        <w:tc>
          <w:tcPr>
            <w:tcW w:w="4952" w:type="dxa"/>
          </w:tcPr>
          <w:p w14:paraId="299475AB" w14:textId="77777777" w:rsidR="00052A39" w:rsidRDefault="00052A39" w:rsidP="00052A39">
            <w:pPr>
              <w:rPr>
                <w:b/>
                <w:sz w:val="22"/>
                <w:szCs w:val="22"/>
                <w:lang w:val="en-AU"/>
              </w:rPr>
            </w:pPr>
            <w:r w:rsidRPr="002F378C">
              <w:rPr>
                <w:b/>
                <w:sz w:val="22"/>
                <w:szCs w:val="22"/>
                <w:lang w:val="en-AU"/>
              </w:rPr>
              <w:t>ht</w:t>
            </w:r>
            <w:r>
              <w:rPr>
                <w:b/>
                <w:sz w:val="22"/>
                <w:szCs w:val="22"/>
                <w:lang w:val="en-AU"/>
              </w:rPr>
              <w:t>tp://www.opengis.net/spec/gsr</w:t>
            </w:r>
            <w:r w:rsidRPr="002F378C">
              <w:rPr>
                <w:b/>
                <w:sz w:val="22"/>
                <w:szCs w:val="22"/>
                <w:lang w:val="en-AU"/>
              </w:rPr>
              <w:t>/1.0/conf/core</w:t>
            </w:r>
          </w:p>
          <w:p w14:paraId="3F72E708" w14:textId="77777777" w:rsidR="00052A39" w:rsidRPr="002F378C" w:rsidRDefault="00052A39" w:rsidP="00052A39">
            <w:pPr>
              <w:rPr>
                <w:b/>
                <w:sz w:val="22"/>
                <w:szCs w:val="22"/>
                <w:lang w:val="en-AU"/>
              </w:rPr>
            </w:pPr>
            <w:r w:rsidRPr="002F378C">
              <w:rPr>
                <w:b/>
                <w:sz w:val="22"/>
                <w:szCs w:val="22"/>
                <w:lang w:val="en-AU"/>
              </w:rPr>
              <w:t>ht</w:t>
            </w:r>
            <w:r>
              <w:rPr>
                <w:b/>
                <w:sz w:val="22"/>
                <w:szCs w:val="22"/>
                <w:lang w:val="en-AU"/>
              </w:rPr>
              <w:t>tp://www.opengis.net/spec/gsr/1.0/conf/geometry</w:t>
            </w:r>
          </w:p>
        </w:tc>
      </w:tr>
      <w:tr w:rsidR="00052A39" w:rsidRPr="001527E3" w14:paraId="5A0D7919" w14:textId="77777777" w:rsidTr="00052A39">
        <w:tc>
          <w:tcPr>
            <w:tcW w:w="1800" w:type="dxa"/>
            <w:vMerge/>
          </w:tcPr>
          <w:p w14:paraId="00C32F1C" w14:textId="77777777" w:rsidR="00052A39" w:rsidRPr="001527E3" w:rsidRDefault="00052A39" w:rsidP="00052A39">
            <w:pPr>
              <w:rPr>
                <w:sz w:val="22"/>
                <w:szCs w:val="22"/>
              </w:rPr>
            </w:pPr>
          </w:p>
        </w:tc>
        <w:tc>
          <w:tcPr>
            <w:tcW w:w="2104" w:type="dxa"/>
            <w:shd w:val="clear" w:color="auto" w:fill="E6E6E6"/>
          </w:tcPr>
          <w:p w14:paraId="5AF2FC78" w14:textId="77777777" w:rsidR="00052A39" w:rsidRPr="001527E3" w:rsidRDefault="00052A39" w:rsidP="00052A39">
            <w:pPr>
              <w:rPr>
                <w:b/>
                <w:sz w:val="22"/>
                <w:szCs w:val="22"/>
              </w:rPr>
            </w:pPr>
            <w:r w:rsidRPr="001527E3">
              <w:rPr>
                <w:b/>
                <w:sz w:val="22"/>
                <w:szCs w:val="22"/>
              </w:rPr>
              <w:t>Requirements</w:t>
            </w:r>
          </w:p>
        </w:tc>
        <w:tc>
          <w:tcPr>
            <w:tcW w:w="4952" w:type="dxa"/>
          </w:tcPr>
          <w:p w14:paraId="36CC6362" w14:textId="77777777" w:rsidR="00052A39" w:rsidRPr="001527E3" w:rsidRDefault="00052A39" w:rsidP="00052A39">
            <w:pPr>
              <w:rPr>
                <w:sz w:val="22"/>
                <w:szCs w:val="22"/>
              </w:rPr>
            </w:pPr>
            <w:r>
              <w:rPr>
                <w:sz w:val="22"/>
                <w:szCs w:val="22"/>
                <w:lang w:val="en-AU"/>
              </w:rPr>
              <w:t>A</w:t>
            </w:r>
            <w:r w:rsidRPr="005552D5">
              <w:rPr>
                <w:sz w:val="22"/>
                <w:szCs w:val="22"/>
                <w:lang w:val="en-AU"/>
              </w:rPr>
              <w:t xml:space="preserve">ll requirements in Clause </w:t>
            </w:r>
            <w:r>
              <w:rPr>
                <w:sz w:val="22"/>
                <w:szCs w:val="22"/>
                <w:lang w:val="en-AU"/>
              </w:rPr>
              <w:t>7</w:t>
            </w:r>
          </w:p>
        </w:tc>
      </w:tr>
      <w:tr w:rsidR="00052A39" w:rsidRPr="001527E3" w14:paraId="69152FCA" w14:textId="77777777" w:rsidTr="00052A39">
        <w:tc>
          <w:tcPr>
            <w:tcW w:w="1800" w:type="dxa"/>
            <w:vMerge/>
          </w:tcPr>
          <w:p w14:paraId="51EB8D65" w14:textId="77777777" w:rsidR="00052A39" w:rsidRPr="001527E3" w:rsidRDefault="00052A39" w:rsidP="00052A39">
            <w:pPr>
              <w:rPr>
                <w:sz w:val="22"/>
                <w:szCs w:val="22"/>
              </w:rPr>
            </w:pPr>
          </w:p>
        </w:tc>
        <w:tc>
          <w:tcPr>
            <w:tcW w:w="2104" w:type="dxa"/>
            <w:shd w:val="clear" w:color="auto" w:fill="E6E6E6"/>
          </w:tcPr>
          <w:p w14:paraId="549C4950" w14:textId="77777777" w:rsidR="00052A39" w:rsidRPr="001527E3" w:rsidRDefault="00052A39" w:rsidP="00052A39">
            <w:pPr>
              <w:rPr>
                <w:b/>
                <w:sz w:val="22"/>
                <w:szCs w:val="22"/>
              </w:rPr>
            </w:pPr>
            <w:r w:rsidRPr="001527E3">
              <w:rPr>
                <w:b/>
                <w:sz w:val="22"/>
                <w:szCs w:val="22"/>
              </w:rPr>
              <w:t>Conformance tests</w:t>
            </w:r>
          </w:p>
        </w:tc>
        <w:tc>
          <w:tcPr>
            <w:tcW w:w="4952" w:type="dxa"/>
          </w:tcPr>
          <w:p w14:paraId="0AB551F1" w14:textId="77777777" w:rsidR="00052A39" w:rsidRPr="001527E3" w:rsidRDefault="00052A39" w:rsidP="00052A39">
            <w:pPr>
              <w:rPr>
                <w:sz w:val="22"/>
                <w:szCs w:val="22"/>
              </w:rPr>
            </w:pPr>
            <w:r w:rsidRPr="005552D5">
              <w:rPr>
                <w:sz w:val="22"/>
                <w:szCs w:val="22"/>
                <w:lang w:val="en-AU"/>
              </w:rPr>
              <w:t>Annex A</w:t>
            </w:r>
            <w:r>
              <w:rPr>
                <w:sz w:val="22"/>
                <w:szCs w:val="22"/>
                <w:lang w:val="en-AU"/>
              </w:rPr>
              <w:t>.1</w:t>
            </w:r>
          </w:p>
        </w:tc>
      </w:tr>
    </w:tbl>
    <w:p w14:paraId="6CD73CC9" w14:textId="77777777" w:rsidR="00052A39" w:rsidRDefault="00052A39" w:rsidP="00052A39">
      <w:pPr>
        <w:rPr>
          <w:lang w:val="en-AU"/>
        </w:rPr>
      </w:pPr>
    </w:p>
    <w:p w14:paraId="1843D426" w14:textId="77777777" w:rsidR="00052A39" w:rsidRPr="00726DF2" w:rsidRDefault="00052A39" w:rsidP="00052A39">
      <w:pPr>
        <w:jc w:val="center"/>
        <w:rPr>
          <w:lang w:val="en-AU"/>
        </w:rPr>
      </w:pPr>
      <w:r w:rsidRPr="002608F1">
        <w:rPr>
          <w:noProof/>
          <w:lang w:val="de-DE" w:eastAsia="de-DE"/>
        </w:rPr>
        <w:drawing>
          <wp:inline distT="0" distB="0" distL="0" distR="0" wp14:anchorId="58A1F176" wp14:editId="57B92032">
            <wp:extent cx="1752600" cy="914400"/>
            <wp:effectExtent l="76200" t="0" r="127000" b="0"/>
            <wp:docPr id="1" name="Diagram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7D2E6348" w14:textId="77777777" w:rsidR="00052A39" w:rsidRPr="002608F1" w:rsidRDefault="00052A39" w:rsidP="00052A39">
      <w:pPr>
        <w:pStyle w:val="Beschriftung"/>
        <w:rPr>
          <w:color w:val="FF0000"/>
        </w:rPr>
      </w:pPr>
      <w:bookmarkStart w:id="8" w:name="_Toc188355214"/>
      <w:r w:rsidRPr="00CF0E75">
        <w:t xml:space="preserve">Figure </w:t>
      </w:r>
      <w:r>
        <w:fldChar w:fldCharType="begin"/>
      </w:r>
      <w:r>
        <w:instrText xml:space="preserve"> SEQ Figure \* ARABIC </w:instrText>
      </w:r>
      <w:r>
        <w:fldChar w:fldCharType="separate"/>
      </w:r>
      <w:r>
        <w:rPr>
          <w:noProof/>
        </w:rPr>
        <w:t>1</w:t>
      </w:r>
      <w:r>
        <w:rPr>
          <w:noProof/>
        </w:rPr>
        <w:fldChar w:fldCharType="end"/>
      </w:r>
      <w:r w:rsidRPr="00CF0E75">
        <w:t xml:space="preserve"> – </w:t>
      </w:r>
      <w:r>
        <w:t>Single</w:t>
      </w:r>
      <w:r w:rsidRPr="00CF0E75">
        <w:t xml:space="preserve"> conformance class</w:t>
      </w:r>
      <w:bookmarkEnd w:id="8"/>
    </w:p>
    <w:p w14:paraId="77A3CB2C" w14:textId="77777777" w:rsidR="00052A39" w:rsidRDefault="00052A39" w:rsidP="00052A39">
      <w:pPr>
        <w:pStyle w:val="berschrift1"/>
        <w:numPr>
          <w:ilvl w:val="0"/>
          <w:numId w:val="10"/>
        </w:numPr>
        <w:tabs>
          <w:tab w:val="clear" w:pos="400"/>
          <w:tab w:val="clear" w:pos="560"/>
        </w:tabs>
        <w:suppressAutoHyphens w:val="0"/>
        <w:spacing w:before="480" w:line="360" w:lineRule="auto"/>
        <w:ind w:left="0" w:firstLine="0"/>
      </w:pPr>
      <w:bookmarkStart w:id="9" w:name="_Toc188355177"/>
      <w:bookmarkStart w:id="10" w:name="_Toc197506647"/>
      <w:r>
        <w:t>References</w:t>
      </w:r>
      <w:bookmarkEnd w:id="9"/>
      <w:bookmarkEnd w:id="10"/>
    </w:p>
    <w:p w14:paraId="61B6474D" w14:textId="77777777" w:rsidR="00052A39" w:rsidRDefault="00052A39" w:rsidP="00052A39">
      <w:r>
        <w:t>The following normative documents contain provisions that, through reference in this text, constitute provisions of this document. For dated references, subsequent amendments to, or revisions of, any of these publications do not apply. For undated references, the latest edition of the normative document referred to applies.</w:t>
      </w:r>
    </w:p>
    <w:p w14:paraId="28DA399A" w14:textId="59304D17" w:rsidR="00052A39" w:rsidRPr="00A354E1" w:rsidRDefault="00052A39" w:rsidP="00052A39">
      <w:r w:rsidRPr="00A354E1">
        <w:t>GeoServices REST API –</w:t>
      </w:r>
      <w:r>
        <w:t xml:space="preserve"> Core, Version 1.0 (201</w:t>
      </w:r>
      <w:r w:rsidR="00436D4D">
        <w:t>2), OGC document 12</w:t>
      </w:r>
      <w:r w:rsidRPr="00A354E1">
        <w:t>-</w:t>
      </w:r>
      <w:r w:rsidR="00436D4D">
        <w:t>054</w:t>
      </w:r>
      <w:r w:rsidR="00411C7F">
        <w:t>r1</w:t>
      </w:r>
    </w:p>
    <w:p w14:paraId="56E0A09C" w14:textId="77777777" w:rsidR="00052A39" w:rsidRDefault="00052A39" w:rsidP="00052A39">
      <w:pPr>
        <w:pStyle w:val="berschrift1"/>
        <w:numPr>
          <w:ilvl w:val="0"/>
          <w:numId w:val="10"/>
        </w:numPr>
        <w:tabs>
          <w:tab w:val="clear" w:pos="400"/>
          <w:tab w:val="clear" w:pos="560"/>
        </w:tabs>
        <w:suppressAutoHyphens w:val="0"/>
        <w:spacing w:before="480" w:line="360" w:lineRule="auto"/>
        <w:ind w:left="0" w:firstLine="0"/>
      </w:pPr>
      <w:bookmarkStart w:id="11" w:name="_Toc188355178"/>
      <w:bookmarkStart w:id="12" w:name="_Toc197506648"/>
      <w:r>
        <w:t>Terms and Definitions</w:t>
      </w:r>
      <w:bookmarkEnd w:id="11"/>
      <w:bookmarkEnd w:id="12"/>
    </w:p>
    <w:p w14:paraId="027E6E72" w14:textId="77777777" w:rsidR="00052A39" w:rsidRDefault="00052A39" w:rsidP="00052A39">
      <w:r>
        <w:t>This document uses the terms defined in Sub-clause 5.3 of [OGC 06-121r9</w:t>
      </w:r>
      <w:r>
        <w:rPr>
          <w:lang w:eastAsia="de-DE"/>
        </w:rPr>
        <w:t xml:space="preserve">], which is based on the </w:t>
      </w:r>
      <w:r>
        <w:t xml:space="preserve">ISO/IEC Directives, Part 2, </w:t>
      </w:r>
      <w:proofErr w:type="gramStart"/>
      <w:r>
        <w:t>Rules</w:t>
      </w:r>
      <w:proofErr w:type="gramEnd"/>
      <w:r>
        <w:t xml:space="preserve"> for the structure and drafting of International Standards. In particular, the word “shall” (not “must”) is the verb form used to indicate a requirement to be strictly followed to conform to this standard.</w:t>
      </w:r>
    </w:p>
    <w:p w14:paraId="378A75D4" w14:textId="77777777" w:rsidR="00052A39" w:rsidRDefault="00052A39" w:rsidP="00052A39">
      <w:pPr>
        <w:pStyle w:val="berschrift1"/>
        <w:numPr>
          <w:ilvl w:val="0"/>
          <w:numId w:val="10"/>
        </w:numPr>
        <w:tabs>
          <w:tab w:val="clear" w:pos="400"/>
          <w:tab w:val="clear" w:pos="560"/>
        </w:tabs>
        <w:suppressAutoHyphens w:val="0"/>
        <w:spacing w:before="480" w:line="360" w:lineRule="auto"/>
        <w:ind w:left="0" w:firstLine="0"/>
      </w:pPr>
      <w:bookmarkStart w:id="13" w:name="_Toc188355179"/>
      <w:bookmarkStart w:id="14" w:name="_Toc197506649"/>
      <w:r>
        <w:t>Conventions</w:t>
      </w:r>
      <w:bookmarkEnd w:id="13"/>
      <w:bookmarkEnd w:id="14"/>
    </w:p>
    <w:p w14:paraId="55D7265F" w14:textId="77777777" w:rsidR="00052A39" w:rsidRPr="00263C1F" w:rsidRDefault="00052A39" w:rsidP="00052A39">
      <w:r w:rsidRPr="00263C1F">
        <w:t>See Clause 5 in t</w:t>
      </w:r>
      <w:r>
        <w:t xml:space="preserve">he GeoServices REST API – Core </w:t>
      </w:r>
      <w:r w:rsidRPr="00263C1F">
        <w:t>document.</w:t>
      </w:r>
    </w:p>
    <w:p w14:paraId="39E7FAFB" w14:textId="77777777" w:rsidR="00052A39" w:rsidRDefault="00052A39" w:rsidP="00052A39">
      <w:pPr>
        <w:pStyle w:val="berschrift1"/>
        <w:numPr>
          <w:ilvl w:val="0"/>
          <w:numId w:val="10"/>
        </w:numPr>
        <w:tabs>
          <w:tab w:val="clear" w:pos="400"/>
          <w:tab w:val="clear" w:pos="560"/>
        </w:tabs>
        <w:suppressAutoHyphens w:val="0"/>
        <w:spacing w:before="480" w:line="360" w:lineRule="auto"/>
        <w:ind w:left="0" w:firstLine="0"/>
      </w:pPr>
      <w:bookmarkStart w:id="15" w:name="_Toc188355180"/>
      <w:bookmarkStart w:id="16" w:name="_Toc197506650"/>
      <w:proofErr w:type="spellStart"/>
      <w:r>
        <w:lastRenderedPageBreak/>
        <w:t>Geoprocessing</w:t>
      </w:r>
      <w:proofErr w:type="spellEnd"/>
      <w:r>
        <w:t xml:space="preserve"> Service overview</w:t>
      </w:r>
      <w:bookmarkEnd w:id="15"/>
      <w:bookmarkEnd w:id="16"/>
    </w:p>
    <w:p w14:paraId="13943B50" w14:textId="77777777" w:rsidR="00052A39" w:rsidRDefault="00052A39" w:rsidP="00052A39">
      <w:proofErr w:type="spellStart"/>
      <w:r>
        <w:t>Geoprocessing</w:t>
      </w:r>
      <w:proofErr w:type="spellEnd"/>
      <w:r>
        <w:t xml:space="preserve"> (GP) is a fundamental part of enterprise GIS operations. </w:t>
      </w:r>
      <w:proofErr w:type="spellStart"/>
      <w:r>
        <w:t>Geoprocessing</w:t>
      </w:r>
      <w:proofErr w:type="spellEnd"/>
      <w:r>
        <w:t xml:space="preserve"> provides data analysis, management, and conversion tools that are needed by users of geographic information.</w:t>
      </w:r>
    </w:p>
    <w:p w14:paraId="38B43485" w14:textId="77777777" w:rsidR="00052A39" w:rsidRDefault="00052A39" w:rsidP="00052A39">
      <w:r>
        <w:t xml:space="preserve">The GeoServices REST API </w:t>
      </w:r>
      <w:proofErr w:type="spellStart"/>
      <w:r>
        <w:t>Geoprocessing</w:t>
      </w:r>
      <w:proofErr w:type="spellEnd"/>
      <w:r>
        <w:t xml:space="preserve"> Service provides a web service that performs </w:t>
      </w:r>
      <w:proofErr w:type="spellStart"/>
      <w:r>
        <w:t>geoprocessing</w:t>
      </w:r>
      <w:proofErr w:type="spellEnd"/>
      <w:r>
        <w:t xml:space="preserve">. The root resource provides basic information associated with the service such as the service description, the tasks provided, the execution type, and, optionally, whether the </w:t>
      </w:r>
      <w:proofErr w:type="spellStart"/>
      <w:r>
        <w:t>geoprocessing</w:t>
      </w:r>
      <w:proofErr w:type="spellEnd"/>
      <w:r>
        <w:t xml:space="preserve"> service has been configured to return map images for use with a given map service (as denoted by the </w:t>
      </w:r>
      <w:proofErr w:type="spellStart"/>
      <w:r>
        <w:t>resultMapServerName</w:t>
      </w:r>
      <w:proofErr w:type="spellEnd"/>
      <w:r>
        <w:t xml:space="preserve"> property).</w:t>
      </w:r>
    </w:p>
    <w:p w14:paraId="744F9E97" w14:textId="77777777" w:rsidR="00052A39" w:rsidRDefault="00052A39" w:rsidP="00052A39">
      <w:r>
        <w:t xml:space="preserve">A GeoServices REST API </w:t>
      </w:r>
      <w:proofErr w:type="spellStart"/>
      <w:r>
        <w:t>Geoprocessing</w:t>
      </w:r>
      <w:proofErr w:type="spellEnd"/>
      <w:r>
        <w:t xml:space="preserve"> Service represents a collection of published tools that perform tasks necessary for manipulating and </w:t>
      </w:r>
      <w:proofErr w:type="spellStart"/>
      <w:r>
        <w:t>analyzing</w:t>
      </w:r>
      <w:proofErr w:type="spellEnd"/>
      <w:r>
        <w:t xml:space="preserve"> geographic information across a wide range of disciplines. Each tool performs one or more operations, such as projecting a dataset from one map projection to another, adding fields to a table, or creating buffer zon</w:t>
      </w:r>
      <w:bookmarkStart w:id="17" w:name="_GoBack"/>
      <w:bookmarkEnd w:id="17"/>
      <w:r>
        <w:t xml:space="preserve">es around features. A tool accepts input (such as feature sets, tables, and property values), executes operations using the input data, and generates output for presentation in a map or further processing by the client. Tools can be executed synchronously (meaning a user must wait for the results before proceeding) or asynchronously (meaning a user can do other things while awaiting notice that the task has completed). </w:t>
      </w:r>
    </w:p>
    <w:p w14:paraId="2D84039D" w14:textId="77777777" w:rsidR="00052A39" w:rsidRDefault="00052A39" w:rsidP="00052A39">
      <w:r>
        <w:t xml:space="preserve">A </w:t>
      </w:r>
      <w:proofErr w:type="spellStart"/>
      <w:r>
        <w:t>Geoprocessing</w:t>
      </w:r>
      <w:proofErr w:type="spellEnd"/>
      <w:r>
        <w:t xml:space="preserve"> service does the following:</w:t>
      </w:r>
    </w:p>
    <w:p w14:paraId="3C8B6225" w14:textId="77777777" w:rsidR="00052A39" w:rsidRDefault="00052A39" w:rsidP="00436D4D">
      <w:pPr>
        <w:pStyle w:val="Listenabsatz"/>
        <w:numPr>
          <w:ilvl w:val="0"/>
          <w:numId w:val="19"/>
        </w:numPr>
      </w:pPr>
      <w:r>
        <w:t>List available tools and their input/output properties.</w:t>
      </w:r>
    </w:p>
    <w:p w14:paraId="4A41038D" w14:textId="77777777" w:rsidR="00052A39" w:rsidRDefault="00052A39" w:rsidP="00436D4D">
      <w:pPr>
        <w:pStyle w:val="Listenabsatz"/>
        <w:numPr>
          <w:ilvl w:val="0"/>
          <w:numId w:val="19"/>
        </w:numPr>
      </w:pPr>
      <w:r>
        <w:t>Execute a task synchronously.</w:t>
      </w:r>
    </w:p>
    <w:p w14:paraId="3B321775" w14:textId="77777777" w:rsidR="00052A39" w:rsidRDefault="00052A39" w:rsidP="00436D4D">
      <w:pPr>
        <w:pStyle w:val="Listenabsatz"/>
        <w:numPr>
          <w:ilvl w:val="0"/>
          <w:numId w:val="19"/>
        </w:numPr>
      </w:pPr>
      <w:r>
        <w:t>Submit a job to a task asynchronously.</w:t>
      </w:r>
    </w:p>
    <w:p w14:paraId="0BBAB82D" w14:textId="77777777" w:rsidR="00052A39" w:rsidRDefault="00052A39" w:rsidP="00436D4D">
      <w:pPr>
        <w:pStyle w:val="Listenabsatz"/>
        <w:numPr>
          <w:ilvl w:val="0"/>
          <w:numId w:val="19"/>
        </w:numPr>
      </w:pPr>
      <w:r>
        <w:t>Get job details, including job status.</w:t>
      </w:r>
    </w:p>
    <w:p w14:paraId="15385391" w14:textId="77777777" w:rsidR="00052A39" w:rsidRDefault="00052A39" w:rsidP="00436D4D">
      <w:pPr>
        <w:pStyle w:val="Listenabsatz"/>
        <w:numPr>
          <w:ilvl w:val="0"/>
          <w:numId w:val="19"/>
        </w:numPr>
      </w:pPr>
      <w:r>
        <w:t>Display results using a map service.</w:t>
      </w:r>
    </w:p>
    <w:p w14:paraId="2CEAA483" w14:textId="77777777" w:rsidR="00052A39" w:rsidRDefault="00052A39" w:rsidP="00436D4D">
      <w:pPr>
        <w:pStyle w:val="Listenabsatz"/>
        <w:numPr>
          <w:ilvl w:val="0"/>
          <w:numId w:val="19"/>
        </w:numPr>
      </w:pPr>
      <w:r>
        <w:t>Retrieve results for further processing by the client.</w:t>
      </w:r>
    </w:p>
    <w:p w14:paraId="40B61054" w14:textId="77777777" w:rsidR="00052A39" w:rsidRDefault="00052A39" w:rsidP="00052A39">
      <w:r>
        <w:t>Many uses of GIS involve the repetition of work, and this creates the need for a framework to automate workflows. GP services answer this need by using a model to combine a series of operations in a sequence and exposing the model as a tool.</w:t>
      </w:r>
    </w:p>
    <w:p w14:paraId="239D3F15" w14:textId="77777777" w:rsidR="00052A39" w:rsidRDefault="00052A39" w:rsidP="00052A39">
      <w:r>
        <w:t>The GP Service resource has operations that return results after a task is successfully completed. The supported operations are</w:t>
      </w:r>
    </w:p>
    <w:p w14:paraId="6289D6ED" w14:textId="77777777" w:rsidR="00052A39" w:rsidRDefault="00052A39" w:rsidP="00052A39">
      <w:r>
        <w:t xml:space="preserve">The </w:t>
      </w:r>
      <w:proofErr w:type="spellStart"/>
      <w:r>
        <w:t>Geoprocessing</w:t>
      </w:r>
      <w:proofErr w:type="spellEnd"/>
      <w:r>
        <w:t xml:space="preserve"> Service supports two operations via controller resources:</w:t>
      </w:r>
    </w:p>
    <w:p w14:paraId="5D073B2E" w14:textId="77777777" w:rsidR="00052A39" w:rsidRDefault="00052A39" w:rsidP="00436D4D">
      <w:pPr>
        <w:pStyle w:val="Listenabsatz"/>
        <w:numPr>
          <w:ilvl w:val="0"/>
          <w:numId w:val="18"/>
        </w:numPr>
      </w:pPr>
      <w:r>
        <w:t xml:space="preserve">Execute Task: Used when the execution type is synchronous </w:t>
      </w:r>
    </w:p>
    <w:p w14:paraId="797641ED" w14:textId="77777777" w:rsidR="00052A39" w:rsidRDefault="00052A39" w:rsidP="00436D4D">
      <w:pPr>
        <w:pStyle w:val="Listenabsatz"/>
        <w:numPr>
          <w:ilvl w:val="0"/>
          <w:numId w:val="18"/>
        </w:numPr>
      </w:pPr>
      <w:r>
        <w:t xml:space="preserve">Submit Job: Used when the execution type is asynchronous </w:t>
      </w:r>
    </w:p>
    <w:p w14:paraId="24CABFA3" w14:textId="2CEC1D85" w:rsidR="00ED6196" w:rsidRDefault="00ED6196" w:rsidP="00052A39">
      <w:r w:rsidRPr="00ED6196">
        <w:t xml:space="preserve">The following figure provides an overview of the resources in a </w:t>
      </w:r>
      <w:proofErr w:type="spellStart"/>
      <w:r w:rsidRPr="00ED6196">
        <w:t>Geoprocessing</w:t>
      </w:r>
      <w:proofErr w:type="spellEnd"/>
      <w:r w:rsidRPr="00ED6196">
        <w:t xml:space="preserve"> Service. Resources in green </w:t>
      </w:r>
      <w:proofErr w:type="spellStart"/>
      <w:r w:rsidRPr="00ED6196">
        <w:t>color</w:t>
      </w:r>
      <w:proofErr w:type="spellEnd"/>
      <w:r w:rsidRPr="00ED6196">
        <w:t xml:space="preserve"> are controller resources, also called "operations", that a) either edit information in the server or b) process the operation parameters and the information </w:t>
      </w:r>
      <w:r w:rsidRPr="00ED6196">
        <w:lastRenderedPageBreak/>
        <w:t>in the server and create resources that are not persistently stored on the server and which are not made available with their own URI, but returned in the HTTP response to the operation, for example, as a result to a query. Controller resources of type b) could also be viewed simply as accessing existing resources on the server, shown in white colour in the figure, while in general these will be dynamically created by the controller resource. This is the case with synchronously executed tasks. Executing tasks asynchronously ("Submit Job") is a controller resource of type a) and creates a new Job resource and return</w:t>
      </w:r>
      <w:r>
        <w:t>s the link to the new resource.</w:t>
      </w:r>
    </w:p>
    <w:p w14:paraId="5B42EBFD" w14:textId="77777777" w:rsidR="00052A39" w:rsidRDefault="00052A39" w:rsidP="00052A39">
      <w:r w:rsidRPr="005179CA">
        <w:rPr>
          <w:noProof/>
          <w:lang w:val="de-DE" w:eastAsia="de-DE"/>
        </w:rPr>
        <w:drawing>
          <wp:inline distT="0" distB="0" distL="0" distR="0" wp14:anchorId="74150051" wp14:editId="64BA21AE">
            <wp:extent cx="5486400" cy="1516380"/>
            <wp:effectExtent l="0" t="76200" r="0" b="160020"/>
            <wp:docPr id="3" name="Diagram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31643E40" w14:textId="77777777" w:rsidR="00052A39" w:rsidRPr="00222DF2" w:rsidRDefault="00052A39" w:rsidP="00052A39">
      <w:pPr>
        <w:pStyle w:val="Beschriftung"/>
      </w:pPr>
      <w:bookmarkStart w:id="18" w:name="_Toc188355215"/>
      <w:r w:rsidRPr="00CF0E75">
        <w:t xml:space="preserve">Figure </w:t>
      </w:r>
      <w:r>
        <w:fldChar w:fldCharType="begin"/>
      </w:r>
      <w:r>
        <w:instrText xml:space="preserve"> SEQ Figure \* ARABIC </w:instrText>
      </w:r>
      <w:r>
        <w:fldChar w:fldCharType="separate"/>
      </w:r>
      <w:r>
        <w:rPr>
          <w:noProof/>
        </w:rPr>
        <w:t>2</w:t>
      </w:r>
      <w:r>
        <w:rPr>
          <w:noProof/>
        </w:rPr>
        <w:fldChar w:fldCharType="end"/>
      </w:r>
      <w:r w:rsidRPr="00CF0E75">
        <w:t xml:space="preserve"> – </w:t>
      </w:r>
      <w:r>
        <w:t>Resource overview</w:t>
      </w:r>
      <w:bookmarkEnd w:id="18"/>
    </w:p>
    <w:p w14:paraId="6DB4E1F5" w14:textId="77777777" w:rsidR="00052A39" w:rsidRDefault="00052A39" w:rsidP="00052A39">
      <w:pPr>
        <w:pStyle w:val="berschrift1"/>
        <w:numPr>
          <w:ilvl w:val="0"/>
          <w:numId w:val="10"/>
        </w:numPr>
        <w:tabs>
          <w:tab w:val="clear" w:pos="400"/>
          <w:tab w:val="clear" w:pos="560"/>
        </w:tabs>
        <w:suppressAutoHyphens w:val="0"/>
        <w:spacing w:before="480" w:line="360" w:lineRule="auto"/>
        <w:ind w:left="0" w:firstLine="0"/>
        <w:rPr>
          <w:color w:val="000000"/>
        </w:rPr>
      </w:pPr>
      <w:bookmarkStart w:id="19" w:name="_Toc188355181"/>
      <w:bookmarkStart w:id="20" w:name="_Toc197506651"/>
      <w:proofErr w:type="spellStart"/>
      <w:r>
        <w:rPr>
          <w:color w:val="000000"/>
        </w:rPr>
        <w:t>Geoprocessing</w:t>
      </w:r>
      <w:proofErr w:type="spellEnd"/>
      <w:r>
        <w:rPr>
          <w:color w:val="000000"/>
        </w:rPr>
        <w:t xml:space="preserve"> Service Core</w:t>
      </w:r>
      <w:bookmarkEnd w:id="19"/>
      <w:bookmarkEnd w:id="20"/>
    </w:p>
    <w:p w14:paraId="4F4D637F" w14:textId="77777777" w:rsidR="00052A39" w:rsidRDefault="00052A39" w:rsidP="00052A39">
      <w:pPr>
        <w:pStyle w:val="berschrift2"/>
        <w:numPr>
          <w:ilvl w:val="1"/>
          <w:numId w:val="10"/>
        </w:numPr>
        <w:tabs>
          <w:tab w:val="clear" w:pos="540"/>
          <w:tab w:val="clear" w:pos="700"/>
        </w:tabs>
        <w:suppressAutoHyphens w:val="0"/>
        <w:spacing w:before="240" w:after="60" w:line="240" w:lineRule="auto"/>
        <w:ind w:left="0" w:firstLine="0"/>
      </w:pPr>
      <w:bookmarkStart w:id="21" w:name="_Toc188355182"/>
      <w:bookmarkStart w:id="22" w:name="_Toc197506652"/>
      <w:r>
        <w:t>Overview</w:t>
      </w:r>
      <w:bookmarkEnd w:id="21"/>
      <w:bookmarkEnd w:id="22"/>
    </w:p>
    <w:p w14:paraId="66EEE3C3" w14:textId="59588C7A" w:rsidR="00052A39" w:rsidRDefault="00052A39" w:rsidP="00052A39">
      <w:r w:rsidRPr="00B77FAC">
        <w:t xml:space="preserve">An implementation of the </w:t>
      </w:r>
      <w:r w:rsidR="007C34C7">
        <w:t>GeoServices</w:t>
      </w:r>
      <w:r w:rsidRPr="00B77FAC">
        <w:t xml:space="preserve"> REST API </w:t>
      </w:r>
      <w:proofErr w:type="spellStart"/>
      <w:r>
        <w:t>Geoprocessing</w:t>
      </w:r>
      <w:proofErr w:type="spellEnd"/>
      <w:r w:rsidRPr="00B77FAC">
        <w:t xml:space="preserve"> Service Core provides capabilities that are needed by most applications using </w:t>
      </w:r>
      <w:proofErr w:type="spellStart"/>
      <w:r>
        <w:t>Geoprocessing</w:t>
      </w:r>
      <w:proofErr w:type="spellEnd"/>
      <w:r w:rsidRPr="00B77FAC">
        <w:t xml:space="preserve"> services. </w:t>
      </w:r>
      <w:r>
        <w:t>Currently no a</w:t>
      </w:r>
      <w:r w:rsidRPr="00B77FAC">
        <w:t>dditional capabilities</w:t>
      </w:r>
      <w:r>
        <w:t xml:space="preserve"> are </w:t>
      </w:r>
      <w:r w:rsidRPr="00B77FAC">
        <w:t>specified in additional confor</w:t>
      </w:r>
      <w:r>
        <w:t>mance classes that depend on this</w:t>
      </w:r>
      <w:r w:rsidRPr="00B77FAC">
        <w:t xml:space="preserve"> core.</w:t>
      </w:r>
    </w:p>
    <w:p w14:paraId="75A4ADDE" w14:textId="77777777" w:rsidR="00052A39" w:rsidRPr="00C708A1" w:rsidRDefault="00052A39" w:rsidP="00052A39">
      <w:pPr>
        <w:pStyle w:val="Beschriftung"/>
      </w:pPr>
      <w:bookmarkStart w:id="23" w:name="_Toc188355217"/>
      <w:r w:rsidRPr="007042A1">
        <w:t xml:space="preserve">Table </w:t>
      </w:r>
      <w:r>
        <w:fldChar w:fldCharType="begin"/>
      </w:r>
      <w:r>
        <w:instrText xml:space="preserve"> SEQ Tabelle \* ARABIC </w:instrText>
      </w:r>
      <w:r>
        <w:fldChar w:fldCharType="separate"/>
      </w:r>
      <w:r>
        <w:rPr>
          <w:noProof/>
        </w:rPr>
        <w:t>2</w:t>
      </w:r>
      <w:r>
        <w:rPr>
          <w:noProof/>
        </w:rPr>
        <w:fldChar w:fldCharType="end"/>
      </w:r>
      <w:r w:rsidRPr="007042A1">
        <w:t xml:space="preserve"> – </w:t>
      </w:r>
      <w:proofErr w:type="spellStart"/>
      <w:r>
        <w:t>Geoprocessing</w:t>
      </w:r>
      <w:proofErr w:type="spellEnd"/>
      <w:r>
        <w:t xml:space="preserve"> Service</w:t>
      </w:r>
      <w:r w:rsidRPr="007042A1">
        <w:t xml:space="preserve"> </w:t>
      </w:r>
      <w:r>
        <w:t>Core overview</w:t>
      </w:r>
      <w:bookmarkEnd w:id="23"/>
    </w:p>
    <w:tbl>
      <w:tblPr>
        <w:tblStyle w:val="Tabellenraster"/>
        <w:tblW w:w="8755" w:type="dxa"/>
        <w:tblLook w:val="04A0" w:firstRow="1" w:lastRow="0" w:firstColumn="1" w:lastColumn="0" w:noHBand="0" w:noVBand="1"/>
      </w:tblPr>
      <w:tblGrid>
        <w:gridCol w:w="1809"/>
        <w:gridCol w:w="2977"/>
        <w:gridCol w:w="3969"/>
      </w:tblGrid>
      <w:tr w:rsidR="00052A39" w:rsidRPr="003C1485" w14:paraId="2B8A78DF" w14:textId="77777777" w:rsidTr="00052A39">
        <w:tc>
          <w:tcPr>
            <w:tcW w:w="1809" w:type="dxa"/>
          </w:tcPr>
          <w:p w14:paraId="49AF0B6B" w14:textId="77777777" w:rsidR="00052A39" w:rsidRPr="003C1485" w:rsidRDefault="00052A39" w:rsidP="00052A39">
            <w:pPr>
              <w:rPr>
                <w:b/>
                <w:noProof/>
                <w:sz w:val="22"/>
                <w:szCs w:val="22"/>
              </w:rPr>
            </w:pPr>
            <w:r w:rsidRPr="003C1485">
              <w:rPr>
                <w:b/>
                <w:noProof/>
                <w:sz w:val="22"/>
                <w:szCs w:val="22"/>
              </w:rPr>
              <w:t>Resource</w:t>
            </w:r>
          </w:p>
        </w:tc>
        <w:tc>
          <w:tcPr>
            <w:tcW w:w="2977" w:type="dxa"/>
          </w:tcPr>
          <w:p w14:paraId="5B55E5C1" w14:textId="77777777" w:rsidR="00052A39" w:rsidRPr="003C1485" w:rsidRDefault="00052A39" w:rsidP="00052A39">
            <w:pPr>
              <w:rPr>
                <w:b/>
                <w:noProof/>
                <w:sz w:val="22"/>
                <w:szCs w:val="22"/>
              </w:rPr>
            </w:pPr>
            <w:r>
              <w:rPr>
                <w:b/>
                <w:noProof/>
                <w:sz w:val="22"/>
                <w:szCs w:val="22"/>
              </w:rPr>
              <w:t>P</w:t>
            </w:r>
            <w:r w:rsidRPr="003C1485">
              <w:rPr>
                <w:b/>
                <w:noProof/>
                <w:sz w:val="22"/>
                <w:szCs w:val="22"/>
              </w:rPr>
              <w:t>arameters</w:t>
            </w:r>
          </w:p>
        </w:tc>
        <w:tc>
          <w:tcPr>
            <w:tcW w:w="3969" w:type="dxa"/>
          </w:tcPr>
          <w:p w14:paraId="095C0DCF" w14:textId="77777777" w:rsidR="00052A39" w:rsidRPr="003C1485" w:rsidRDefault="00052A39" w:rsidP="00052A39">
            <w:pPr>
              <w:rPr>
                <w:b/>
                <w:noProof/>
                <w:sz w:val="22"/>
                <w:szCs w:val="22"/>
              </w:rPr>
            </w:pPr>
            <w:r w:rsidRPr="003C1485">
              <w:rPr>
                <w:b/>
                <w:noProof/>
                <w:sz w:val="22"/>
                <w:szCs w:val="22"/>
              </w:rPr>
              <w:t>Resource representation</w:t>
            </w:r>
          </w:p>
        </w:tc>
      </w:tr>
      <w:tr w:rsidR="00052A39" w:rsidRPr="003C1485" w14:paraId="7EAA112B" w14:textId="77777777" w:rsidTr="00052A39">
        <w:tc>
          <w:tcPr>
            <w:tcW w:w="1809" w:type="dxa"/>
          </w:tcPr>
          <w:p w14:paraId="7A4BBF1A" w14:textId="77777777" w:rsidR="00052A39" w:rsidRPr="003C1485" w:rsidRDefault="00052A39" w:rsidP="00052A39">
            <w:pPr>
              <w:rPr>
                <w:noProof/>
                <w:sz w:val="22"/>
                <w:szCs w:val="22"/>
              </w:rPr>
            </w:pPr>
            <w:r>
              <w:rPr>
                <w:noProof/>
                <w:sz w:val="22"/>
                <w:szCs w:val="22"/>
              </w:rPr>
              <w:t xml:space="preserve">Geoprocessing </w:t>
            </w:r>
            <w:r w:rsidRPr="003C1485">
              <w:rPr>
                <w:noProof/>
                <w:sz w:val="22"/>
                <w:szCs w:val="22"/>
              </w:rPr>
              <w:t>Service</w:t>
            </w:r>
            <w:r>
              <w:rPr>
                <w:noProof/>
                <w:sz w:val="22"/>
                <w:szCs w:val="22"/>
              </w:rPr>
              <w:t xml:space="preserve"> Root</w:t>
            </w:r>
          </w:p>
        </w:tc>
        <w:tc>
          <w:tcPr>
            <w:tcW w:w="2977" w:type="dxa"/>
          </w:tcPr>
          <w:p w14:paraId="46EF3C36" w14:textId="77777777" w:rsidR="00052A39" w:rsidRPr="003C1485" w:rsidRDefault="00052A39" w:rsidP="00052A39">
            <w:pPr>
              <w:rPr>
                <w:noProof/>
                <w:sz w:val="22"/>
                <w:szCs w:val="22"/>
              </w:rPr>
            </w:pPr>
            <w:r w:rsidRPr="003C1485">
              <w:rPr>
                <w:noProof/>
                <w:sz w:val="22"/>
                <w:szCs w:val="22"/>
              </w:rPr>
              <w:t>f=json</w:t>
            </w:r>
          </w:p>
          <w:p w14:paraId="62E5AF85" w14:textId="77777777" w:rsidR="00052A39" w:rsidRPr="003C1485" w:rsidRDefault="00052A39" w:rsidP="00052A39">
            <w:pPr>
              <w:rPr>
                <w:noProof/>
                <w:sz w:val="22"/>
                <w:szCs w:val="22"/>
              </w:rPr>
            </w:pPr>
          </w:p>
        </w:tc>
        <w:tc>
          <w:tcPr>
            <w:tcW w:w="3969" w:type="dxa"/>
          </w:tcPr>
          <w:p w14:paraId="208B5B3C" w14:textId="77777777" w:rsidR="00052A39" w:rsidRPr="003C1485" w:rsidRDefault="00052A39" w:rsidP="00052A39">
            <w:pPr>
              <w:rPr>
                <w:noProof/>
                <w:sz w:val="22"/>
                <w:szCs w:val="22"/>
              </w:rPr>
            </w:pPr>
            <w:r w:rsidRPr="003C1485">
              <w:rPr>
                <w:noProof/>
                <w:sz w:val="22"/>
                <w:szCs w:val="22"/>
              </w:rPr>
              <w:t>JSON representation valid</w:t>
            </w:r>
          </w:p>
          <w:p w14:paraId="1D37BF14" w14:textId="77777777" w:rsidR="00052A39" w:rsidRPr="003C1485" w:rsidRDefault="00052A39" w:rsidP="00052A39">
            <w:pPr>
              <w:rPr>
                <w:noProof/>
                <w:sz w:val="22"/>
                <w:szCs w:val="22"/>
              </w:rPr>
            </w:pPr>
            <w:r>
              <w:rPr>
                <w:noProof/>
                <w:sz w:val="22"/>
                <w:szCs w:val="22"/>
              </w:rPr>
              <w:t>All JSON schema elements supported</w:t>
            </w:r>
          </w:p>
        </w:tc>
      </w:tr>
      <w:tr w:rsidR="00052A39" w:rsidRPr="003C1485" w14:paraId="50DBFCD0" w14:textId="77777777" w:rsidTr="00052A39">
        <w:tc>
          <w:tcPr>
            <w:tcW w:w="1809" w:type="dxa"/>
          </w:tcPr>
          <w:p w14:paraId="5D619395" w14:textId="77777777" w:rsidR="00052A39" w:rsidRPr="003C1485" w:rsidRDefault="00052A39" w:rsidP="00052A39">
            <w:pPr>
              <w:tabs>
                <w:tab w:val="left" w:pos="1240"/>
              </w:tabs>
              <w:rPr>
                <w:noProof/>
                <w:sz w:val="22"/>
                <w:szCs w:val="22"/>
              </w:rPr>
            </w:pPr>
            <w:r>
              <w:rPr>
                <w:noProof/>
                <w:sz w:val="22"/>
                <w:szCs w:val="22"/>
              </w:rPr>
              <w:t>Task</w:t>
            </w:r>
          </w:p>
        </w:tc>
        <w:tc>
          <w:tcPr>
            <w:tcW w:w="2977" w:type="dxa"/>
          </w:tcPr>
          <w:p w14:paraId="0367A9CD" w14:textId="77777777" w:rsidR="00052A39" w:rsidRPr="003C1485" w:rsidRDefault="00052A39" w:rsidP="00052A39">
            <w:pPr>
              <w:rPr>
                <w:noProof/>
                <w:sz w:val="22"/>
                <w:szCs w:val="22"/>
              </w:rPr>
            </w:pPr>
            <w:r w:rsidRPr="003C1485">
              <w:rPr>
                <w:noProof/>
                <w:sz w:val="22"/>
                <w:szCs w:val="22"/>
              </w:rPr>
              <w:t>f=json</w:t>
            </w:r>
          </w:p>
        </w:tc>
        <w:tc>
          <w:tcPr>
            <w:tcW w:w="3969" w:type="dxa"/>
          </w:tcPr>
          <w:p w14:paraId="3AE9DBD0" w14:textId="77777777" w:rsidR="00052A39" w:rsidRPr="003C1485" w:rsidRDefault="00052A39" w:rsidP="00052A39">
            <w:pPr>
              <w:rPr>
                <w:noProof/>
                <w:sz w:val="22"/>
                <w:szCs w:val="22"/>
              </w:rPr>
            </w:pPr>
            <w:r w:rsidRPr="003C1485">
              <w:rPr>
                <w:noProof/>
                <w:sz w:val="22"/>
                <w:szCs w:val="22"/>
              </w:rPr>
              <w:t>JSON representation valid</w:t>
            </w:r>
          </w:p>
          <w:p w14:paraId="38A29933" w14:textId="77777777" w:rsidR="00052A39" w:rsidRPr="003C1485" w:rsidRDefault="00052A39" w:rsidP="00052A39">
            <w:pPr>
              <w:rPr>
                <w:noProof/>
                <w:sz w:val="22"/>
                <w:szCs w:val="22"/>
              </w:rPr>
            </w:pPr>
            <w:r w:rsidRPr="003C1485">
              <w:rPr>
                <w:noProof/>
                <w:sz w:val="22"/>
                <w:szCs w:val="22"/>
              </w:rPr>
              <w:t>All JSON schema elements supported</w:t>
            </w:r>
          </w:p>
        </w:tc>
      </w:tr>
      <w:tr w:rsidR="00052A39" w:rsidRPr="003C1485" w14:paraId="77DEE8C3" w14:textId="77777777" w:rsidTr="00052A39">
        <w:tc>
          <w:tcPr>
            <w:tcW w:w="1809" w:type="dxa"/>
          </w:tcPr>
          <w:p w14:paraId="227E95C0" w14:textId="77777777" w:rsidR="00052A39" w:rsidRPr="003C1485" w:rsidRDefault="00052A39" w:rsidP="00052A39">
            <w:pPr>
              <w:rPr>
                <w:noProof/>
                <w:sz w:val="22"/>
                <w:szCs w:val="22"/>
              </w:rPr>
            </w:pPr>
            <w:r>
              <w:rPr>
                <w:noProof/>
                <w:sz w:val="22"/>
                <w:szCs w:val="22"/>
              </w:rPr>
              <w:t>Execute Task</w:t>
            </w:r>
          </w:p>
        </w:tc>
        <w:tc>
          <w:tcPr>
            <w:tcW w:w="2977" w:type="dxa"/>
          </w:tcPr>
          <w:p w14:paraId="6D43A696" w14:textId="77777777" w:rsidR="00052A39" w:rsidRPr="003C1485" w:rsidRDefault="00052A39" w:rsidP="00052A39">
            <w:pPr>
              <w:rPr>
                <w:noProof/>
                <w:sz w:val="22"/>
                <w:szCs w:val="22"/>
              </w:rPr>
            </w:pPr>
            <w:r w:rsidRPr="003C1485">
              <w:rPr>
                <w:noProof/>
                <w:sz w:val="22"/>
                <w:szCs w:val="22"/>
              </w:rPr>
              <w:t>f=json</w:t>
            </w:r>
          </w:p>
          <w:p w14:paraId="575ABF67" w14:textId="77777777" w:rsidR="00052A39" w:rsidRDefault="00052A39" w:rsidP="00052A39">
            <w:pPr>
              <w:rPr>
                <w:sz w:val="20"/>
              </w:rPr>
            </w:pPr>
            <w:proofErr w:type="spellStart"/>
            <w:proofErr w:type="gramStart"/>
            <w:r w:rsidRPr="00E7604D">
              <w:rPr>
                <w:sz w:val="20"/>
              </w:rPr>
              <w:t>env:outSR</w:t>
            </w:r>
            <w:proofErr w:type="spellEnd"/>
            <w:proofErr w:type="gramEnd"/>
          </w:p>
          <w:p w14:paraId="4F6DB672" w14:textId="77777777" w:rsidR="00052A39" w:rsidRDefault="00052A39" w:rsidP="00052A39">
            <w:pPr>
              <w:rPr>
                <w:sz w:val="20"/>
              </w:rPr>
            </w:pPr>
            <w:proofErr w:type="spellStart"/>
            <w:proofErr w:type="gramStart"/>
            <w:r>
              <w:rPr>
                <w:sz w:val="20"/>
              </w:rPr>
              <w:t>env:processSR</w:t>
            </w:r>
            <w:proofErr w:type="spellEnd"/>
            <w:proofErr w:type="gramEnd"/>
          </w:p>
          <w:p w14:paraId="3EFD200F" w14:textId="77777777" w:rsidR="00052A39" w:rsidRPr="00E7604D" w:rsidRDefault="00052A39" w:rsidP="00052A39">
            <w:pPr>
              <w:rPr>
                <w:i/>
                <w:noProof/>
                <w:sz w:val="22"/>
                <w:szCs w:val="22"/>
              </w:rPr>
            </w:pPr>
            <w:proofErr w:type="gramStart"/>
            <w:r w:rsidRPr="00E7604D">
              <w:rPr>
                <w:i/>
                <w:sz w:val="20"/>
              </w:rPr>
              <w:lastRenderedPageBreak/>
              <w:t>task</w:t>
            </w:r>
            <w:proofErr w:type="gramEnd"/>
            <w:r w:rsidRPr="00E7604D">
              <w:rPr>
                <w:i/>
                <w:sz w:val="20"/>
              </w:rPr>
              <w:t xml:space="preserve"> input parameters</w:t>
            </w:r>
          </w:p>
        </w:tc>
        <w:tc>
          <w:tcPr>
            <w:tcW w:w="3969" w:type="dxa"/>
          </w:tcPr>
          <w:p w14:paraId="0FC3C7D4" w14:textId="77777777" w:rsidR="00052A39" w:rsidRPr="003C1485" w:rsidRDefault="00052A39" w:rsidP="00052A39">
            <w:pPr>
              <w:rPr>
                <w:noProof/>
                <w:sz w:val="22"/>
                <w:szCs w:val="22"/>
              </w:rPr>
            </w:pPr>
            <w:r w:rsidRPr="003C1485">
              <w:rPr>
                <w:noProof/>
                <w:sz w:val="22"/>
                <w:szCs w:val="22"/>
              </w:rPr>
              <w:lastRenderedPageBreak/>
              <w:t>JSON representation valid</w:t>
            </w:r>
          </w:p>
          <w:p w14:paraId="64D5C477" w14:textId="77777777" w:rsidR="00052A39" w:rsidRPr="003C1485" w:rsidRDefault="00052A39" w:rsidP="00052A39">
            <w:pPr>
              <w:rPr>
                <w:noProof/>
                <w:sz w:val="22"/>
                <w:szCs w:val="22"/>
              </w:rPr>
            </w:pPr>
            <w:r w:rsidRPr="003C1485">
              <w:rPr>
                <w:noProof/>
                <w:sz w:val="22"/>
                <w:szCs w:val="22"/>
              </w:rPr>
              <w:t>All JSON schema elements supported</w:t>
            </w:r>
          </w:p>
        </w:tc>
      </w:tr>
      <w:tr w:rsidR="00052A39" w:rsidRPr="003C1485" w14:paraId="72A5F8F7" w14:textId="77777777" w:rsidTr="00052A39">
        <w:tc>
          <w:tcPr>
            <w:tcW w:w="1809" w:type="dxa"/>
          </w:tcPr>
          <w:p w14:paraId="3D947162" w14:textId="77777777" w:rsidR="00052A39" w:rsidRDefault="00052A39" w:rsidP="00052A39">
            <w:pPr>
              <w:rPr>
                <w:noProof/>
                <w:sz w:val="22"/>
                <w:szCs w:val="22"/>
              </w:rPr>
            </w:pPr>
            <w:r>
              <w:rPr>
                <w:noProof/>
                <w:sz w:val="22"/>
                <w:szCs w:val="22"/>
              </w:rPr>
              <w:lastRenderedPageBreak/>
              <w:t>Submit Job</w:t>
            </w:r>
          </w:p>
        </w:tc>
        <w:tc>
          <w:tcPr>
            <w:tcW w:w="2977" w:type="dxa"/>
          </w:tcPr>
          <w:p w14:paraId="02CE8FDA" w14:textId="77777777" w:rsidR="00052A39" w:rsidRPr="003C1485" w:rsidRDefault="00052A39" w:rsidP="00052A39">
            <w:pPr>
              <w:rPr>
                <w:noProof/>
                <w:sz w:val="22"/>
                <w:szCs w:val="22"/>
              </w:rPr>
            </w:pPr>
            <w:r>
              <w:rPr>
                <w:noProof/>
                <w:sz w:val="22"/>
                <w:szCs w:val="22"/>
              </w:rPr>
              <w:t>same as "Execute Task"</w:t>
            </w:r>
          </w:p>
        </w:tc>
        <w:tc>
          <w:tcPr>
            <w:tcW w:w="3969" w:type="dxa"/>
          </w:tcPr>
          <w:p w14:paraId="49714A1A" w14:textId="77777777" w:rsidR="00052A39" w:rsidRPr="003C1485" w:rsidRDefault="00052A39" w:rsidP="00052A39">
            <w:pPr>
              <w:rPr>
                <w:noProof/>
                <w:sz w:val="22"/>
                <w:szCs w:val="22"/>
              </w:rPr>
            </w:pPr>
            <w:r w:rsidRPr="003C1485">
              <w:rPr>
                <w:noProof/>
                <w:sz w:val="22"/>
                <w:szCs w:val="22"/>
              </w:rPr>
              <w:t>JSON representation valid</w:t>
            </w:r>
          </w:p>
          <w:p w14:paraId="1A34B239" w14:textId="77777777" w:rsidR="00052A39" w:rsidRPr="003C1485" w:rsidRDefault="00052A39" w:rsidP="00052A39">
            <w:pPr>
              <w:rPr>
                <w:noProof/>
                <w:sz w:val="22"/>
                <w:szCs w:val="22"/>
              </w:rPr>
            </w:pPr>
            <w:r w:rsidRPr="003C1485">
              <w:rPr>
                <w:noProof/>
                <w:sz w:val="22"/>
                <w:szCs w:val="22"/>
              </w:rPr>
              <w:t>All JSON schema elements supported</w:t>
            </w:r>
          </w:p>
        </w:tc>
      </w:tr>
      <w:tr w:rsidR="00052A39" w:rsidRPr="003C1485" w14:paraId="5B0E89F4" w14:textId="77777777" w:rsidTr="00052A39">
        <w:tc>
          <w:tcPr>
            <w:tcW w:w="1809" w:type="dxa"/>
          </w:tcPr>
          <w:p w14:paraId="644D07C6" w14:textId="77777777" w:rsidR="00052A39" w:rsidRDefault="00052A39" w:rsidP="00052A39">
            <w:pPr>
              <w:rPr>
                <w:noProof/>
                <w:sz w:val="22"/>
                <w:szCs w:val="22"/>
              </w:rPr>
            </w:pPr>
            <w:r>
              <w:rPr>
                <w:noProof/>
                <w:sz w:val="22"/>
                <w:szCs w:val="22"/>
              </w:rPr>
              <w:t>Job</w:t>
            </w:r>
          </w:p>
        </w:tc>
        <w:tc>
          <w:tcPr>
            <w:tcW w:w="2977" w:type="dxa"/>
          </w:tcPr>
          <w:p w14:paraId="7A30346E" w14:textId="77777777" w:rsidR="00052A39" w:rsidRPr="003C1485" w:rsidRDefault="00052A39" w:rsidP="00052A39">
            <w:pPr>
              <w:rPr>
                <w:noProof/>
                <w:sz w:val="22"/>
                <w:szCs w:val="22"/>
              </w:rPr>
            </w:pPr>
            <w:r w:rsidRPr="003C1485">
              <w:rPr>
                <w:noProof/>
                <w:sz w:val="22"/>
                <w:szCs w:val="22"/>
              </w:rPr>
              <w:t>f=json</w:t>
            </w:r>
          </w:p>
          <w:p w14:paraId="265869AE" w14:textId="77777777" w:rsidR="00052A39" w:rsidRPr="003C1485" w:rsidRDefault="00052A39" w:rsidP="00052A39">
            <w:pPr>
              <w:rPr>
                <w:noProof/>
                <w:sz w:val="22"/>
                <w:szCs w:val="22"/>
              </w:rPr>
            </w:pPr>
          </w:p>
        </w:tc>
        <w:tc>
          <w:tcPr>
            <w:tcW w:w="3969" w:type="dxa"/>
          </w:tcPr>
          <w:p w14:paraId="28DB0CA8" w14:textId="77777777" w:rsidR="00052A39" w:rsidRPr="003C1485" w:rsidRDefault="00052A39" w:rsidP="00052A39">
            <w:pPr>
              <w:rPr>
                <w:noProof/>
                <w:sz w:val="22"/>
                <w:szCs w:val="22"/>
              </w:rPr>
            </w:pPr>
            <w:r w:rsidRPr="003C1485">
              <w:rPr>
                <w:noProof/>
                <w:sz w:val="22"/>
                <w:szCs w:val="22"/>
              </w:rPr>
              <w:t>JSON representation valid</w:t>
            </w:r>
          </w:p>
          <w:p w14:paraId="768157B4" w14:textId="77777777" w:rsidR="00052A39" w:rsidRPr="003C1485" w:rsidRDefault="00052A39" w:rsidP="00052A39">
            <w:pPr>
              <w:rPr>
                <w:noProof/>
                <w:sz w:val="22"/>
                <w:szCs w:val="22"/>
              </w:rPr>
            </w:pPr>
            <w:r>
              <w:rPr>
                <w:noProof/>
                <w:sz w:val="22"/>
                <w:szCs w:val="22"/>
              </w:rPr>
              <w:t>All JSON schema elements supported</w:t>
            </w:r>
          </w:p>
        </w:tc>
      </w:tr>
      <w:tr w:rsidR="00052A39" w:rsidRPr="003C1485" w14:paraId="3ED6B810" w14:textId="77777777" w:rsidTr="00052A39">
        <w:tc>
          <w:tcPr>
            <w:tcW w:w="1809" w:type="dxa"/>
          </w:tcPr>
          <w:p w14:paraId="57CF2F54" w14:textId="77777777" w:rsidR="00052A39" w:rsidRDefault="00052A39" w:rsidP="00052A39">
            <w:pPr>
              <w:rPr>
                <w:noProof/>
                <w:sz w:val="22"/>
                <w:szCs w:val="22"/>
              </w:rPr>
            </w:pPr>
            <w:r>
              <w:rPr>
                <w:noProof/>
                <w:sz w:val="22"/>
                <w:szCs w:val="22"/>
              </w:rPr>
              <w:t>Parameter</w:t>
            </w:r>
          </w:p>
        </w:tc>
        <w:tc>
          <w:tcPr>
            <w:tcW w:w="2977" w:type="dxa"/>
          </w:tcPr>
          <w:p w14:paraId="4257939D" w14:textId="77777777" w:rsidR="00052A39" w:rsidRPr="003C1485" w:rsidRDefault="00052A39" w:rsidP="00052A39">
            <w:pPr>
              <w:rPr>
                <w:noProof/>
                <w:sz w:val="22"/>
                <w:szCs w:val="22"/>
              </w:rPr>
            </w:pPr>
            <w:r w:rsidRPr="003C1485">
              <w:rPr>
                <w:noProof/>
                <w:sz w:val="22"/>
                <w:szCs w:val="22"/>
              </w:rPr>
              <w:t>f=json</w:t>
            </w:r>
          </w:p>
          <w:p w14:paraId="34C6CFAB" w14:textId="77777777" w:rsidR="00052A39" w:rsidRPr="003C1485" w:rsidRDefault="00052A39" w:rsidP="00052A39">
            <w:pPr>
              <w:rPr>
                <w:noProof/>
                <w:sz w:val="22"/>
                <w:szCs w:val="22"/>
              </w:rPr>
            </w:pPr>
          </w:p>
        </w:tc>
        <w:tc>
          <w:tcPr>
            <w:tcW w:w="3969" w:type="dxa"/>
          </w:tcPr>
          <w:p w14:paraId="4A19A099" w14:textId="77777777" w:rsidR="00052A39" w:rsidRPr="003C1485" w:rsidRDefault="00052A39" w:rsidP="00052A39">
            <w:pPr>
              <w:rPr>
                <w:noProof/>
                <w:sz w:val="22"/>
                <w:szCs w:val="22"/>
              </w:rPr>
            </w:pPr>
            <w:r w:rsidRPr="003C1485">
              <w:rPr>
                <w:noProof/>
                <w:sz w:val="22"/>
                <w:szCs w:val="22"/>
              </w:rPr>
              <w:t>JSON representation valid</w:t>
            </w:r>
          </w:p>
          <w:p w14:paraId="5432E060" w14:textId="77777777" w:rsidR="00052A39" w:rsidRPr="003C1485" w:rsidRDefault="00052A39" w:rsidP="00052A39">
            <w:pPr>
              <w:rPr>
                <w:noProof/>
                <w:sz w:val="22"/>
                <w:szCs w:val="22"/>
              </w:rPr>
            </w:pPr>
            <w:r>
              <w:rPr>
                <w:noProof/>
                <w:sz w:val="22"/>
                <w:szCs w:val="22"/>
              </w:rPr>
              <w:t>All JSON schema elements supported</w:t>
            </w:r>
          </w:p>
        </w:tc>
      </w:tr>
    </w:tbl>
    <w:p w14:paraId="4E601AF3" w14:textId="77777777" w:rsidR="00052A39" w:rsidRPr="00BD472B" w:rsidRDefault="00052A39" w:rsidP="00052A39"/>
    <w:p w14:paraId="57F6ADA6" w14:textId="77777777" w:rsidR="00052A39" w:rsidRDefault="00052A39" w:rsidP="00052A39">
      <w:pPr>
        <w:pStyle w:val="berschrift2"/>
        <w:numPr>
          <w:ilvl w:val="1"/>
          <w:numId w:val="10"/>
        </w:numPr>
        <w:tabs>
          <w:tab w:val="clear" w:pos="540"/>
          <w:tab w:val="clear" w:pos="700"/>
        </w:tabs>
        <w:suppressAutoHyphens w:val="0"/>
        <w:spacing w:before="240" w:after="60" w:line="240" w:lineRule="auto"/>
        <w:ind w:left="0" w:firstLine="0"/>
      </w:pPr>
      <w:bookmarkStart w:id="24" w:name="_Toc188355183"/>
      <w:bookmarkStart w:id="25" w:name="_Toc197506653"/>
      <w:proofErr w:type="spellStart"/>
      <w:r>
        <w:t>Geoprocessing</w:t>
      </w:r>
      <w:proofErr w:type="spellEnd"/>
      <w:r>
        <w:t xml:space="preserve"> Service Root</w:t>
      </w:r>
      <w:bookmarkEnd w:id="24"/>
      <w:bookmarkEnd w:id="25"/>
    </w:p>
    <w:p w14:paraId="2D709D30" w14:textId="77777777" w:rsidR="00052A39" w:rsidRDefault="00052A39" w:rsidP="00052A39">
      <w:pPr>
        <w:pStyle w:val="berschrift3"/>
        <w:numPr>
          <w:ilvl w:val="2"/>
          <w:numId w:val="10"/>
        </w:numPr>
        <w:tabs>
          <w:tab w:val="clear" w:pos="660"/>
          <w:tab w:val="clear" w:pos="880"/>
        </w:tabs>
        <w:suppressAutoHyphens w:val="0"/>
        <w:spacing w:before="240" w:after="60" w:line="240" w:lineRule="auto"/>
        <w:ind w:left="0" w:firstLine="0"/>
      </w:pPr>
      <w:bookmarkStart w:id="26" w:name="_Toc188355184"/>
      <w:bookmarkStart w:id="27" w:name="_Toc197506654"/>
      <w:proofErr w:type="spellStart"/>
      <w:r>
        <w:t>Geoprocessing</w:t>
      </w:r>
      <w:proofErr w:type="spellEnd"/>
      <w:r>
        <w:t xml:space="preserve"> Service Root URI</w:t>
      </w:r>
      <w:bookmarkEnd w:id="26"/>
      <w:bookmarkEnd w:id="27"/>
    </w:p>
    <w:p w14:paraId="544AF2C8" w14:textId="77777777" w:rsidR="00052A39" w:rsidRDefault="00052A39" w:rsidP="00052A39">
      <w:r>
        <w:t>In the following URI templates, these variables are used:</w:t>
      </w:r>
    </w:p>
    <w:p w14:paraId="5A50D346" w14:textId="77777777" w:rsidR="00052A39" w:rsidRDefault="00052A39" w:rsidP="00436D4D">
      <w:pPr>
        <w:pStyle w:val="Listenabsatz"/>
        <w:numPr>
          <w:ilvl w:val="0"/>
          <w:numId w:val="15"/>
        </w:numPr>
      </w:pPr>
      <w:proofErr w:type="spellStart"/>
      <w:proofErr w:type="gramStart"/>
      <w:r>
        <w:t>gpService</w:t>
      </w:r>
      <w:r w:rsidRPr="00D656F0">
        <w:t>RootURI</w:t>
      </w:r>
      <w:proofErr w:type="spellEnd"/>
      <w:proofErr w:type="gramEnd"/>
      <w:r>
        <w:t>: the URL of the service</w:t>
      </w:r>
    </w:p>
    <w:p w14:paraId="69C5FE7E" w14:textId="77777777" w:rsidR="00052A39" w:rsidRDefault="00052A39" w:rsidP="00052A39">
      <w:r>
        <w:t xml:space="preserve">If the </w:t>
      </w:r>
      <w:proofErr w:type="spellStart"/>
      <w:r>
        <w:t>Geoprocessing</w:t>
      </w:r>
      <w:proofErr w:type="spellEnd"/>
      <w:r>
        <w:t xml:space="preserve"> Service is referenced from a </w:t>
      </w:r>
      <w:proofErr w:type="spellStart"/>
      <w:r>
        <w:t>Catalog</w:t>
      </w:r>
      <w:proofErr w:type="spellEnd"/>
      <w:r>
        <w:t xml:space="preserve"> Service, the </w:t>
      </w:r>
      <w:proofErr w:type="spellStart"/>
      <w:r>
        <w:t>gpService</w:t>
      </w:r>
      <w:r w:rsidRPr="00D656F0">
        <w:t>RootURI</w:t>
      </w:r>
      <w:proofErr w:type="spellEnd"/>
      <w:r>
        <w:t xml:space="preserve"> variable is the same as </w:t>
      </w:r>
    </w:p>
    <w:p w14:paraId="6BC10E59" w14:textId="77777777" w:rsidR="00052A39" w:rsidRDefault="00052A39" w:rsidP="00052A39">
      <w:pPr>
        <w:ind w:firstLine="720"/>
      </w:pPr>
      <w:r>
        <w:t>{+</w:t>
      </w:r>
      <w:proofErr w:type="spellStart"/>
      <w:proofErr w:type="gramStart"/>
      <w:r>
        <w:t>catServiceRootURI</w:t>
      </w:r>
      <w:proofErr w:type="spellEnd"/>
      <w:proofErr w:type="gramEnd"/>
      <w:r>
        <w:t>}/{</w:t>
      </w:r>
      <w:proofErr w:type="spellStart"/>
      <w:r>
        <w:t>gpServiceName</w:t>
      </w:r>
      <w:proofErr w:type="spellEnd"/>
      <w:r>
        <w:t>}/</w:t>
      </w:r>
      <w:proofErr w:type="spellStart"/>
      <w:r>
        <w:t>GPServer</w:t>
      </w:r>
      <w:proofErr w:type="spellEnd"/>
    </w:p>
    <w:p w14:paraId="68505FB8" w14:textId="77777777" w:rsidR="00052A39" w:rsidRPr="007042A1" w:rsidRDefault="00052A39" w:rsidP="00052A39">
      <w:pPr>
        <w:pStyle w:val="Beschriftung"/>
      </w:pPr>
      <w:bookmarkStart w:id="28" w:name="_Ref180219232"/>
      <w:bookmarkStart w:id="29" w:name="_Toc188355218"/>
      <w:r w:rsidRPr="007042A1">
        <w:t xml:space="preserve">Table </w:t>
      </w:r>
      <w:r>
        <w:fldChar w:fldCharType="begin"/>
      </w:r>
      <w:r>
        <w:instrText xml:space="preserve"> SEQ Tabelle \* ARABIC </w:instrText>
      </w:r>
      <w:r>
        <w:fldChar w:fldCharType="separate"/>
      </w:r>
      <w:r>
        <w:rPr>
          <w:noProof/>
        </w:rPr>
        <w:t>3</w:t>
      </w:r>
      <w:r>
        <w:rPr>
          <w:noProof/>
        </w:rPr>
        <w:fldChar w:fldCharType="end"/>
      </w:r>
      <w:bookmarkEnd w:id="28"/>
      <w:r w:rsidRPr="007042A1">
        <w:t xml:space="preserve"> – </w:t>
      </w:r>
      <w:proofErr w:type="spellStart"/>
      <w:r>
        <w:t>Geoprocessing</w:t>
      </w:r>
      <w:proofErr w:type="spellEnd"/>
      <w:r>
        <w:t xml:space="preserve"> Service Root r</w:t>
      </w:r>
      <w:r w:rsidRPr="007042A1">
        <w:t>eference</w:t>
      </w:r>
      <w:bookmarkEnd w:id="29"/>
    </w:p>
    <w:tbl>
      <w:tblPr>
        <w:tblStyle w:val="Tabellenraster"/>
        <w:tblW w:w="0" w:type="auto"/>
        <w:tblLook w:val="04A0" w:firstRow="1" w:lastRow="0" w:firstColumn="1" w:lastColumn="0" w:noHBand="0" w:noVBand="1"/>
      </w:tblPr>
      <w:tblGrid>
        <w:gridCol w:w="1668"/>
        <w:gridCol w:w="7112"/>
      </w:tblGrid>
      <w:tr w:rsidR="00052A39" w14:paraId="617BCFC0" w14:textId="77777777" w:rsidTr="00052A39">
        <w:tc>
          <w:tcPr>
            <w:tcW w:w="1668" w:type="dxa"/>
          </w:tcPr>
          <w:p w14:paraId="6E750B8E" w14:textId="77777777" w:rsidR="00052A39" w:rsidRDefault="00052A39" w:rsidP="00052A39">
            <w:pPr>
              <w:rPr>
                <w:b/>
                <w:sz w:val="20"/>
              </w:rPr>
            </w:pPr>
            <w:r w:rsidRPr="00BD2369">
              <w:rPr>
                <w:b/>
                <w:sz w:val="20"/>
              </w:rPr>
              <w:t>URI template</w:t>
            </w:r>
          </w:p>
        </w:tc>
        <w:tc>
          <w:tcPr>
            <w:tcW w:w="7112" w:type="dxa"/>
          </w:tcPr>
          <w:p w14:paraId="1B492E24" w14:textId="77777777" w:rsidR="00052A39" w:rsidRPr="00466ACD" w:rsidRDefault="00052A39" w:rsidP="00052A39">
            <w:pPr>
              <w:rPr>
                <w:rStyle w:val="Codefragment"/>
              </w:rPr>
            </w:pPr>
            <w:r w:rsidRPr="00466ACD">
              <w:rPr>
                <w:rStyle w:val="Codefragment"/>
                <w:sz w:val="20"/>
              </w:rPr>
              <w:t>{+</w:t>
            </w:r>
            <w:r>
              <w:rPr>
                <w:rStyle w:val="Codefragment"/>
                <w:sz w:val="20"/>
              </w:rPr>
              <w:t>gpService</w:t>
            </w:r>
            <w:r w:rsidRPr="00466ACD">
              <w:rPr>
                <w:rStyle w:val="Codefragment"/>
                <w:sz w:val="20"/>
              </w:rPr>
              <w:t>RootURI}{?f}</w:t>
            </w:r>
          </w:p>
        </w:tc>
      </w:tr>
      <w:tr w:rsidR="00052A39" w14:paraId="12C6379F" w14:textId="77777777" w:rsidTr="00052A39">
        <w:tc>
          <w:tcPr>
            <w:tcW w:w="1668" w:type="dxa"/>
          </w:tcPr>
          <w:p w14:paraId="65DDED30" w14:textId="77777777" w:rsidR="00052A39" w:rsidRPr="007E7935" w:rsidRDefault="00052A39" w:rsidP="00052A39">
            <w:pPr>
              <w:rPr>
                <w:b/>
                <w:sz w:val="20"/>
              </w:rPr>
            </w:pPr>
            <w:r>
              <w:rPr>
                <w:b/>
                <w:sz w:val="20"/>
              </w:rPr>
              <w:t>HTTP methods</w:t>
            </w:r>
          </w:p>
        </w:tc>
        <w:tc>
          <w:tcPr>
            <w:tcW w:w="7112" w:type="dxa"/>
          </w:tcPr>
          <w:p w14:paraId="0DE12E9F" w14:textId="77777777" w:rsidR="00052A39" w:rsidRDefault="00052A39" w:rsidP="00052A39">
            <w:pPr>
              <w:rPr>
                <w:sz w:val="20"/>
              </w:rPr>
            </w:pPr>
            <w:r>
              <w:rPr>
                <w:sz w:val="20"/>
              </w:rPr>
              <w:t>GET</w:t>
            </w:r>
          </w:p>
        </w:tc>
      </w:tr>
      <w:tr w:rsidR="00052A39" w14:paraId="71CF9695" w14:textId="77777777" w:rsidTr="00052A39">
        <w:tc>
          <w:tcPr>
            <w:tcW w:w="1668" w:type="dxa"/>
          </w:tcPr>
          <w:p w14:paraId="59508888" w14:textId="77777777" w:rsidR="00052A39" w:rsidRPr="007E7935" w:rsidRDefault="00052A39" w:rsidP="00052A39">
            <w:pPr>
              <w:rPr>
                <w:b/>
                <w:sz w:val="20"/>
              </w:rPr>
            </w:pPr>
            <w:r w:rsidRPr="007E7935">
              <w:rPr>
                <w:b/>
                <w:sz w:val="20"/>
              </w:rPr>
              <w:t>Parent Resource</w:t>
            </w:r>
            <w:r>
              <w:rPr>
                <w:b/>
                <w:sz w:val="20"/>
              </w:rPr>
              <w:t xml:space="preserve"> Type</w:t>
            </w:r>
          </w:p>
        </w:tc>
        <w:tc>
          <w:tcPr>
            <w:tcW w:w="7112" w:type="dxa"/>
          </w:tcPr>
          <w:p w14:paraId="0192A4F9" w14:textId="77777777" w:rsidR="00052A39" w:rsidRPr="007E7935" w:rsidRDefault="00052A39" w:rsidP="00052A39">
            <w:pPr>
              <w:rPr>
                <w:sz w:val="20"/>
              </w:rPr>
            </w:pPr>
            <w:r>
              <w:rPr>
                <w:sz w:val="20"/>
              </w:rPr>
              <w:t>-</w:t>
            </w:r>
          </w:p>
        </w:tc>
      </w:tr>
      <w:tr w:rsidR="00052A39" w14:paraId="7247F3B3" w14:textId="77777777" w:rsidTr="00052A39">
        <w:tc>
          <w:tcPr>
            <w:tcW w:w="1668" w:type="dxa"/>
          </w:tcPr>
          <w:p w14:paraId="43D0BFD3" w14:textId="77777777" w:rsidR="00052A39" w:rsidRPr="007E7935" w:rsidRDefault="00052A39" w:rsidP="00052A39">
            <w:pPr>
              <w:rPr>
                <w:b/>
                <w:sz w:val="20"/>
              </w:rPr>
            </w:pPr>
            <w:r w:rsidRPr="007E7935">
              <w:rPr>
                <w:b/>
                <w:sz w:val="20"/>
              </w:rPr>
              <w:t>Child Resource Types</w:t>
            </w:r>
            <w:r>
              <w:rPr>
                <w:b/>
                <w:sz w:val="20"/>
              </w:rPr>
              <w:t xml:space="preserve"> </w:t>
            </w:r>
          </w:p>
        </w:tc>
        <w:tc>
          <w:tcPr>
            <w:tcW w:w="7112" w:type="dxa"/>
          </w:tcPr>
          <w:p w14:paraId="3A5BE409" w14:textId="77777777" w:rsidR="00052A39" w:rsidRPr="007E7935" w:rsidRDefault="00052A39" w:rsidP="00052A39">
            <w:pPr>
              <w:rPr>
                <w:sz w:val="20"/>
              </w:rPr>
            </w:pPr>
            <w:r>
              <w:rPr>
                <w:sz w:val="20"/>
              </w:rPr>
              <w:t>Task</w:t>
            </w:r>
          </w:p>
        </w:tc>
      </w:tr>
    </w:tbl>
    <w:p w14:paraId="4D5D1057" w14:textId="77777777" w:rsidR="00052A39" w:rsidRDefault="00052A39" w:rsidP="00052A39"/>
    <w:p w14:paraId="0648AC41" w14:textId="77777777" w:rsidR="00052A39" w:rsidRPr="007042A1" w:rsidRDefault="00052A39" w:rsidP="00052A39">
      <w:pPr>
        <w:pStyle w:val="Beschriftung"/>
      </w:pPr>
      <w:bookmarkStart w:id="30" w:name="_Ref180219425"/>
      <w:bookmarkStart w:id="31" w:name="_Toc188355219"/>
      <w:r w:rsidRPr="007042A1">
        <w:t xml:space="preserve">Table </w:t>
      </w:r>
      <w:r>
        <w:fldChar w:fldCharType="begin"/>
      </w:r>
      <w:r>
        <w:instrText xml:space="preserve"> SEQ Tabelle \* ARABIC </w:instrText>
      </w:r>
      <w:r>
        <w:fldChar w:fldCharType="separate"/>
      </w:r>
      <w:r>
        <w:rPr>
          <w:noProof/>
        </w:rPr>
        <w:t>4</w:t>
      </w:r>
      <w:r>
        <w:rPr>
          <w:noProof/>
        </w:rPr>
        <w:fldChar w:fldCharType="end"/>
      </w:r>
      <w:bookmarkEnd w:id="30"/>
      <w:r w:rsidRPr="007042A1">
        <w:t xml:space="preserve"> – </w:t>
      </w:r>
      <w:proofErr w:type="spellStart"/>
      <w:r>
        <w:t>Geoprocessing</w:t>
      </w:r>
      <w:proofErr w:type="spellEnd"/>
      <w:r>
        <w:t xml:space="preserve"> Service</w:t>
      </w:r>
      <w:r w:rsidRPr="007042A1">
        <w:t xml:space="preserve"> </w:t>
      </w:r>
      <w:r>
        <w:t>Root parameters</w:t>
      </w:r>
      <w:bookmarkEnd w:id="31"/>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052A39" w14:paraId="4421B95C" w14:textId="77777777" w:rsidTr="00052A39">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2D04FA81" w14:textId="77777777" w:rsidR="00052A39" w:rsidRDefault="00052A39" w:rsidP="00052A39">
            <w:pPr>
              <w:rPr>
                <w:b/>
                <w:sz w:val="20"/>
              </w:rPr>
            </w:pPr>
            <w:r>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330AE5E1" w14:textId="77777777" w:rsidR="00052A39" w:rsidRDefault="00052A39" w:rsidP="00052A39">
            <w:pPr>
              <w:rPr>
                <w:b/>
                <w:sz w:val="20"/>
              </w:rPr>
            </w:pPr>
            <w:r>
              <w:rPr>
                <w:b/>
                <w:sz w:val="20"/>
              </w:rPr>
              <w:t>Details</w:t>
            </w:r>
          </w:p>
        </w:tc>
      </w:tr>
      <w:tr w:rsidR="00052A39" w14:paraId="452B1F8D" w14:textId="77777777" w:rsidTr="00052A39">
        <w:trPr>
          <w:trHeight w:val="92"/>
        </w:trPr>
        <w:tc>
          <w:tcPr>
            <w:tcW w:w="1702" w:type="dxa"/>
            <w:vMerge w:val="restart"/>
            <w:tcBorders>
              <w:top w:val="single" w:sz="4" w:space="0" w:color="000000"/>
              <w:left w:val="single" w:sz="4" w:space="0" w:color="000000"/>
              <w:right w:val="single" w:sz="4" w:space="0" w:color="000000"/>
            </w:tcBorders>
          </w:tcPr>
          <w:p w14:paraId="5CD0E958" w14:textId="77777777" w:rsidR="00052A39" w:rsidRDefault="00052A39" w:rsidP="00052A39">
            <w:pPr>
              <w:rPr>
                <w:sz w:val="20"/>
              </w:rPr>
            </w:pPr>
            <w:proofErr w:type="gramStart"/>
            <w:r>
              <w:rPr>
                <w:sz w:val="20"/>
              </w:rPr>
              <w:t>f</w:t>
            </w:r>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5594B686" w14:textId="77777777" w:rsidR="00052A39" w:rsidRDefault="00052A39" w:rsidP="00052A39">
            <w:pPr>
              <w:rPr>
                <w:sz w:val="20"/>
              </w:rPr>
            </w:pPr>
            <w:r>
              <w:rPr>
                <w:sz w:val="20"/>
              </w:rPr>
              <w:t xml:space="preserve">The response format. </w:t>
            </w:r>
          </w:p>
        </w:tc>
      </w:tr>
      <w:tr w:rsidR="00052A39" w14:paraId="4938BA01" w14:textId="77777777" w:rsidTr="00052A39">
        <w:tc>
          <w:tcPr>
            <w:tcW w:w="1702" w:type="dxa"/>
            <w:vMerge/>
            <w:tcBorders>
              <w:left w:val="single" w:sz="4" w:space="0" w:color="000000"/>
              <w:right w:val="single" w:sz="4" w:space="0" w:color="000000"/>
            </w:tcBorders>
          </w:tcPr>
          <w:p w14:paraId="22663B24" w14:textId="77777777" w:rsidR="00052A39" w:rsidRDefault="00052A39" w:rsidP="00052A39">
            <w:pPr>
              <w:rPr>
                <w:sz w:val="20"/>
              </w:rPr>
            </w:pPr>
          </w:p>
        </w:tc>
        <w:tc>
          <w:tcPr>
            <w:tcW w:w="1134" w:type="dxa"/>
            <w:tcBorders>
              <w:top w:val="single" w:sz="4" w:space="0" w:color="000000"/>
              <w:left w:val="single" w:sz="4" w:space="0" w:color="000000"/>
              <w:right w:val="single" w:sz="4" w:space="0" w:color="000000"/>
            </w:tcBorders>
          </w:tcPr>
          <w:p w14:paraId="46F7A287" w14:textId="77777777" w:rsidR="00052A39" w:rsidRDefault="00052A39" w:rsidP="00052A39">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2522F5B4" w14:textId="77777777" w:rsidR="00052A39" w:rsidRDefault="00052A39" w:rsidP="00052A39">
            <w:pPr>
              <w:keepNext/>
              <w:rPr>
                <w:sz w:val="20"/>
              </w:rPr>
            </w:pPr>
            <w:r>
              <w:rPr>
                <w:sz w:val="20"/>
              </w:rPr>
              <w:t>Yes</w:t>
            </w:r>
          </w:p>
        </w:tc>
      </w:tr>
      <w:tr w:rsidR="00052A39" w:rsidRPr="006F21BE" w14:paraId="6216DCB8" w14:textId="77777777" w:rsidTr="00052A39">
        <w:tc>
          <w:tcPr>
            <w:tcW w:w="1702" w:type="dxa"/>
            <w:vMerge/>
            <w:tcBorders>
              <w:left w:val="single" w:sz="4" w:space="0" w:color="000000"/>
              <w:right w:val="single" w:sz="4" w:space="0" w:color="000000"/>
            </w:tcBorders>
          </w:tcPr>
          <w:p w14:paraId="20449A5F" w14:textId="77777777" w:rsidR="00052A39" w:rsidRDefault="00052A39" w:rsidP="00052A39">
            <w:pPr>
              <w:rPr>
                <w:sz w:val="20"/>
              </w:rPr>
            </w:pPr>
          </w:p>
        </w:tc>
        <w:tc>
          <w:tcPr>
            <w:tcW w:w="1134" w:type="dxa"/>
            <w:tcBorders>
              <w:top w:val="single" w:sz="4" w:space="0" w:color="000000"/>
              <w:left w:val="single" w:sz="4" w:space="0" w:color="000000"/>
              <w:right w:val="single" w:sz="4" w:space="0" w:color="000000"/>
            </w:tcBorders>
          </w:tcPr>
          <w:p w14:paraId="02E2F878" w14:textId="77777777" w:rsidR="00052A39" w:rsidRDefault="00052A39" w:rsidP="00052A39">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5862D1C8" w14:textId="77777777" w:rsidR="00052A39" w:rsidRPr="006F21BE" w:rsidRDefault="00052A39" w:rsidP="00052A39">
            <w:pPr>
              <w:keepNext/>
              <w:rPr>
                <w:rStyle w:val="Codefragment"/>
              </w:rPr>
            </w:pPr>
            <w:r w:rsidRPr="006F21BE">
              <w:rPr>
                <w:rStyle w:val="Codefragment"/>
                <w:sz w:val="20"/>
              </w:rPr>
              <w:t>"json"</w:t>
            </w:r>
          </w:p>
        </w:tc>
      </w:tr>
      <w:tr w:rsidR="00052A39" w:rsidRPr="003E508E" w14:paraId="00DF068C" w14:textId="77777777" w:rsidTr="00052A39">
        <w:tc>
          <w:tcPr>
            <w:tcW w:w="1702" w:type="dxa"/>
            <w:vMerge/>
            <w:tcBorders>
              <w:left w:val="single" w:sz="4" w:space="0" w:color="000000"/>
              <w:right w:val="single" w:sz="4" w:space="0" w:color="000000"/>
            </w:tcBorders>
          </w:tcPr>
          <w:p w14:paraId="221E6160" w14:textId="77777777" w:rsidR="00052A39" w:rsidRDefault="00052A39" w:rsidP="00052A39">
            <w:pPr>
              <w:rPr>
                <w:sz w:val="20"/>
              </w:rPr>
            </w:pPr>
          </w:p>
        </w:tc>
        <w:tc>
          <w:tcPr>
            <w:tcW w:w="1134" w:type="dxa"/>
            <w:tcBorders>
              <w:top w:val="single" w:sz="4" w:space="0" w:color="000000"/>
              <w:left w:val="single" w:sz="4" w:space="0" w:color="000000"/>
              <w:right w:val="single" w:sz="4" w:space="0" w:color="000000"/>
            </w:tcBorders>
          </w:tcPr>
          <w:p w14:paraId="028A7440" w14:textId="77777777" w:rsidR="00052A39" w:rsidRDefault="00052A39" w:rsidP="00052A39">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149A5C99" w14:textId="77777777" w:rsidR="00052A39" w:rsidRPr="003E508E" w:rsidRDefault="00052A39" w:rsidP="00052A39">
            <w:pPr>
              <w:rPr>
                <w:rStyle w:val="Codefragment"/>
              </w:rPr>
            </w:pPr>
            <w:r w:rsidRPr="003E508E">
              <w:rPr>
                <w:rStyle w:val="Codefragment"/>
                <w:sz w:val="20"/>
              </w:rPr>
              <w:t>f=json</w:t>
            </w:r>
          </w:p>
        </w:tc>
      </w:tr>
    </w:tbl>
    <w:p w14:paraId="070ACC61" w14:textId="77777777" w:rsidR="00052A39" w:rsidRDefault="00052A39" w:rsidP="00052A39"/>
    <w:p w14:paraId="2AC89C4C" w14:textId="77777777" w:rsidR="00052A39" w:rsidRDefault="00052A39" w:rsidP="00052A39">
      <w:pPr>
        <w:keepNext/>
        <w:rPr>
          <w:b/>
        </w:rPr>
      </w:pPr>
      <w:r>
        <w:rPr>
          <w:b/>
        </w:rPr>
        <w:t>Request Requirements</w:t>
      </w:r>
    </w:p>
    <w:p w14:paraId="6D20C9FA" w14:textId="77777777" w:rsidR="00052A39" w:rsidRDefault="00052A39" w:rsidP="00052A39">
      <w:pPr>
        <w:keepNext/>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052A39" w:rsidRPr="001B4C5F" w14:paraId="12CECD6E" w14:textId="77777777" w:rsidTr="00052A39">
        <w:tc>
          <w:tcPr>
            <w:tcW w:w="8780" w:type="dxa"/>
          </w:tcPr>
          <w:p w14:paraId="1DF168C5" w14:textId="77777777" w:rsidR="00052A39" w:rsidRDefault="00052A39" w:rsidP="00052A39">
            <w:pPr>
              <w:pStyle w:val="Requirement"/>
            </w:pPr>
            <w:r w:rsidRPr="001B4C5F">
              <w:t xml:space="preserve">The </w:t>
            </w:r>
            <w:r>
              <w:t xml:space="preserve">Geoprocessing Service Root </w:t>
            </w:r>
            <w:r w:rsidRPr="001B4C5F">
              <w:t xml:space="preserve">resource SHALL </w:t>
            </w:r>
            <w:r>
              <w:t xml:space="preserve">accept requests that conform to the URI template in </w:t>
            </w:r>
            <w:r>
              <w:fldChar w:fldCharType="begin"/>
            </w:r>
            <w:r>
              <w:instrText xml:space="preserve"> REF _Ref180219232 \h </w:instrText>
            </w:r>
            <w:r>
              <w:fldChar w:fldCharType="separate"/>
            </w:r>
            <w:r w:rsidRPr="007042A1">
              <w:t xml:space="preserve">Table </w:t>
            </w:r>
            <w:r>
              <w:t>3</w:t>
            </w:r>
            <w:r>
              <w:fldChar w:fldCharType="end"/>
            </w:r>
            <w:r>
              <w:t xml:space="preserve"> and use any HTTP method identified in the same table</w:t>
            </w:r>
            <w:r w:rsidRPr="001B4C5F">
              <w:t>.</w:t>
            </w:r>
          </w:p>
          <w:p w14:paraId="514D053D" w14:textId="77777777" w:rsidR="00052A39" w:rsidRPr="00173559" w:rsidRDefault="00052A39" w:rsidP="00052A39">
            <w:pPr>
              <w:pStyle w:val="RequirementURI"/>
            </w:pPr>
            <w:proofErr w:type="spellStart"/>
            <w:proofErr w:type="gramStart"/>
            <w:r>
              <w:t>gpservice</w:t>
            </w:r>
            <w:proofErr w:type="spellEnd"/>
            <w:proofErr w:type="gramEnd"/>
            <w:r w:rsidRPr="009E6856">
              <w:t>/</w:t>
            </w:r>
            <w:r>
              <w:t>request</w:t>
            </w:r>
          </w:p>
        </w:tc>
      </w:tr>
    </w:tbl>
    <w:p w14:paraId="22ABA764" w14:textId="77777777" w:rsidR="00052A39" w:rsidRPr="00FD237A" w:rsidRDefault="00052A39" w:rsidP="00052A39"/>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052A39" w:rsidRPr="001B4C5F" w14:paraId="0542A2F4" w14:textId="77777777" w:rsidTr="00052A39">
        <w:tc>
          <w:tcPr>
            <w:tcW w:w="8780" w:type="dxa"/>
          </w:tcPr>
          <w:p w14:paraId="2E41642C" w14:textId="77777777" w:rsidR="00052A39" w:rsidRDefault="00052A39" w:rsidP="00052A39">
            <w:pPr>
              <w:pStyle w:val="Requirement"/>
            </w:pPr>
            <w:r w:rsidRPr="001B4C5F">
              <w:t xml:space="preserve">The </w:t>
            </w:r>
            <w:r>
              <w:t xml:space="preserve">Geoprocessing Service Root </w:t>
            </w:r>
            <w:r w:rsidRPr="001B4C5F">
              <w:t xml:space="preserve">resource SHALL </w:t>
            </w:r>
            <w:r>
              <w:t xml:space="preserve">support all parameters and values specified in </w:t>
            </w:r>
            <w:r>
              <w:fldChar w:fldCharType="begin"/>
            </w:r>
            <w:r>
              <w:instrText xml:space="preserve"> REF _Ref180219425 \h </w:instrText>
            </w:r>
            <w:r>
              <w:fldChar w:fldCharType="separate"/>
            </w:r>
            <w:r w:rsidRPr="007042A1">
              <w:t xml:space="preserve">Table </w:t>
            </w:r>
            <w:r>
              <w:t>4</w:t>
            </w:r>
            <w:r>
              <w:fldChar w:fldCharType="end"/>
            </w:r>
            <w:r w:rsidRPr="001B4C5F">
              <w:t>.</w:t>
            </w:r>
          </w:p>
          <w:p w14:paraId="1DACB258" w14:textId="77777777" w:rsidR="00052A39" w:rsidRPr="00173559" w:rsidRDefault="00052A39" w:rsidP="00052A39">
            <w:pPr>
              <w:pStyle w:val="RequirementURI"/>
            </w:pPr>
            <w:proofErr w:type="spellStart"/>
            <w:proofErr w:type="gramStart"/>
            <w:r>
              <w:t>gpservice</w:t>
            </w:r>
            <w:proofErr w:type="spellEnd"/>
            <w:proofErr w:type="gramEnd"/>
            <w:r w:rsidRPr="009E6856">
              <w:t>/</w:t>
            </w:r>
            <w:r>
              <w:t>parameters</w:t>
            </w:r>
          </w:p>
        </w:tc>
      </w:tr>
    </w:tbl>
    <w:p w14:paraId="68721AF8" w14:textId="77777777" w:rsidR="00052A39" w:rsidRDefault="00052A39" w:rsidP="00052A39">
      <w:pPr>
        <w:pStyle w:val="NWPSBS10"/>
        <w:keepNext/>
        <w:ind w:left="0"/>
        <w:rPr>
          <w:b/>
        </w:rPr>
      </w:pPr>
    </w:p>
    <w:p w14:paraId="7C817C00" w14:textId="77777777" w:rsidR="00052A39" w:rsidRDefault="00052A39" w:rsidP="00052A39">
      <w:pPr>
        <w:pStyle w:val="berschrift3"/>
        <w:numPr>
          <w:ilvl w:val="2"/>
          <w:numId w:val="10"/>
        </w:numPr>
        <w:tabs>
          <w:tab w:val="clear" w:pos="660"/>
          <w:tab w:val="clear" w:pos="880"/>
        </w:tabs>
        <w:suppressAutoHyphens w:val="0"/>
        <w:spacing w:before="240" w:after="60" w:line="240" w:lineRule="auto"/>
        <w:ind w:left="0" w:firstLine="0"/>
      </w:pPr>
      <w:bookmarkStart w:id="32" w:name="_Toc188355185"/>
      <w:bookmarkStart w:id="33" w:name="_Toc197506655"/>
      <w:proofErr w:type="spellStart"/>
      <w:r>
        <w:t>Geoprocessing</w:t>
      </w:r>
      <w:proofErr w:type="spellEnd"/>
      <w:r>
        <w:t xml:space="preserve"> Service Root resources</w:t>
      </w:r>
      <w:bookmarkEnd w:id="32"/>
      <w:bookmarkEnd w:id="33"/>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052A39" w:rsidRPr="001B4C5F" w14:paraId="5BFC8190" w14:textId="77777777" w:rsidTr="00052A39">
        <w:tc>
          <w:tcPr>
            <w:tcW w:w="8780" w:type="dxa"/>
          </w:tcPr>
          <w:p w14:paraId="0E7EF906" w14:textId="77777777" w:rsidR="00052A39" w:rsidRDefault="00052A39" w:rsidP="00052A39">
            <w:pPr>
              <w:pStyle w:val="Requirement"/>
            </w:pPr>
            <w:r w:rsidRPr="001B4C5F">
              <w:t xml:space="preserve">The </w:t>
            </w:r>
            <w:r>
              <w:t>JSON representation of a Geoprocessing Service</w:t>
            </w:r>
            <w:r w:rsidRPr="001B4C5F">
              <w:t xml:space="preserve"> </w:t>
            </w:r>
            <w:r>
              <w:t xml:space="preserve">Root </w:t>
            </w:r>
            <w:r w:rsidRPr="001B4C5F">
              <w:t xml:space="preserve">resource SHALL validate against the JSON Schema </w:t>
            </w:r>
            <w:r w:rsidRPr="00CA48F4">
              <w:rPr>
                <w:b/>
              </w:rPr>
              <w:t>http://schemas.opengis.net/gsr-gps/1.0/</w:t>
            </w:r>
            <w:r>
              <w:rPr>
                <w:b/>
              </w:rPr>
              <w:t>root</w:t>
            </w:r>
            <w:r w:rsidRPr="00CA48F4">
              <w:rPr>
                <w:b/>
              </w:rPr>
              <w:t>.json</w:t>
            </w:r>
            <w:r>
              <w:t xml:space="preserve"> or in case of an exception against JSON Schema </w:t>
            </w:r>
            <w:r w:rsidRPr="001B4C5F">
              <w:t>http://schemas.opengis.net/gsr/1.0/</w:t>
            </w:r>
            <w:r>
              <w:t>exception</w:t>
            </w:r>
            <w:r w:rsidRPr="001B4C5F">
              <w:t>.json.</w:t>
            </w:r>
          </w:p>
          <w:p w14:paraId="382419BF" w14:textId="77777777" w:rsidR="00052A39" w:rsidRPr="00173559" w:rsidRDefault="00052A39" w:rsidP="00052A39">
            <w:pPr>
              <w:pStyle w:val="RequirementURI"/>
            </w:pPr>
            <w:proofErr w:type="spellStart"/>
            <w:proofErr w:type="gramStart"/>
            <w:r>
              <w:t>gpservice</w:t>
            </w:r>
            <w:proofErr w:type="spellEnd"/>
            <w:proofErr w:type="gramEnd"/>
            <w:r w:rsidRPr="009E6856">
              <w:t>/valid</w:t>
            </w:r>
          </w:p>
        </w:tc>
      </w:tr>
    </w:tbl>
    <w:p w14:paraId="5824E988" w14:textId="77777777" w:rsidR="00052A39" w:rsidRDefault="00052A39" w:rsidP="00052A39">
      <w:pPr>
        <w:keepNext/>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052A39" w:rsidRPr="001B4C5F" w14:paraId="59C5319F" w14:textId="77777777" w:rsidTr="00052A39">
        <w:tc>
          <w:tcPr>
            <w:tcW w:w="8780" w:type="dxa"/>
          </w:tcPr>
          <w:p w14:paraId="1B1FE2CC" w14:textId="77777777" w:rsidR="00052A39" w:rsidRDefault="00052A39" w:rsidP="00052A39">
            <w:pPr>
              <w:pStyle w:val="Requirement"/>
            </w:pPr>
            <w:r>
              <w:t>For each task listed in the response, a Task resource SHALL exist with the same execution type.</w:t>
            </w:r>
          </w:p>
          <w:p w14:paraId="314C5E2A" w14:textId="77777777" w:rsidR="00052A39" w:rsidRPr="00173559" w:rsidRDefault="00052A39" w:rsidP="00052A39">
            <w:pPr>
              <w:pStyle w:val="RequirementURI"/>
            </w:pPr>
            <w:proofErr w:type="spellStart"/>
            <w:proofErr w:type="gramStart"/>
            <w:r>
              <w:t>gpservice</w:t>
            </w:r>
            <w:proofErr w:type="spellEnd"/>
            <w:proofErr w:type="gramEnd"/>
            <w:r w:rsidRPr="009E6856">
              <w:t>/</w:t>
            </w:r>
            <w:proofErr w:type="spellStart"/>
            <w:r>
              <w:t>tasksConsistent</w:t>
            </w:r>
            <w:proofErr w:type="spellEnd"/>
          </w:p>
        </w:tc>
      </w:tr>
    </w:tbl>
    <w:p w14:paraId="7D0D7BB9" w14:textId="77777777" w:rsidR="00052A39" w:rsidRDefault="00052A39" w:rsidP="00052A39"/>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052A39" w:rsidRPr="001B4C5F" w14:paraId="45A28385" w14:textId="77777777" w:rsidTr="00052A39">
        <w:tc>
          <w:tcPr>
            <w:tcW w:w="8780" w:type="dxa"/>
          </w:tcPr>
          <w:p w14:paraId="095055AE" w14:textId="0FC322E4" w:rsidR="00052A39" w:rsidRDefault="00052A39" w:rsidP="00052A39">
            <w:pPr>
              <w:pStyle w:val="Requirement"/>
            </w:pPr>
            <w:r>
              <w:t xml:space="preserve">If a result map server is listed, a </w:t>
            </w:r>
            <w:r w:rsidR="007C34C7">
              <w:t>GeoServices</w:t>
            </w:r>
            <w:r>
              <w:t xml:space="preserve"> REST API Map Service SHALL exist at the URI "{+</w:t>
            </w:r>
            <w:r w:rsidRPr="003633DC">
              <w:rPr>
                <w:lang w:val="en-US"/>
              </w:rPr>
              <w:t>gpServiceRootURI</w:t>
            </w:r>
            <w:r>
              <w:rPr>
                <w:lang w:val="en-US"/>
              </w:rPr>
              <w:t>}/../../{resultMapServerName}/MapServer</w:t>
            </w:r>
            <w:r>
              <w:t>".</w:t>
            </w:r>
          </w:p>
          <w:p w14:paraId="69F3B638" w14:textId="77777777" w:rsidR="00052A39" w:rsidRPr="00173559" w:rsidRDefault="00052A39" w:rsidP="00052A39">
            <w:pPr>
              <w:pStyle w:val="RequirementURI"/>
            </w:pPr>
            <w:proofErr w:type="spellStart"/>
            <w:proofErr w:type="gramStart"/>
            <w:r>
              <w:t>gpservice</w:t>
            </w:r>
            <w:proofErr w:type="spellEnd"/>
            <w:proofErr w:type="gramEnd"/>
            <w:r w:rsidRPr="009E6856">
              <w:t>/</w:t>
            </w:r>
            <w:proofErr w:type="spellStart"/>
            <w:r>
              <w:t>mapServerExists</w:t>
            </w:r>
            <w:proofErr w:type="spellEnd"/>
          </w:p>
        </w:tc>
      </w:tr>
    </w:tbl>
    <w:p w14:paraId="71590067" w14:textId="77777777" w:rsidR="004F1CB9" w:rsidRDefault="004F1CB9" w:rsidP="004F1CB9">
      <w:pPr>
        <w:pStyle w:val="NWPSBS10"/>
        <w:keepNext/>
        <w:ind w:left="0"/>
        <w:rPr>
          <w:b/>
        </w:rPr>
      </w:pPr>
    </w:p>
    <w:p w14:paraId="1FA70AC6" w14:textId="77777777" w:rsidR="005F6FC6" w:rsidRDefault="005F6FC6" w:rsidP="005F6FC6">
      <w:pPr>
        <w:pStyle w:val="berschrift3"/>
        <w:numPr>
          <w:ilvl w:val="2"/>
          <w:numId w:val="10"/>
        </w:numPr>
        <w:tabs>
          <w:tab w:val="clear" w:pos="660"/>
          <w:tab w:val="clear" w:pos="880"/>
        </w:tabs>
        <w:suppressAutoHyphens w:val="0"/>
        <w:spacing w:before="240" w:after="60" w:line="240" w:lineRule="auto"/>
        <w:ind w:left="0" w:firstLine="0"/>
      </w:pPr>
      <w:bookmarkStart w:id="34" w:name="_Toc197506271"/>
      <w:r>
        <w:t>Example</w:t>
      </w:r>
      <w:bookmarkEnd w:id="34"/>
    </w:p>
    <w:p w14:paraId="51FDAE10" w14:textId="30B2C210" w:rsidR="005F6FC6" w:rsidRDefault="005F6FC6" w:rsidP="005F6FC6">
      <w:r>
        <w:t xml:space="preserve">URL for a </w:t>
      </w:r>
      <w:proofErr w:type="spellStart"/>
      <w:r>
        <w:t>geoprocessing</w:t>
      </w:r>
      <w:proofErr w:type="spellEnd"/>
      <w:r>
        <w:t xml:space="preserve"> service:</w:t>
      </w:r>
    </w:p>
    <w:p w14:paraId="0C0B8324" w14:textId="2B332B7C" w:rsidR="005F6FC6" w:rsidRDefault="005F6FC6" w:rsidP="005F6FC6">
      <w:pPr>
        <w:pStyle w:val="CodeSample"/>
      </w:pPr>
      <w:r>
        <w:t>http://</w:t>
      </w:r>
      <w:r w:rsidR="007C34C7">
        <w:t>example.com</w:t>
      </w:r>
      <w:r>
        <w:t>/rest/services/MyCustomTools/GPServer?f=json</w:t>
      </w:r>
    </w:p>
    <w:p w14:paraId="65FE6622" w14:textId="77777777" w:rsidR="005F6FC6" w:rsidRDefault="005F6FC6" w:rsidP="005F6FC6"/>
    <w:p w14:paraId="6BA10EF3" w14:textId="77777777" w:rsidR="005F6FC6" w:rsidRDefault="005F6FC6" w:rsidP="005F6FC6">
      <w:pPr>
        <w:keepNext/>
        <w:outlineLvl w:val="0"/>
        <w:rPr>
          <w:b/>
        </w:rPr>
      </w:pPr>
      <w:r>
        <w:rPr>
          <w:b/>
        </w:rPr>
        <w:lastRenderedPageBreak/>
        <w:t>Request</w:t>
      </w:r>
    </w:p>
    <w:p w14:paraId="1CC76FFF" w14:textId="087A3A75" w:rsidR="005F6FC6" w:rsidRDefault="005F6FC6" w:rsidP="005F6FC6">
      <w:pPr>
        <w:pStyle w:val="CodeSample"/>
      </w:pPr>
      <w:r>
        <w:t>GET /rest/services/</w:t>
      </w:r>
      <w:proofErr w:type="spellStart"/>
      <w:r w:rsidR="007C34C7">
        <w:t>MyCustomTools</w:t>
      </w:r>
      <w:proofErr w:type="spellEnd"/>
      <w:r w:rsidR="007C34C7">
        <w:t>/</w:t>
      </w:r>
      <w:proofErr w:type="spellStart"/>
      <w:r w:rsidR="007C34C7">
        <w:t>GPServer</w:t>
      </w:r>
      <w:proofErr w:type="gramStart"/>
      <w:r w:rsidR="007C34C7">
        <w:t>?f</w:t>
      </w:r>
      <w:proofErr w:type="spellEnd"/>
      <w:proofErr w:type="gramEnd"/>
      <w:r w:rsidR="007C34C7">
        <w:t>=</w:t>
      </w:r>
      <w:proofErr w:type="spellStart"/>
      <w:r w:rsidR="007C34C7">
        <w:t>json</w:t>
      </w:r>
      <w:proofErr w:type="spellEnd"/>
      <w:r>
        <w:t xml:space="preserve"> HTTP/1.1</w:t>
      </w:r>
    </w:p>
    <w:p w14:paraId="2A205CE2" w14:textId="77777777" w:rsidR="005F6FC6" w:rsidRDefault="005F6FC6" w:rsidP="005F6FC6">
      <w:pPr>
        <w:pStyle w:val="CodeSample"/>
      </w:pPr>
      <w:r>
        <w:t>Host: example.com</w:t>
      </w:r>
    </w:p>
    <w:p w14:paraId="36981C60" w14:textId="77777777" w:rsidR="005F6FC6" w:rsidRDefault="005F6FC6" w:rsidP="005F6FC6"/>
    <w:p w14:paraId="0485534A" w14:textId="77777777" w:rsidR="005F6FC6" w:rsidRPr="00B67675" w:rsidRDefault="005F6FC6" w:rsidP="005F6FC6">
      <w:pPr>
        <w:keepNext/>
        <w:outlineLvl w:val="0"/>
        <w:rPr>
          <w:b/>
        </w:rPr>
      </w:pPr>
      <w:r>
        <w:rPr>
          <w:b/>
        </w:rPr>
        <w:t>Response</w:t>
      </w:r>
    </w:p>
    <w:p w14:paraId="09D8EB25" w14:textId="77777777" w:rsidR="005F6FC6" w:rsidRDefault="005F6FC6" w:rsidP="005F6FC6">
      <w:pPr>
        <w:pStyle w:val="CodeSample"/>
      </w:pPr>
      <w:r>
        <w:t>HTTP/1.1 200 OK</w:t>
      </w:r>
    </w:p>
    <w:p w14:paraId="61C192D3" w14:textId="77777777" w:rsidR="005F6FC6" w:rsidRDefault="005F6FC6" w:rsidP="005F6FC6">
      <w:pPr>
        <w:pStyle w:val="CodeSample"/>
      </w:pPr>
      <w:r>
        <w:t>Content-Type: application/</w:t>
      </w:r>
      <w:proofErr w:type="spellStart"/>
      <w:r>
        <w:t>json</w:t>
      </w:r>
      <w:proofErr w:type="spellEnd"/>
    </w:p>
    <w:p w14:paraId="5A2AA52F" w14:textId="77777777" w:rsidR="005F6FC6" w:rsidRDefault="005F6FC6" w:rsidP="005F6FC6">
      <w:pPr>
        <w:pStyle w:val="CodeSample"/>
      </w:pPr>
      <w:r>
        <w:t xml:space="preserve">Content-Length: </w:t>
      </w:r>
      <w:proofErr w:type="spellStart"/>
      <w:r>
        <w:t>nnn</w:t>
      </w:r>
      <w:proofErr w:type="spellEnd"/>
    </w:p>
    <w:p w14:paraId="310FD192" w14:textId="77777777" w:rsidR="005F6FC6" w:rsidRDefault="005F6FC6" w:rsidP="005F6FC6">
      <w:pPr>
        <w:pStyle w:val="CodeSample"/>
      </w:pPr>
      <w:r>
        <w:t xml:space="preserve"> </w:t>
      </w:r>
    </w:p>
    <w:p w14:paraId="5264F159" w14:textId="77777777" w:rsidR="004F1CB9" w:rsidRDefault="004F1CB9" w:rsidP="004F1CB9">
      <w:pPr>
        <w:pStyle w:val="CodeSample"/>
      </w:pPr>
      <w:r>
        <w:t>{</w:t>
      </w:r>
    </w:p>
    <w:p w14:paraId="058BD381" w14:textId="77777777" w:rsidR="004F1CB9" w:rsidRDefault="004F1CB9" w:rsidP="004F1CB9">
      <w:pPr>
        <w:pStyle w:val="CodeSample"/>
      </w:pPr>
      <w:r>
        <w:t>"</w:t>
      </w:r>
      <w:proofErr w:type="spellStart"/>
      <w:proofErr w:type="gramStart"/>
      <w:r>
        <w:t>serviceDescription</w:t>
      </w:r>
      <w:proofErr w:type="spellEnd"/>
      <w:proofErr w:type="gramEnd"/>
      <w:r>
        <w:t xml:space="preserve">" : "Test </w:t>
      </w:r>
      <w:proofErr w:type="spellStart"/>
      <w:r>
        <w:t>Geoprocessing</w:t>
      </w:r>
      <w:proofErr w:type="spellEnd"/>
      <w:r>
        <w:t xml:space="preserve"> Service Description",</w:t>
      </w:r>
    </w:p>
    <w:p w14:paraId="603DAC1E" w14:textId="77777777" w:rsidR="004F1CB9" w:rsidRDefault="004F1CB9" w:rsidP="004F1CB9">
      <w:pPr>
        <w:pStyle w:val="CodeSample"/>
      </w:pPr>
      <w:r>
        <w:t>"</w:t>
      </w:r>
      <w:proofErr w:type="gramStart"/>
      <w:r>
        <w:t>tasks</w:t>
      </w:r>
      <w:proofErr w:type="gramEnd"/>
      <w:r>
        <w:t>": [</w:t>
      </w:r>
    </w:p>
    <w:p w14:paraId="3900D3D7" w14:textId="77777777" w:rsidR="004F1CB9" w:rsidRDefault="004F1CB9" w:rsidP="004F1CB9">
      <w:pPr>
        <w:pStyle w:val="CodeSample"/>
      </w:pPr>
      <w:r>
        <w:t>"</w:t>
      </w:r>
      <w:proofErr w:type="spellStart"/>
      <w:r>
        <w:t>BufferPointsByRef</w:t>
      </w:r>
      <w:proofErr w:type="spellEnd"/>
      <w:r>
        <w:t>",</w:t>
      </w:r>
    </w:p>
    <w:p w14:paraId="6FCBA9E2" w14:textId="77777777" w:rsidR="004F1CB9" w:rsidRDefault="004F1CB9" w:rsidP="004F1CB9">
      <w:pPr>
        <w:pStyle w:val="CodeSample"/>
      </w:pPr>
      <w:r>
        <w:t>"</w:t>
      </w:r>
      <w:proofErr w:type="spellStart"/>
      <w:r>
        <w:t>BufferLinesByRef</w:t>
      </w:r>
      <w:proofErr w:type="spellEnd"/>
      <w:r>
        <w:t>",</w:t>
      </w:r>
    </w:p>
    <w:p w14:paraId="73412794" w14:textId="77777777" w:rsidR="004F1CB9" w:rsidRDefault="004F1CB9" w:rsidP="004F1CB9">
      <w:pPr>
        <w:pStyle w:val="CodeSample"/>
      </w:pPr>
      <w:r>
        <w:t>"</w:t>
      </w:r>
      <w:proofErr w:type="spellStart"/>
      <w:r>
        <w:t>BufferPolygonsByRef</w:t>
      </w:r>
      <w:proofErr w:type="spellEnd"/>
      <w:r>
        <w:t>"</w:t>
      </w:r>
    </w:p>
    <w:p w14:paraId="259848EF" w14:textId="77777777" w:rsidR="004F1CB9" w:rsidRDefault="004F1CB9" w:rsidP="004F1CB9">
      <w:pPr>
        <w:pStyle w:val="CodeSample"/>
      </w:pPr>
      <w:r>
        <w:t>],</w:t>
      </w:r>
    </w:p>
    <w:p w14:paraId="5E32CF84" w14:textId="77777777" w:rsidR="004F1CB9" w:rsidRDefault="004F1CB9" w:rsidP="004F1CB9">
      <w:pPr>
        <w:pStyle w:val="CodeSample"/>
      </w:pPr>
      <w:r>
        <w:t>"</w:t>
      </w:r>
      <w:proofErr w:type="spellStart"/>
      <w:proofErr w:type="gramStart"/>
      <w:r>
        <w:t>executionType</w:t>
      </w:r>
      <w:proofErr w:type="spellEnd"/>
      <w:proofErr w:type="gramEnd"/>
      <w:r>
        <w:t>": "</w:t>
      </w:r>
      <w:proofErr w:type="spellStart"/>
      <w:r>
        <w:t>ExecutionTypeAsynchronous</w:t>
      </w:r>
      <w:proofErr w:type="spellEnd"/>
      <w:r>
        <w:t>",</w:t>
      </w:r>
    </w:p>
    <w:p w14:paraId="5E4FDADC" w14:textId="77777777" w:rsidR="004F1CB9" w:rsidRDefault="004F1CB9" w:rsidP="004F1CB9">
      <w:pPr>
        <w:pStyle w:val="CodeSample"/>
      </w:pPr>
      <w:r>
        <w:t>"</w:t>
      </w:r>
      <w:proofErr w:type="spellStart"/>
      <w:proofErr w:type="gramStart"/>
      <w:r>
        <w:t>resultMapServerName</w:t>
      </w:r>
      <w:proofErr w:type="spellEnd"/>
      <w:proofErr w:type="gramEnd"/>
      <w:r>
        <w:t>": "</w:t>
      </w:r>
      <w:proofErr w:type="spellStart"/>
      <w:r>
        <w:t>BufferByRef</w:t>
      </w:r>
      <w:proofErr w:type="spellEnd"/>
      <w:r>
        <w:t>"</w:t>
      </w:r>
    </w:p>
    <w:p w14:paraId="388C16F1" w14:textId="77777777" w:rsidR="004F1CB9" w:rsidRDefault="004F1CB9" w:rsidP="004F1CB9">
      <w:pPr>
        <w:pStyle w:val="CodeSample"/>
      </w:pPr>
      <w:r>
        <w:t>}</w:t>
      </w:r>
    </w:p>
    <w:p w14:paraId="069C64DB" w14:textId="77777777" w:rsidR="00052A39" w:rsidRDefault="00052A39" w:rsidP="00052A39"/>
    <w:p w14:paraId="38D5C960" w14:textId="77777777" w:rsidR="00052A39" w:rsidRDefault="00052A39" w:rsidP="00052A39">
      <w:pPr>
        <w:pStyle w:val="berschrift2"/>
        <w:numPr>
          <w:ilvl w:val="1"/>
          <w:numId w:val="10"/>
        </w:numPr>
        <w:tabs>
          <w:tab w:val="clear" w:pos="540"/>
          <w:tab w:val="clear" w:pos="700"/>
        </w:tabs>
        <w:suppressAutoHyphens w:val="0"/>
        <w:spacing w:before="240" w:after="60" w:line="240" w:lineRule="auto"/>
        <w:ind w:left="0" w:firstLine="0"/>
      </w:pPr>
      <w:bookmarkStart w:id="35" w:name="_Toc188355186"/>
      <w:bookmarkStart w:id="36" w:name="_Toc197506656"/>
      <w:r>
        <w:t>Task</w:t>
      </w:r>
      <w:bookmarkEnd w:id="35"/>
      <w:bookmarkEnd w:id="36"/>
    </w:p>
    <w:p w14:paraId="7C9B3AF8" w14:textId="77777777" w:rsidR="00052A39" w:rsidRDefault="00052A39" w:rsidP="00052A39">
      <w:pPr>
        <w:pStyle w:val="berschrift3"/>
        <w:numPr>
          <w:ilvl w:val="2"/>
          <w:numId w:val="10"/>
        </w:numPr>
        <w:tabs>
          <w:tab w:val="clear" w:pos="660"/>
          <w:tab w:val="clear" w:pos="880"/>
        </w:tabs>
        <w:suppressAutoHyphens w:val="0"/>
        <w:spacing w:before="240" w:after="60" w:line="240" w:lineRule="auto"/>
        <w:ind w:left="0" w:firstLine="0"/>
      </w:pPr>
      <w:bookmarkStart w:id="37" w:name="_Toc188355187"/>
      <w:bookmarkStart w:id="38" w:name="_Toc197506657"/>
      <w:r>
        <w:t>Overview</w:t>
      </w:r>
      <w:bookmarkEnd w:id="37"/>
      <w:bookmarkEnd w:id="38"/>
    </w:p>
    <w:p w14:paraId="6A3226CA" w14:textId="77777777" w:rsidR="00052A39" w:rsidRDefault="00052A39" w:rsidP="00052A39">
      <w:r>
        <w:t xml:space="preserve">The Task resource represents a single </w:t>
      </w:r>
      <w:proofErr w:type="spellStart"/>
      <w:r>
        <w:t>geoprocessing</w:t>
      </w:r>
      <w:proofErr w:type="spellEnd"/>
      <w:r>
        <w:t xml:space="preserve"> task in a </w:t>
      </w:r>
      <w:proofErr w:type="spellStart"/>
      <w:r>
        <w:t>Geoprocessing</w:t>
      </w:r>
      <w:proofErr w:type="spellEnd"/>
      <w:r>
        <w:t xml:space="preserve"> Service. It provides basic information about the task, including its name and display name. It also provides detailed information about the various input and output parameters exposed by the task.</w:t>
      </w:r>
    </w:p>
    <w:p w14:paraId="21070666" w14:textId="77777777" w:rsidR="00052A39" w:rsidRDefault="00052A39" w:rsidP="00052A39">
      <w:r>
        <w:t>The GP task supports two operations:</w:t>
      </w:r>
    </w:p>
    <w:p w14:paraId="258D49ED" w14:textId="77777777" w:rsidR="00052A39" w:rsidRDefault="00052A39" w:rsidP="00436D4D">
      <w:pPr>
        <w:pStyle w:val="Listenabsatz"/>
        <w:numPr>
          <w:ilvl w:val="0"/>
          <w:numId w:val="15"/>
        </w:numPr>
      </w:pPr>
      <w:r>
        <w:t>Execute Task: Used for synchronous tasks. Synchronous means that the application will wait while the tool executes on the server. Because the end user must wait, it should be determined if the wait time is acceptable for the type of application.</w:t>
      </w:r>
    </w:p>
    <w:p w14:paraId="3859DEE4" w14:textId="77777777" w:rsidR="00052A39" w:rsidRDefault="00052A39" w:rsidP="00436D4D">
      <w:pPr>
        <w:pStyle w:val="Listenabsatz"/>
        <w:numPr>
          <w:ilvl w:val="0"/>
          <w:numId w:val="15"/>
        </w:numPr>
      </w:pPr>
      <w:proofErr w:type="gramStart"/>
      <w:r>
        <w:t>Submit</w:t>
      </w:r>
      <w:proofErr w:type="gramEnd"/>
      <w:r>
        <w:t xml:space="preserve"> Job: Used for asynchronous tasks. Asynchronous means that the application does not wait for the task to finish execution, and the end user can continue using the application.</w:t>
      </w:r>
    </w:p>
    <w:p w14:paraId="6AC8A9D7" w14:textId="77777777" w:rsidR="00052A39" w:rsidRDefault="00052A39" w:rsidP="00052A39">
      <w:pPr>
        <w:pStyle w:val="berschrift3"/>
        <w:numPr>
          <w:ilvl w:val="2"/>
          <w:numId w:val="10"/>
        </w:numPr>
        <w:tabs>
          <w:tab w:val="clear" w:pos="660"/>
          <w:tab w:val="clear" w:pos="880"/>
        </w:tabs>
        <w:suppressAutoHyphens w:val="0"/>
        <w:spacing w:before="240" w:after="60" w:line="240" w:lineRule="auto"/>
        <w:ind w:left="0" w:firstLine="0"/>
      </w:pPr>
      <w:bookmarkStart w:id="39" w:name="_Ref175027762"/>
      <w:bookmarkStart w:id="40" w:name="_Toc188355188"/>
      <w:bookmarkStart w:id="41" w:name="_Toc197506658"/>
      <w:r>
        <w:t>Task URI</w:t>
      </w:r>
      <w:bookmarkEnd w:id="39"/>
      <w:bookmarkEnd w:id="40"/>
      <w:bookmarkEnd w:id="41"/>
    </w:p>
    <w:p w14:paraId="2F289538" w14:textId="77777777" w:rsidR="00052A39" w:rsidRDefault="00052A39" w:rsidP="00052A39">
      <w:r>
        <w:t>In the following URI templates, these variables are used:</w:t>
      </w:r>
    </w:p>
    <w:p w14:paraId="42F13F6A" w14:textId="77777777" w:rsidR="00052A39" w:rsidRDefault="00052A39" w:rsidP="00436D4D">
      <w:pPr>
        <w:pStyle w:val="Listenabsatz"/>
        <w:numPr>
          <w:ilvl w:val="0"/>
          <w:numId w:val="17"/>
        </w:numPr>
      </w:pPr>
      <w:proofErr w:type="spellStart"/>
      <w:proofErr w:type="gramStart"/>
      <w:r>
        <w:t>gp</w:t>
      </w:r>
      <w:r w:rsidRPr="008611DD">
        <w:t>ServiceURI</w:t>
      </w:r>
      <w:proofErr w:type="spellEnd"/>
      <w:proofErr w:type="gramEnd"/>
      <w:r>
        <w:t xml:space="preserve">: URL of a </w:t>
      </w:r>
      <w:proofErr w:type="spellStart"/>
      <w:r>
        <w:t>Geoprocessing</w:t>
      </w:r>
      <w:proofErr w:type="spellEnd"/>
      <w:r>
        <w:t xml:space="preserve"> Service Root resource without any parameter</w:t>
      </w:r>
    </w:p>
    <w:p w14:paraId="3C1A9695" w14:textId="77777777" w:rsidR="00052A39" w:rsidRDefault="00052A39" w:rsidP="00436D4D">
      <w:pPr>
        <w:pStyle w:val="Listenabsatz"/>
        <w:numPr>
          <w:ilvl w:val="0"/>
          <w:numId w:val="17"/>
        </w:numPr>
      </w:pPr>
      <w:proofErr w:type="spellStart"/>
      <w:proofErr w:type="gramStart"/>
      <w:r>
        <w:t>taskName</w:t>
      </w:r>
      <w:proofErr w:type="spellEnd"/>
      <w:proofErr w:type="gramEnd"/>
      <w:r>
        <w:t xml:space="preserve">: a </w:t>
      </w:r>
      <w:proofErr w:type="spellStart"/>
      <w:r>
        <w:t>taskname</w:t>
      </w:r>
      <w:proofErr w:type="spellEnd"/>
      <w:r>
        <w:t xml:space="preserve"> returned as part of a </w:t>
      </w:r>
      <w:proofErr w:type="spellStart"/>
      <w:r>
        <w:t>Geoprocessing</w:t>
      </w:r>
      <w:proofErr w:type="spellEnd"/>
      <w:r>
        <w:t xml:space="preserve"> Service Root resource </w:t>
      </w:r>
    </w:p>
    <w:p w14:paraId="630F9A22" w14:textId="77777777" w:rsidR="00052A39" w:rsidRPr="007042A1" w:rsidRDefault="00052A39" w:rsidP="00052A39">
      <w:pPr>
        <w:pStyle w:val="Beschriftung"/>
      </w:pPr>
      <w:bookmarkStart w:id="42" w:name="_Ref180219779"/>
      <w:bookmarkStart w:id="43" w:name="_Toc188355220"/>
      <w:r w:rsidRPr="007042A1">
        <w:lastRenderedPageBreak/>
        <w:t xml:space="preserve">Table </w:t>
      </w:r>
      <w:r>
        <w:fldChar w:fldCharType="begin"/>
      </w:r>
      <w:r>
        <w:instrText xml:space="preserve"> SEQ Tabelle \* ARABIC </w:instrText>
      </w:r>
      <w:r>
        <w:fldChar w:fldCharType="separate"/>
      </w:r>
      <w:r>
        <w:rPr>
          <w:noProof/>
        </w:rPr>
        <w:t>5</w:t>
      </w:r>
      <w:r>
        <w:rPr>
          <w:noProof/>
        </w:rPr>
        <w:fldChar w:fldCharType="end"/>
      </w:r>
      <w:bookmarkEnd w:id="42"/>
      <w:r w:rsidRPr="007042A1">
        <w:t xml:space="preserve"> –</w:t>
      </w:r>
      <w:r>
        <w:t xml:space="preserve"> Task r</w:t>
      </w:r>
      <w:r w:rsidRPr="007042A1">
        <w:t>eference</w:t>
      </w:r>
      <w:bookmarkEnd w:id="43"/>
    </w:p>
    <w:tbl>
      <w:tblPr>
        <w:tblStyle w:val="Tabellenraster"/>
        <w:tblW w:w="0" w:type="auto"/>
        <w:tblLook w:val="04A0" w:firstRow="1" w:lastRow="0" w:firstColumn="1" w:lastColumn="0" w:noHBand="0" w:noVBand="1"/>
      </w:tblPr>
      <w:tblGrid>
        <w:gridCol w:w="1668"/>
        <w:gridCol w:w="7112"/>
      </w:tblGrid>
      <w:tr w:rsidR="00052A39" w14:paraId="504AC72F" w14:textId="77777777" w:rsidTr="00052A39">
        <w:tc>
          <w:tcPr>
            <w:tcW w:w="1668" w:type="dxa"/>
          </w:tcPr>
          <w:p w14:paraId="6898F98B" w14:textId="77777777" w:rsidR="00052A39" w:rsidRPr="007E7935" w:rsidRDefault="00052A39" w:rsidP="00052A39">
            <w:pPr>
              <w:rPr>
                <w:b/>
                <w:sz w:val="20"/>
              </w:rPr>
            </w:pPr>
            <w:r w:rsidRPr="007E7935">
              <w:rPr>
                <w:b/>
                <w:sz w:val="20"/>
              </w:rPr>
              <w:t>UR</w:t>
            </w:r>
            <w:r>
              <w:rPr>
                <w:b/>
                <w:sz w:val="20"/>
              </w:rPr>
              <w:t>I template</w:t>
            </w:r>
          </w:p>
        </w:tc>
        <w:tc>
          <w:tcPr>
            <w:tcW w:w="7112" w:type="dxa"/>
          </w:tcPr>
          <w:p w14:paraId="4FAA389D" w14:textId="77777777" w:rsidR="00052A39" w:rsidRPr="007E7935" w:rsidRDefault="00052A39" w:rsidP="00052A39">
            <w:pPr>
              <w:rPr>
                <w:sz w:val="20"/>
              </w:rPr>
            </w:pPr>
            <w:r>
              <w:rPr>
                <w:sz w:val="20"/>
              </w:rPr>
              <w:t>{+</w:t>
            </w:r>
            <w:proofErr w:type="spellStart"/>
            <w:proofErr w:type="gramStart"/>
            <w:r>
              <w:rPr>
                <w:sz w:val="20"/>
              </w:rPr>
              <w:t>gp</w:t>
            </w:r>
            <w:r w:rsidRPr="00466ACD">
              <w:rPr>
                <w:sz w:val="20"/>
              </w:rPr>
              <w:t>ServiceURI</w:t>
            </w:r>
            <w:proofErr w:type="spellEnd"/>
            <w:proofErr w:type="gramEnd"/>
            <w:r w:rsidRPr="00466ACD">
              <w:rPr>
                <w:sz w:val="20"/>
              </w:rPr>
              <w:t>}/</w:t>
            </w:r>
            <w:r>
              <w:rPr>
                <w:sz w:val="20"/>
              </w:rPr>
              <w:t>{</w:t>
            </w:r>
            <w:proofErr w:type="spellStart"/>
            <w:r>
              <w:rPr>
                <w:sz w:val="20"/>
              </w:rPr>
              <w:t>taskName</w:t>
            </w:r>
            <w:proofErr w:type="spellEnd"/>
            <w:r>
              <w:rPr>
                <w:sz w:val="20"/>
              </w:rPr>
              <w:t>}</w:t>
            </w:r>
            <w:r w:rsidRPr="00466ACD">
              <w:rPr>
                <w:sz w:val="20"/>
              </w:rPr>
              <w:t>{?f}</w:t>
            </w:r>
          </w:p>
        </w:tc>
      </w:tr>
      <w:tr w:rsidR="00052A39" w14:paraId="1EA1AEB5" w14:textId="77777777" w:rsidTr="00052A39">
        <w:tc>
          <w:tcPr>
            <w:tcW w:w="1668" w:type="dxa"/>
          </w:tcPr>
          <w:p w14:paraId="5FC84258" w14:textId="77777777" w:rsidR="00052A39" w:rsidRPr="007E7935" w:rsidRDefault="00052A39" w:rsidP="00052A39">
            <w:pPr>
              <w:rPr>
                <w:b/>
                <w:sz w:val="20"/>
              </w:rPr>
            </w:pPr>
            <w:r>
              <w:rPr>
                <w:b/>
                <w:sz w:val="20"/>
              </w:rPr>
              <w:t>HTTP methods</w:t>
            </w:r>
          </w:p>
        </w:tc>
        <w:tc>
          <w:tcPr>
            <w:tcW w:w="7112" w:type="dxa"/>
          </w:tcPr>
          <w:p w14:paraId="20A615DE" w14:textId="77777777" w:rsidR="00052A39" w:rsidRDefault="00052A39" w:rsidP="00052A39">
            <w:pPr>
              <w:rPr>
                <w:sz w:val="20"/>
              </w:rPr>
            </w:pPr>
            <w:r>
              <w:rPr>
                <w:sz w:val="20"/>
              </w:rPr>
              <w:t>GET</w:t>
            </w:r>
          </w:p>
        </w:tc>
      </w:tr>
      <w:tr w:rsidR="00052A39" w14:paraId="1A3073A0" w14:textId="77777777" w:rsidTr="00052A39">
        <w:tc>
          <w:tcPr>
            <w:tcW w:w="1668" w:type="dxa"/>
          </w:tcPr>
          <w:p w14:paraId="3BB80D0D" w14:textId="77777777" w:rsidR="00052A39" w:rsidRPr="007E7935" w:rsidRDefault="00052A39" w:rsidP="00052A39">
            <w:pPr>
              <w:rPr>
                <w:b/>
                <w:sz w:val="20"/>
              </w:rPr>
            </w:pPr>
            <w:r w:rsidRPr="007E7935">
              <w:rPr>
                <w:b/>
                <w:sz w:val="20"/>
              </w:rPr>
              <w:t>Parent Resource</w:t>
            </w:r>
          </w:p>
        </w:tc>
        <w:tc>
          <w:tcPr>
            <w:tcW w:w="7112" w:type="dxa"/>
          </w:tcPr>
          <w:p w14:paraId="1ED98783" w14:textId="77777777" w:rsidR="00052A39" w:rsidRPr="007E7935" w:rsidRDefault="00052A39" w:rsidP="00052A39">
            <w:pPr>
              <w:rPr>
                <w:sz w:val="20"/>
              </w:rPr>
            </w:pPr>
            <w:proofErr w:type="spellStart"/>
            <w:r>
              <w:rPr>
                <w:sz w:val="20"/>
              </w:rPr>
              <w:t>Geoprocessing</w:t>
            </w:r>
            <w:proofErr w:type="spellEnd"/>
            <w:r>
              <w:rPr>
                <w:sz w:val="20"/>
              </w:rPr>
              <w:t xml:space="preserve"> Service Root</w:t>
            </w:r>
          </w:p>
        </w:tc>
      </w:tr>
      <w:tr w:rsidR="00052A39" w14:paraId="0F819754" w14:textId="77777777" w:rsidTr="00052A39">
        <w:tc>
          <w:tcPr>
            <w:tcW w:w="1668" w:type="dxa"/>
          </w:tcPr>
          <w:p w14:paraId="4FD07C18" w14:textId="77777777" w:rsidR="00052A39" w:rsidRPr="007E7935" w:rsidRDefault="00052A39" w:rsidP="00052A39">
            <w:pPr>
              <w:rPr>
                <w:b/>
                <w:sz w:val="20"/>
              </w:rPr>
            </w:pPr>
            <w:r>
              <w:rPr>
                <w:b/>
                <w:sz w:val="20"/>
              </w:rPr>
              <w:t>Child Resource</w:t>
            </w:r>
          </w:p>
        </w:tc>
        <w:tc>
          <w:tcPr>
            <w:tcW w:w="7112" w:type="dxa"/>
          </w:tcPr>
          <w:p w14:paraId="0C357CB0" w14:textId="77777777" w:rsidR="00052A39" w:rsidRDefault="00052A39" w:rsidP="00052A39">
            <w:pPr>
              <w:rPr>
                <w:sz w:val="20"/>
              </w:rPr>
            </w:pPr>
            <w:r w:rsidRPr="00140572">
              <w:rPr>
                <w:sz w:val="20"/>
              </w:rPr>
              <w:t>Execute Task</w:t>
            </w:r>
          </w:p>
          <w:p w14:paraId="7AFD28DA" w14:textId="77777777" w:rsidR="00052A39" w:rsidRDefault="00052A39" w:rsidP="00052A39">
            <w:pPr>
              <w:rPr>
                <w:sz w:val="20"/>
              </w:rPr>
            </w:pPr>
            <w:r w:rsidRPr="00140572">
              <w:rPr>
                <w:sz w:val="20"/>
              </w:rPr>
              <w:t>Submit Job</w:t>
            </w:r>
          </w:p>
          <w:p w14:paraId="5D1526E2" w14:textId="77777777" w:rsidR="00052A39" w:rsidRDefault="00052A39" w:rsidP="00052A39">
            <w:pPr>
              <w:rPr>
                <w:sz w:val="20"/>
              </w:rPr>
            </w:pPr>
            <w:r>
              <w:rPr>
                <w:sz w:val="20"/>
              </w:rPr>
              <w:t>Job</w:t>
            </w:r>
          </w:p>
        </w:tc>
      </w:tr>
    </w:tbl>
    <w:p w14:paraId="79972237" w14:textId="77777777" w:rsidR="00052A39" w:rsidRDefault="00052A39" w:rsidP="00052A39"/>
    <w:p w14:paraId="36089ABB" w14:textId="77777777" w:rsidR="00052A39" w:rsidRPr="007042A1" w:rsidRDefault="00052A39" w:rsidP="00052A39">
      <w:pPr>
        <w:pStyle w:val="Beschriftung"/>
      </w:pPr>
      <w:bookmarkStart w:id="44" w:name="_Ref180219796"/>
      <w:bookmarkStart w:id="45" w:name="_Toc188355221"/>
      <w:r w:rsidRPr="007042A1">
        <w:t xml:space="preserve">Table </w:t>
      </w:r>
      <w:r>
        <w:fldChar w:fldCharType="begin"/>
      </w:r>
      <w:r>
        <w:instrText xml:space="preserve"> SEQ Tabelle \* ARABIC </w:instrText>
      </w:r>
      <w:r>
        <w:fldChar w:fldCharType="separate"/>
      </w:r>
      <w:r>
        <w:rPr>
          <w:noProof/>
        </w:rPr>
        <w:t>6</w:t>
      </w:r>
      <w:r>
        <w:rPr>
          <w:noProof/>
        </w:rPr>
        <w:fldChar w:fldCharType="end"/>
      </w:r>
      <w:bookmarkEnd w:id="44"/>
      <w:r w:rsidRPr="007042A1">
        <w:t xml:space="preserve"> –</w:t>
      </w:r>
      <w:r>
        <w:t xml:space="preserve"> Task parameters</w:t>
      </w:r>
      <w:bookmarkEnd w:id="45"/>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052A39" w14:paraId="1C62FD4F" w14:textId="77777777" w:rsidTr="00052A39">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0324D06E" w14:textId="77777777" w:rsidR="00052A39" w:rsidRDefault="00052A39" w:rsidP="00052A39">
            <w:pPr>
              <w:rPr>
                <w:b/>
                <w:sz w:val="20"/>
              </w:rPr>
            </w:pPr>
            <w:r>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365CACEE" w14:textId="77777777" w:rsidR="00052A39" w:rsidRDefault="00052A39" w:rsidP="00052A39">
            <w:pPr>
              <w:rPr>
                <w:b/>
                <w:sz w:val="20"/>
              </w:rPr>
            </w:pPr>
            <w:r>
              <w:rPr>
                <w:b/>
                <w:sz w:val="20"/>
              </w:rPr>
              <w:t>Details</w:t>
            </w:r>
          </w:p>
        </w:tc>
      </w:tr>
      <w:tr w:rsidR="00052A39" w14:paraId="5253D96D" w14:textId="77777777" w:rsidTr="00052A39">
        <w:tc>
          <w:tcPr>
            <w:tcW w:w="1702" w:type="dxa"/>
            <w:vMerge w:val="restart"/>
            <w:tcBorders>
              <w:top w:val="single" w:sz="4" w:space="0" w:color="000000"/>
              <w:left w:val="single" w:sz="4" w:space="0" w:color="000000"/>
              <w:right w:val="single" w:sz="4" w:space="0" w:color="000000"/>
            </w:tcBorders>
          </w:tcPr>
          <w:p w14:paraId="1C9C77D3" w14:textId="77777777" w:rsidR="00052A39" w:rsidRDefault="00052A39" w:rsidP="00052A39">
            <w:pPr>
              <w:rPr>
                <w:sz w:val="20"/>
              </w:rPr>
            </w:pPr>
            <w:proofErr w:type="gramStart"/>
            <w:r>
              <w:rPr>
                <w:sz w:val="20"/>
              </w:rPr>
              <w:t>f</w:t>
            </w:r>
            <w:proofErr w:type="gramEnd"/>
          </w:p>
        </w:tc>
        <w:tc>
          <w:tcPr>
            <w:tcW w:w="7087" w:type="dxa"/>
            <w:gridSpan w:val="2"/>
            <w:tcBorders>
              <w:top w:val="single" w:sz="4" w:space="0" w:color="000000"/>
              <w:left w:val="single" w:sz="4" w:space="0" w:color="000000"/>
              <w:right w:val="single" w:sz="4" w:space="0" w:color="000000"/>
            </w:tcBorders>
          </w:tcPr>
          <w:p w14:paraId="39AD8F01" w14:textId="77777777" w:rsidR="00052A39" w:rsidRDefault="00052A39" w:rsidP="00052A39">
            <w:pPr>
              <w:rPr>
                <w:sz w:val="20"/>
              </w:rPr>
            </w:pPr>
            <w:r>
              <w:rPr>
                <w:sz w:val="20"/>
              </w:rPr>
              <w:t xml:space="preserve">The response format. </w:t>
            </w:r>
          </w:p>
        </w:tc>
      </w:tr>
      <w:tr w:rsidR="00052A39" w14:paraId="16194117" w14:textId="77777777" w:rsidTr="00052A39">
        <w:tc>
          <w:tcPr>
            <w:tcW w:w="1702" w:type="dxa"/>
            <w:vMerge/>
            <w:tcBorders>
              <w:left w:val="single" w:sz="4" w:space="0" w:color="000000"/>
              <w:right w:val="single" w:sz="4" w:space="0" w:color="000000"/>
            </w:tcBorders>
          </w:tcPr>
          <w:p w14:paraId="75C9100C" w14:textId="77777777" w:rsidR="00052A39" w:rsidRDefault="00052A39" w:rsidP="00052A39">
            <w:pPr>
              <w:rPr>
                <w:sz w:val="20"/>
              </w:rPr>
            </w:pPr>
          </w:p>
        </w:tc>
        <w:tc>
          <w:tcPr>
            <w:tcW w:w="1134" w:type="dxa"/>
            <w:tcBorders>
              <w:top w:val="single" w:sz="4" w:space="0" w:color="000000"/>
              <w:left w:val="single" w:sz="4" w:space="0" w:color="000000"/>
              <w:right w:val="single" w:sz="4" w:space="0" w:color="000000"/>
            </w:tcBorders>
          </w:tcPr>
          <w:p w14:paraId="3D799A50" w14:textId="77777777" w:rsidR="00052A39" w:rsidRDefault="00052A39" w:rsidP="00052A39">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7D21D5F0" w14:textId="77777777" w:rsidR="00052A39" w:rsidRDefault="00052A39" w:rsidP="00052A39">
            <w:pPr>
              <w:keepNext/>
              <w:rPr>
                <w:sz w:val="20"/>
              </w:rPr>
            </w:pPr>
            <w:r>
              <w:rPr>
                <w:sz w:val="20"/>
              </w:rPr>
              <w:t>Yes</w:t>
            </w:r>
          </w:p>
        </w:tc>
      </w:tr>
      <w:tr w:rsidR="00052A39" w14:paraId="6EB01094" w14:textId="77777777" w:rsidTr="00052A39">
        <w:tc>
          <w:tcPr>
            <w:tcW w:w="1702" w:type="dxa"/>
            <w:vMerge/>
            <w:tcBorders>
              <w:left w:val="single" w:sz="4" w:space="0" w:color="000000"/>
              <w:right w:val="single" w:sz="4" w:space="0" w:color="000000"/>
            </w:tcBorders>
          </w:tcPr>
          <w:p w14:paraId="61E2CE38" w14:textId="77777777" w:rsidR="00052A39" w:rsidRDefault="00052A39" w:rsidP="00052A39">
            <w:pPr>
              <w:rPr>
                <w:sz w:val="20"/>
              </w:rPr>
            </w:pPr>
          </w:p>
        </w:tc>
        <w:tc>
          <w:tcPr>
            <w:tcW w:w="1134" w:type="dxa"/>
            <w:tcBorders>
              <w:top w:val="single" w:sz="4" w:space="0" w:color="000000"/>
              <w:left w:val="single" w:sz="4" w:space="0" w:color="000000"/>
              <w:right w:val="single" w:sz="4" w:space="0" w:color="000000"/>
            </w:tcBorders>
          </w:tcPr>
          <w:p w14:paraId="550E2364" w14:textId="77777777" w:rsidR="00052A39" w:rsidRDefault="00052A39" w:rsidP="00052A39">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1A70A67F" w14:textId="1B8A316B" w:rsidR="00052A39" w:rsidRPr="006F21BE" w:rsidRDefault="00052A39" w:rsidP="00A83AF2">
            <w:pPr>
              <w:keepNext/>
              <w:rPr>
                <w:rStyle w:val="Codefragment"/>
              </w:rPr>
            </w:pPr>
            <w:r w:rsidRPr="006F21BE">
              <w:rPr>
                <w:rStyle w:val="Codefragment"/>
                <w:sz w:val="20"/>
              </w:rPr>
              <w:t>"json"</w:t>
            </w:r>
          </w:p>
        </w:tc>
      </w:tr>
      <w:tr w:rsidR="00052A39" w14:paraId="62C1D9F4" w14:textId="77777777" w:rsidTr="00052A39">
        <w:tc>
          <w:tcPr>
            <w:tcW w:w="1702" w:type="dxa"/>
            <w:vMerge/>
            <w:tcBorders>
              <w:left w:val="single" w:sz="4" w:space="0" w:color="000000"/>
              <w:right w:val="single" w:sz="4" w:space="0" w:color="000000"/>
            </w:tcBorders>
          </w:tcPr>
          <w:p w14:paraId="7378F1AD" w14:textId="77777777" w:rsidR="00052A39" w:rsidRDefault="00052A39" w:rsidP="00052A39">
            <w:pPr>
              <w:rPr>
                <w:sz w:val="20"/>
              </w:rPr>
            </w:pPr>
          </w:p>
        </w:tc>
        <w:tc>
          <w:tcPr>
            <w:tcW w:w="1134" w:type="dxa"/>
            <w:tcBorders>
              <w:top w:val="single" w:sz="4" w:space="0" w:color="000000"/>
              <w:left w:val="single" w:sz="4" w:space="0" w:color="000000"/>
              <w:right w:val="single" w:sz="4" w:space="0" w:color="000000"/>
            </w:tcBorders>
          </w:tcPr>
          <w:p w14:paraId="01DC7A0E" w14:textId="77777777" w:rsidR="00052A39" w:rsidRDefault="00052A39" w:rsidP="00052A39">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02431679" w14:textId="77777777" w:rsidR="00052A39" w:rsidRPr="003E508E" w:rsidRDefault="00052A39" w:rsidP="00052A39">
            <w:pPr>
              <w:rPr>
                <w:rStyle w:val="Codefragment"/>
              </w:rPr>
            </w:pPr>
            <w:r w:rsidRPr="003E508E">
              <w:rPr>
                <w:rStyle w:val="Codefragment"/>
                <w:sz w:val="20"/>
              </w:rPr>
              <w:t>f=json</w:t>
            </w:r>
          </w:p>
        </w:tc>
      </w:tr>
    </w:tbl>
    <w:p w14:paraId="421B7F9F" w14:textId="77777777" w:rsidR="00052A39" w:rsidRDefault="00052A39" w:rsidP="00052A39"/>
    <w:p w14:paraId="5D8740BD" w14:textId="059DD462" w:rsidR="00052A39" w:rsidRDefault="00052A39" w:rsidP="00052A39">
      <w:pPr>
        <w:keepNext/>
        <w:rPr>
          <w:b/>
        </w:rPr>
      </w:pPr>
      <w:r>
        <w:rPr>
          <w:b/>
        </w:rPr>
        <w:t>Request Requirements</w:t>
      </w: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052A39" w:rsidRPr="001B4C5F" w14:paraId="780F38B0" w14:textId="77777777" w:rsidTr="00052A39">
        <w:tc>
          <w:tcPr>
            <w:tcW w:w="8780" w:type="dxa"/>
          </w:tcPr>
          <w:p w14:paraId="28CB7531" w14:textId="77777777" w:rsidR="00052A39" w:rsidRDefault="00052A39" w:rsidP="00052A39">
            <w:pPr>
              <w:pStyle w:val="Requirement"/>
            </w:pPr>
            <w:r w:rsidRPr="001B4C5F">
              <w:t xml:space="preserve">The </w:t>
            </w:r>
            <w:r>
              <w:t xml:space="preserve">Task </w:t>
            </w:r>
            <w:r w:rsidRPr="001B4C5F">
              <w:t xml:space="preserve">resource SHALL </w:t>
            </w:r>
            <w:r>
              <w:t xml:space="preserve">accept requests that conform to the URI template in </w:t>
            </w:r>
            <w:r>
              <w:fldChar w:fldCharType="begin"/>
            </w:r>
            <w:r>
              <w:instrText xml:space="preserve"> REF _Ref180219779 \h </w:instrText>
            </w:r>
            <w:r>
              <w:fldChar w:fldCharType="separate"/>
            </w:r>
            <w:r w:rsidRPr="007042A1">
              <w:t xml:space="preserve">Table </w:t>
            </w:r>
            <w:r>
              <w:t>5</w:t>
            </w:r>
            <w:r>
              <w:fldChar w:fldCharType="end"/>
            </w:r>
            <w:r>
              <w:t xml:space="preserve"> and use any HTTP method identified in the same table</w:t>
            </w:r>
            <w:r w:rsidRPr="001B4C5F">
              <w:t>.</w:t>
            </w:r>
          </w:p>
          <w:p w14:paraId="205BAD2C" w14:textId="77777777" w:rsidR="00052A39" w:rsidRPr="00173559" w:rsidRDefault="00052A39" w:rsidP="00052A39">
            <w:pPr>
              <w:pStyle w:val="RequirementURI"/>
            </w:pPr>
            <w:proofErr w:type="spellStart"/>
            <w:proofErr w:type="gramStart"/>
            <w:r>
              <w:t>gpservice</w:t>
            </w:r>
            <w:proofErr w:type="spellEnd"/>
            <w:proofErr w:type="gramEnd"/>
            <w:r w:rsidRPr="009E6856">
              <w:t>/</w:t>
            </w:r>
            <w:proofErr w:type="spellStart"/>
            <w:r>
              <w:t>taskRequest</w:t>
            </w:r>
            <w:proofErr w:type="spellEnd"/>
          </w:p>
        </w:tc>
      </w:tr>
    </w:tbl>
    <w:p w14:paraId="7AFEB19E" w14:textId="77777777" w:rsidR="00052A39" w:rsidRPr="00FD237A" w:rsidRDefault="00052A39" w:rsidP="00052A39"/>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052A39" w:rsidRPr="001B4C5F" w14:paraId="13C29289" w14:textId="77777777" w:rsidTr="00052A39">
        <w:tc>
          <w:tcPr>
            <w:tcW w:w="8780" w:type="dxa"/>
          </w:tcPr>
          <w:p w14:paraId="17F0FA01" w14:textId="77777777" w:rsidR="00052A39" w:rsidRDefault="00052A39" w:rsidP="00052A39">
            <w:pPr>
              <w:pStyle w:val="Requirement"/>
            </w:pPr>
            <w:r w:rsidRPr="001B4C5F">
              <w:t xml:space="preserve">The </w:t>
            </w:r>
            <w:r>
              <w:t xml:space="preserve">Task </w:t>
            </w:r>
            <w:r w:rsidRPr="001B4C5F">
              <w:t xml:space="preserve">resource SHALL </w:t>
            </w:r>
            <w:r>
              <w:t xml:space="preserve">support all parameters and values specified in </w:t>
            </w:r>
            <w:r>
              <w:fldChar w:fldCharType="begin"/>
            </w:r>
            <w:r>
              <w:instrText xml:space="preserve"> REF _Ref180219796 \h </w:instrText>
            </w:r>
            <w:r>
              <w:fldChar w:fldCharType="separate"/>
            </w:r>
            <w:r w:rsidRPr="007042A1">
              <w:t xml:space="preserve">Table </w:t>
            </w:r>
            <w:r>
              <w:t>6</w:t>
            </w:r>
            <w:r>
              <w:fldChar w:fldCharType="end"/>
            </w:r>
            <w:r w:rsidRPr="001B4C5F">
              <w:t>.</w:t>
            </w:r>
          </w:p>
          <w:p w14:paraId="12B3B8BB" w14:textId="77777777" w:rsidR="00052A39" w:rsidRPr="00173559" w:rsidRDefault="00052A39" w:rsidP="00052A39">
            <w:pPr>
              <w:pStyle w:val="RequirementURI"/>
            </w:pPr>
            <w:proofErr w:type="spellStart"/>
            <w:proofErr w:type="gramStart"/>
            <w:r>
              <w:t>gpservice</w:t>
            </w:r>
            <w:proofErr w:type="spellEnd"/>
            <w:proofErr w:type="gramEnd"/>
            <w:r w:rsidRPr="009E6856">
              <w:t>/</w:t>
            </w:r>
            <w:proofErr w:type="spellStart"/>
            <w:r>
              <w:t>taskParameters</w:t>
            </w:r>
            <w:proofErr w:type="spellEnd"/>
          </w:p>
        </w:tc>
      </w:tr>
    </w:tbl>
    <w:p w14:paraId="2A7C58E1" w14:textId="77777777" w:rsidR="00052A39" w:rsidRDefault="00052A39" w:rsidP="00052A39"/>
    <w:p w14:paraId="7F6A71AC" w14:textId="77777777" w:rsidR="00052A39" w:rsidRDefault="00052A39" w:rsidP="00052A39">
      <w:pPr>
        <w:pStyle w:val="berschrift3"/>
        <w:numPr>
          <w:ilvl w:val="2"/>
          <w:numId w:val="10"/>
        </w:numPr>
        <w:tabs>
          <w:tab w:val="clear" w:pos="660"/>
          <w:tab w:val="clear" w:pos="880"/>
        </w:tabs>
        <w:suppressAutoHyphens w:val="0"/>
        <w:spacing w:before="240" w:after="60" w:line="240" w:lineRule="auto"/>
        <w:ind w:left="0" w:firstLine="0"/>
      </w:pPr>
      <w:bookmarkStart w:id="46" w:name="_Toc188355189"/>
      <w:bookmarkStart w:id="47" w:name="_Toc197506659"/>
      <w:r>
        <w:t>Task resources</w:t>
      </w:r>
      <w:bookmarkEnd w:id="46"/>
      <w:bookmarkEnd w:id="47"/>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052A39" w:rsidRPr="001B4C5F" w14:paraId="47A47AAE" w14:textId="77777777" w:rsidTr="00052A39">
        <w:tc>
          <w:tcPr>
            <w:tcW w:w="8780" w:type="dxa"/>
          </w:tcPr>
          <w:p w14:paraId="3197CDB2" w14:textId="77777777" w:rsidR="00052A39" w:rsidRDefault="00052A39" w:rsidP="00052A39">
            <w:pPr>
              <w:pStyle w:val="Requirement"/>
            </w:pPr>
            <w:r w:rsidRPr="001B4C5F">
              <w:t xml:space="preserve">The </w:t>
            </w:r>
            <w:r>
              <w:t xml:space="preserve">JSON representation of a response to a request on a Task </w:t>
            </w:r>
            <w:r w:rsidRPr="001B4C5F">
              <w:t xml:space="preserve">resource SHALL validate against the JSON Schema </w:t>
            </w:r>
            <w:r w:rsidRPr="00CA48F4">
              <w:rPr>
                <w:b/>
              </w:rPr>
              <w:t>http://schemas.opengis.net/gsr-gps/1.0/task.json</w:t>
            </w:r>
            <w:r>
              <w:t xml:space="preserve"> or in case of an exception against JSON Schema </w:t>
            </w:r>
            <w:r w:rsidRPr="001B4C5F">
              <w:t>http://schemas.opengis.net/gsr/1.0/</w:t>
            </w:r>
            <w:r>
              <w:t>exception</w:t>
            </w:r>
            <w:r w:rsidRPr="001B4C5F">
              <w:t>.json</w:t>
            </w:r>
            <w:r>
              <w:t xml:space="preserve">. </w:t>
            </w:r>
          </w:p>
          <w:p w14:paraId="27BAE308" w14:textId="77777777" w:rsidR="00052A39" w:rsidRPr="00173559" w:rsidRDefault="00052A39" w:rsidP="00052A39">
            <w:pPr>
              <w:pStyle w:val="RequirementURI"/>
            </w:pPr>
            <w:proofErr w:type="spellStart"/>
            <w:proofErr w:type="gramStart"/>
            <w:r>
              <w:t>gpservice</w:t>
            </w:r>
            <w:proofErr w:type="spellEnd"/>
            <w:proofErr w:type="gramEnd"/>
            <w:r w:rsidRPr="009E6856">
              <w:t>/</w:t>
            </w:r>
            <w:proofErr w:type="spellStart"/>
            <w:r>
              <w:t>taskValid</w:t>
            </w:r>
            <w:proofErr w:type="spellEnd"/>
          </w:p>
        </w:tc>
      </w:tr>
    </w:tbl>
    <w:p w14:paraId="0C0337B6" w14:textId="77777777" w:rsidR="00052A39" w:rsidRDefault="00052A39" w:rsidP="00052A39">
      <w:pPr>
        <w:rPr>
          <w:szCs w:val="24"/>
        </w:rPr>
      </w:pPr>
    </w:p>
    <w:p w14:paraId="3259A121" w14:textId="77777777" w:rsidR="007C34C7" w:rsidRDefault="007C34C7" w:rsidP="007C34C7">
      <w:pPr>
        <w:pStyle w:val="berschrift3"/>
        <w:numPr>
          <w:ilvl w:val="2"/>
          <w:numId w:val="10"/>
        </w:numPr>
        <w:tabs>
          <w:tab w:val="clear" w:pos="660"/>
          <w:tab w:val="clear" w:pos="880"/>
        </w:tabs>
        <w:suppressAutoHyphens w:val="0"/>
        <w:spacing w:before="240" w:after="60" w:line="240" w:lineRule="auto"/>
        <w:ind w:left="0" w:firstLine="0"/>
      </w:pPr>
      <w:r>
        <w:t>Example</w:t>
      </w:r>
    </w:p>
    <w:p w14:paraId="6F41D44C" w14:textId="534DBC7B" w:rsidR="007C34C7" w:rsidRDefault="007C34C7" w:rsidP="008019E6">
      <w:r>
        <w:t xml:space="preserve">URL for a </w:t>
      </w:r>
      <w:proofErr w:type="spellStart"/>
      <w:r>
        <w:t>geoprocessing</w:t>
      </w:r>
      <w:proofErr w:type="spellEnd"/>
      <w:r>
        <w:t xml:space="preserve"> task </w:t>
      </w:r>
      <w:proofErr w:type="spellStart"/>
      <w:r w:rsidR="008019E6">
        <w:t>Viewshed</w:t>
      </w:r>
      <w:proofErr w:type="spellEnd"/>
      <w:r>
        <w:t>:</w:t>
      </w:r>
    </w:p>
    <w:p w14:paraId="4B7A50F5" w14:textId="40D699CD" w:rsidR="007C34C7" w:rsidRDefault="007C34C7" w:rsidP="007C34C7">
      <w:pPr>
        <w:pStyle w:val="CodeSample"/>
      </w:pPr>
      <w:r>
        <w:t>http://example.com/rest/services/</w:t>
      </w:r>
      <w:r w:rsidR="008019E6" w:rsidRPr="008019E6">
        <w:t>Elevation/GPServer/Viewshed</w:t>
      </w:r>
      <w:proofErr w:type="gramStart"/>
      <w:r>
        <w:t>?f</w:t>
      </w:r>
      <w:proofErr w:type="gramEnd"/>
      <w:r>
        <w:t>=json</w:t>
      </w:r>
    </w:p>
    <w:p w14:paraId="66D19440" w14:textId="77777777" w:rsidR="007C34C7" w:rsidRDefault="007C34C7" w:rsidP="007C34C7"/>
    <w:p w14:paraId="11314893" w14:textId="77777777" w:rsidR="007C34C7" w:rsidRDefault="007C34C7" w:rsidP="007C34C7">
      <w:pPr>
        <w:keepNext/>
        <w:outlineLvl w:val="0"/>
        <w:rPr>
          <w:b/>
        </w:rPr>
      </w:pPr>
      <w:r>
        <w:rPr>
          <w:b/>
        </w:rPr>
        <w:t>Request</w:t>
      </w:r>
    </w:p>
    <w:p w14:paraId="2AB9E367" w14:textId="300DFA04" w:rsidR="007C34C7" w:rsidRDefault="007C34C7" w:rsidP="007C34C7">
      <w:pPr>
        <w:pStyle w:val="CodeSample"/>
      </w:pPr>
      <w:r>
        <w:t>GET /rest/services/</w:t>
      </w:r>
      <w:r w:rsidR="008019E6" w:rsidRPr="008019E6">
        <w:t>Elevation/</w:t>
      </w:r>
      <w:proofErr w:type="spellStart"/>
      <w:r w:rsidR="008019E6" w:rsidRPr="008019E6">
        <w:t>GPServer</w:t>
      </w:r>
      <w:proofErr w:type="spellEnd"/>
      <w:r w:rsidR="008019E6" w:rsidRPr="008019E6">
        <w:t>/</w:t>
      </w:r>
      <w:proofErr w:type="spellStart"/>
      <w:r w:rsidR="008019E6" w:rsidRPr="008019E6">
        <w:t>Viewshed</w:t>
      </w:r>
      <w:proofErr w:type="gramStart"/>
      <w:r w:rsidR="008019E6">
        <w:t>?f</w:t>
      </w:r>
      <w:proofErr w:type="spellEnd"/>
      <w:proofErr w:type="gramEnd"/>
      <w:r w:rsidR="008019E6">
        <w:t>=</w:t>
      </w:r>
      <w:proofErr w:type="spellStart"/>
      <w:r w:rsidR="008019E6">
        <w:t>json</w:t>
      </w:r>
      <w:proofErr w:type="spellEnd"/>
      <w:r>
        <w:t xml:space="preserve"> HTTP/1.1</w:t>
      </w:r>
    </w:p>
    <w:p w14:paraId="3855C281" w14:textId="77777777" w:rsidR="007C34C7" w:rsidRDefault="007C34C7" w:rsidP="007C34C7">
      <w:pPr>
        <w:pStyle w:val="CodeSample"/>
      </w:pPr>
      <w:r>
        <w:t>Host: example.com</w:t>
      </w:r>
    </w:p>
    <w:p w14:paraId="4D13B1C5" w14:textId="77777777" w:rsidR="007C34C7" w:rsidRDefault="007C34C7" w:rsidP="007C34C7"/>
    <w:p w14:paraId="0797A36B" w14:textId="77777777" w:rsidR="007C34C7" w:rsidRPr="00B67675" w:rsidRDefault="007C34C7" w:rsidP="007C34C7">
      <w:pPr>
        <w:keepNext/>
        <w:outlineLvl w:val="0"/>
        <w:rPr>
          <w:b/>
        </w:rPr>
      </w:pPr>
      <w:r>
        <w:rPr>
          <w:b/>
        </w:rPr>
        <w:t>Response</w:t>
      </w:r>
    </w:p>
    <w:p w14:paraId="5F64F2F8" w14:textId="77777777" w:rsidR="007C34C7" w:rsidRDefault="007C34C7" w:rsidP="007C34C7">
      <w:pPr>
        <w:pStyle w:val="CodeSample"/>
      </w:pPr>
      <w:r>
        <w:t>HTTP/1.1 200 OK</w:t>
      </w:r>
    </w:p>
    <w:p w14:paraId="3ECA0FA7" w14:textId="77777777" w:rsidR="007C34C7" w:rsidRDefault="007C34C7" w:rsidP="007C34C7">
      <w:pPr>
        <w:pStyle w:val="CodeSample"/>
      </w:pPr>
      <w:r>
        <w:t>Content-Type: application/</w:t>
      </w:r>
      <w:proofErr w:type="spellStart"/>
      <w:r>
        <w:t>json</w:t>
      </w:r>
      <w:proofErr w:type="spellEnd"/>
    </w:p>
    <w:p w14:paraId="68C7414C" w14:textId="77777777" w:rsidR="007C34C7" w:rsidRDefault="007C34C7" w:rsidP="007C34C7">
      <w:pPr>
        <w:pStyle w:val="CodeSample"/>
      </w:pPr>
      <w:r>
        <w:t xml:space="preserve">Content-Length: </w:t>
      </w:r>
      <w:proofErr w:type="spellStart"/>
      <w:r>
        <w:t>nnn</w:t>
      </w:r>
      <w:proofErr w:type="spellEnd"/>
    </w:p>
    <w:p w14:paraId="3F20F353" w14:textId="77777777" w:rsidR="007C34C7" w:rsidRDefault="007C34C7" w:rsidP="007C34C7">
      <w:pPr>
        <w:pStyle w:val="CodeSample"/>
      </w:pPr>
      <w:r>
        <w:t xml:space="preserve"> </w:t>
      </w:r>
    </w:p>
    <w:p w14:paraId="6D9E49EF" w14:textId="77777777" w:rsidR="008019E6" w:rsidRDefault="008019E6" w:rsidP="008019E6">
      <w:pPr>
        <w:pStyle w:val="CodeSample"/>
      </w:pPr>
      <w:r>
        <w:t>{</w:t>
      </w:r>
    </w:p>
    <w:p w14:paraId="6C873A73" w14:textId="77777777" w:rsidR="008019E6" w:rsidRDefault="008019E6" w:rsidP="008019E6">
      <w:pPr>
        <w:pStyle w:val="CodeSample"/>
      </w:pPr>
      <w:r>
        <w:t xml:space="preserve">  "</w:t>
      </w:r>
      <w:proofErr w:type="gramStart"/>
      <w:r>
        <w:t>name</w:t>
      </w:r>
      <w:proofErr w:type="gramEnd"/>
      <w:r>
        <w:t>" : "</w:t>
      </w:r>
      <w:proofErr w:type="spellStart"/>
      <w:r>
        <w:t>Viewshed</w:t>
      </w:r>
      <w:proofErr w:type="spellEnd"/>
      <w:r>
        <w:t xml:space="preserve">", </w:t>
      </w:r>
    </w:p>
    <w:p w14:paraId="1ADA4BE2" w14:textId="77777777" w:rsidR="008019E6" w:rsidRDefault="008019E6" w:rsidP="008019E6">
      <w:pPr>
        <w:pStyle w:val="CodeSample"/>
      </w:pPr>
      <w:r>
        <w:t xml:space="preserve">  "</w:t>
      </w:r>
      <w:proofErr w:type="spellStart"/>
      <w:proofErr w:type="gramStart"/>
      <w:r>
        <w:t>displayName</w:t>
      </w:r>
      <w:proofErr w:type="spellEnd"/>
      <w:proofErr w:type="gramEnd"/>
      <w:r>
        <w:t>" : "</w:t>
      </w:r>
      <w:proofErr w:type="spellStart"/>
      <w:r>
        <w:t>Viewshed</w:t>
      </w:r>
      <w:proofErr w:type="spellEnd"/>
      <w:r>
        <w:t xml:space="preserve">", </w:t>
      </w:r>
    </w:p>
    <w:p w14:paraId="439DEB8D" w14:textId="77777777" w:rsidR="008019E6" w:rsidRDefault="008019E6" w:rsidP="008019E6">
      <w:pPr>
        <w:pStyle w:val="CodeSample"/>
      </w:pPr>
      <w:r>
        <w:t xml:space="preserve">  "</w:t>
      </w:r>
      <w:proofErr w:type="gramStart"/>
      <w:r>
        <w:t>category</w:t>
      </w:r>
      <w:proofErr w:type="gramEnd"/>
      <w:r>
        <w:t xml:space="preserve">" : "", </w:t>
      </w:r>
    </w:p>
    <w:p w14:paraId="1C6260E2" w14:textId="27BB272A" w:rsidR="008019E6" w:rsidRDefault="008019E6" w:rsidP="008019E6">
      <w:pPr>
        <w:pStyle w:val="CodeSample"/>
      </w:pPr>
      <w:r>
        <w:t xml:space="preserve">  "</w:t>
      </w:r>
      <w:proofErr w:type="spellStart"/>
      <w:proofErr w:type="gramStart"/>
      <w:r>
        <w:t>helpUrl</w:t>
      </w:r>
      <w:proofErr w:type="spellEnd"/>
      <w:proofErr w:type="gramEnd"/>
      <w:r>
        <w:t xml:space="preserve">" : "http://example.com/output/Elevation/Viewshed.htm", </w:t>
      </w:r>
    </w:p>
    <w:p w14:paraId="052B7DB8" w14:textId="4420D0B7" w:rsidR="008019E6" w:rsidRDefault="008019E6" w:rsidP="008019E6">
      <w:pPr>
        <w:pStyle w:val="CodeSample"/>
      </w:pPr>
      <w:r>
        <w:t xml:space="preserve">  "</w:t>
      </w:r>
      <w:proofErr w:type="spellStart"/>
      <w:proofErr w:type="gramStart"/>
      <w:r>
        <w:t>executionType</w:t>
      </w:r>
      <w:proofErr w:type="spellEnd"/>
      <w:proofErr w:type="gramEnd"/>
      <w:r>
        <w:t>" : "</w:t>
      </w:r>
      <w:proofErr w:type="spellStart"/>
      <w:r>
        <w:t>ExecutionTypeSynchronous</w:t>
      </w:r>
      <w:proofErr w:type="spellEnd"/>
      <w:r>
        <w:t xml:space="preserve">", </w:t>
      </w:r>
    </w:p>
    <w:p w14:paraId="7082B77C" w14:textId="77777777" w:rsidR="008019E6" w:rsidRDefault="008019E6" w:rsidP="008019E6">
      <w:pPr>
        <w:pStyle w:val="CodeSample"/>
      </w:pPr>
      <w:r>
        <w:t xml:space="preserve">  "</w:t>
      </w:r>
      <w:proofErr w:type="gramStart"/>
      <w:r>
        <w:t>parameters</w:t>
      </w:r>
      <w:proofErr w:type="gramEnd"/>
      <w:r>
        <w:t>" : [</w:t>
      </w:r>
    </w:p>
    <w:p w14:paraId="61C6005D" w14:textId="77777777" w:rsidR="008019E6" w:rsidRDefault="008019E6" w:rsidP="008019E6">
      <w:pPr>
        <w:pStyle w:val="CodeSample"/>
      </w:pPr>
      <w:r>
        <w:t xml:space="preserve">    {</w:t>
      </w:r>
    </w:p>
    <w:p w14:paraId="0408D46B" w14:textId="77777777" w:rsidR="008019E6" w:rsidRDefault="008019E6" w:rsidP="008019E6">
      <w:pPr>
        <w:pStyle w:val="CodeSample"/>
      </w:pPr>
      <w:r>
        <w:t xml:space="preserve">      "</w:t>
      </w:r>
      <w:proofErr w:type="gramStart"/>
      <w:r>
        <w:t>name</w:t>
      </w:r>
      <w:proofErr w:type="gramEnd"/>
      <w:r>
        <w:t>" : "</w:t>
      </w:r>
      <w:proofErr w:type="spellStart"/>
      <w:r>
        <w:t>Input_Observation_Point</w:t>
      </w:r>
      <w:proofErr w:type="spellEnd"/>
      <w:r>
        <w:t xml:space="preserve">", </w:t>
      </w:r>
    </w:p>
    <w:p w14:paraId="61C9BE2C" w14:textId="77777777" w:rsidR="008019E6" w:rsidRDefault="008019E6" w:rsidP="008019E6">
      <w:pPr>
        <w:pStyle w:val="CodeSample"/>
      </w:pPr>
      <w:r>
        <w:t xml:space="preserve">      "</w:t>
      </w:r>
      <w:proofErr w:type="spellStart"/>
      <w:proofErr w:type="gramStart"/>
      <w:r>
        <w:t>dataType</w:t>
      </w:r>
      <w:proofErr w:type="spellEnd"/>
      <w:proofErr w:type="gramEnd"/>
      <w:r>
        <w:t>" : "</w:t>
      </w:r>
      <w:proofErr w:type="spellStart"/>
      <w:r>
        <w:t>GPFeatureRecordSetLayer</w:t>
      </w:r>
      <w:proofErr w:type="spellEnd"/>
      <w:r>
        <w:t xml:space="preserve">", </w:t>
      </w:r>
    </w:p>
    <w:p w14:paraId="13918BC2" w14:textId="77777777" w:rsidR="008019E6" w:rsidRDefault="008019E6" w:rsidP="008019E6">
      <w:pPr>
        <w:pStyle w:val="CodeSample"/>
      </w:pPr>
      <w:r>
        <w:t xml:space="preserve">      "</w:t>
      </w:r>
      <w:proofErr w:type="spellStart"/>
      <w:proofErr w:type="gramStart"/>
      <w:r>
        <w:t>displayName</w:t>
      </w:r>
      <w:proofErr w:type="spellEnd"/>
      <w:proofErr w:type="gramEnd"/>
      <w:r>
        <w:t xml:space="preserve">" : "Input Observation Point", </w:t>
      </w:r>
    </w:p>
    <w:p w14:paraId="51AB48EC" w14:textId="264D1D9A" w:rsidR="008019E6" w:rsidRDefault="008019E6" w:rsidP="008019E6">
      <w:pPr>
        <w:pStyle w:val="CodeSample"/>
      </w:pPr>
      <w:r>
        <w:t xml:space="preserve">      "</w:t>
      </w:r>
      <w:proofErr w:type="gramStart"/>
      <w:r>
        <w:t>direction</w:t>
      </w:r>
      <w:proofErr w:type="gramEnd"/>
      <w:r>
        <w:t>" : "</w:t>
      </w:r>
      <w:proofErr w:type="spellStart"/>
      <w:r>
        <w:t>GPParameterDirectionInput</w:t>
      </w:r>
      <w:proofErr w:type="spellEnd"/>
      <w:r>
        <w:t xml:space="preserve">", </w:t>
      </w:r>
    </w:p>
    <w:p w14:paraId="0DB25C89" w14:textId="1968112B" w:rsidR="008019E6" w:rsidRDefault="008019E6" w:rsidP="00B856F6">
      <w:pPr>
        <w:pStyle w:val="CodeSample"/>
      </w:pPr>
      <w:r>
        <w:t xml:space="preserve">      "</w:t>
      </w:r>
      <w:proofErr w:type="spellStart"/>
      <w:proofErr w:type="gramStart"/>
      <w:r>
        <w:t>defaultValue</w:t>
      </w:r>
      <w:proofErr w:type="spellEnd"/>
      <w:proofErr w:type="gramEnd"/>
      <w:r>
        <w:t xml:space="preserve">" : { </w:t>
      </w:r>
    </w:p>
    <w:p w14:paraId="0E94B4D0" w14:textId="777559B6" w:rsidR="008019E6" w:rsidRDefault="008019E6" w:rsidP="008019E6">
      <w:pPr>
        <w:pStyle w:val="CodeSample"/>
      </w:pPr>
      <w:r>
        <w:t xml:space="preserve">        "</w:t>
      </w:r>
      <w:proofErr w:type="spellStart"/>
      <w:proofErr w:type="gramStart"/>
      <w:r>
        <w:t>geometryType</w:t>
      </w:r>
      <w:proofErr w:type="spellEnd"/>
      <w:proofErr w:type="gramEnd"/>
      <w:r>
        <w:t>" : "</w:t>
      </w:r>
      <w:proofErr w:type="spellStart"/>
      <w:r>
        <w:t>GeometryPoint</w:t>
      </w:r>
      <w:proofErr w:type="spellEnd"/>
      <w:r>
        <w:t xml:space="preserve">", </w:t>
      </w:r>
    </w:p>
    <w:p w14:paraId="79E93626" w14:textId="77777777" w:rsidR="008019E6" w:rsidRDefault="008019E6" w:rsidP="008019E6">
      <w:pPr>
        <w:pStyle w:val="CodeSample"/>
      </w:pPr>
      <w:r>
        <w:t xml:space="preserve">        "</w:t>
      </w:r>
      <w:proofErr w:type="spellStart"/>
      <w:proofErr w:type="gramStart"/>
      <w:r>
        <w:t>spatialReference</w:t>
      </w:r>
      <w:proofErr w:type="spellEnd"/>
      <w:proofErr w:type="gramEnd"/>
      <w:r>
        <w:t>" : {</w:t>
      </w:r>
    </w:p>
    <w:p w14:paraId="02CF3E8E" w14:textId="77777777" w:rsidR="008019E6" w:rsidRDefault="008019E6" w:rsidP="008019E6">
      <w:pPr>
        <w:pStyle w:val="CodeSample"/>
      </w:pPr>
      <w:r>
        <w:t xml:space="preserve">          "</w:t>
      </w:r>
      <w:proofErr w:type="spellStart"/>
      <w:proofErr w:type="gramStart"/>
      <w:r>
        <w:t>wkid</w:t>
      </w:r>
      <w:proofErr w:type="spellEnd"/>
      <w:proofErr w:type="gramEnd"/>
      <w:r>
        <w:t>" : 54003</w:t>
      </w:r>
    </w:p>
    <w:p w14:paraId="305E9771" w14:textId="740F8658" w:rsidR="008019E6" w:rsidRDefault="008019E6" w:rsidP="00B856F6">
      <w:pPr>
        <w:pStyle w:val="CodeSample"/>
      </w:pPr>
      <w:r>
        <w:t xml:space="preserve">        },  </w:t>
      </w:r>
    </w:p>
    <w:p w14:paraId="37E4943B" w14:textId="77777777" w:rsidR="008019E6" w:rsidRDefault="008019E6" w:rsidP="008019E6">
      <w:pPr>
        <w:pStyle w:val="CodeSample"/>
      </w:pPr>
      <w:r>
        <w:t xml:space="preserve">        "</w:t>
      </w:r>
      <w:proofErr w:type="gramStart"/>
      <w:r>
        <w:t>fields</w:t>
      </w:r>
      <w:proofErr w:type="gramEnd"/>
      <w:r>
        <w:t>" : [</w:t>
      </w:r>
    </w:p>
    <w:p w14:paraId="57176E87" w14:textId="77777777" w:rsidR="008019E6" w:rsidRDefault="008019E6" w:rsidP="008019E6">
      <w:pPr>
        <w:pStyle w:val="CodeSample"/>
      </w:pPr>
      <w:r>
        <w:t xml:space="preserve">          {</w:t>
      </w:r>
    </w:p>
    <w:p w14:paraId="38F81BBE" w14:textId="77777777" w:rsidR="008019E6" w:rsidRDefault="008019E6" w:rsidP="008019E6">
      <w:pPr>
        <w:pStyle w:val="CodeSample"/>
      </w:pPr>
      <w:r>
        <w:t xml:space="preserve">            "</w:t>
      </w:r>
      <w:proofErr w:type="gramStart"/>
      <w:r>
        <w:t>name</w:t>
      </w:r>
      <w:proofErr w:type="gramEnd"/>
      <w:r>
        <w:t xml:space="preserve">" : "FID", </w:t>
      </w:r>
    </w:p>
    <w:p w14:paraId="214D14AD" w14:textId="506E7047" w:rsidR="008019E6" w:rsidRDefault="008019E6" w:rsidP="008019E6">
      <w:pPr>
        <w:pStyle w:val="CodeSample"/>
      </w:pPr>
      <w:r>
        <w:t xml:space="preserve">            "</w:t>
      </w:r>
      <w:proofErr w:type="gramStart"/>
      <w:r>
        <w:t>type</w:t>
      </w:r>
      <w:proofErr w:type="gramEnd"/>
      <w:r>
        <w:t>" : "</w:t>
      </w:r>
      <w:proofErr w:type="spellStart"/>
      <w:r>
        <w:t>FieldTypeOID</w:t>
      </w:r>
      <w:proofErr w:type="spellEnd"/>
      <w:r>
        <w:t xml:space="preserve">", </w:t>
      </w:r>
    </w:p>
    <w:p w14:paraId="251F03B8" w14:textId="77777777" w:rsidR="008019E6" w:rsidRDefault="008019E6" w:rsidP="008019E6">
      <w:pPr>
        <w:pStyle w:val="CodeSample"/>
      </w:pPr>
      <w:r>
        <w:t xml:space="preserve">            "</w:t>
      </w:r>
      <w:proofErr w:type="gramStart"/>
      <w:r>
        <w:t>alias</w:t>
      </w:r>
      <w:proofErr w:type="gramEnd"/>
      <w:r>
        <w:t xml:space="preserve">" : "FID"}, </w:t>
      </w:r>
    </w:p>
    <w:p w14:paraId="31DE7FA3" w14:textId="77777777" w:rsidR="008019E6" w:rsidRDefault="008019E6" w:rsidP="008019E6">
      <w:pPr>
        <w:pStyle w:val="CodeSample"/>
      </w:pPr>
      <w:r>
        <w:t xml:space="preserve">          {</w:t>
      </w:r>
    </w:p>
    <w:p w14:paraId="3FD3693B" w14:textId="77777777" w:rsidR="008019E6" w:rsidRDefault="008019E6" w:rsidP="008019E6">
      <w:pPr>
        <w:pStyle w:val="CodeSample"/>
      </w:pPr>
      <w:r>
        <w:t xml:space="preserve">            "</w:t>
      </w:r>
      <w:proofErr w:type="gramStart"/>
      <w:r>
        <w:t>name</w:t>
      </w:r>
      <w:proofErr w:type="gramEnd"/>
      <w:r>
        <w:t xml:space="preserve">" : "Shape", </w:t>
      </w:r>
    </w:p>
    <w:p w14:paraId="2C78CE2F" w14:textId="37D62BAF" w:rsidR="008019E6" w:rsidRDefault="008019E6" w:rsidP="008019E6">
      <w:pPr>
        <w:pStyle w:val="CodeSample"/>
      </w:pPr>
      <w:r>
        <w:t xml:space="preserve">            "</w:t>
      </w:r>
      <w:proofErr w:type="gramStart"/>
      <w:r>
        <w:t>type</w:t>
      </w:r>
      <w:proofErr w:type="gramEnd"/>
      <w:r>
        <w:t>" : "</w:t>
      </w:r>
      <w:proofErr w:type="spellStart"/>
      <w:r>
        <w:t>FieldTypeGeometry</w:t>
      </w:r>
      <w:proofErr w:type="spellEnd"/>
      <w:r>
        <w:t xml:space="preserve">", </w:t>
      </w:r>
    </w:p>
    <w:p w14:paraId="318A9B12" w14:textId="77777777" w:rsidR="008019E6" w:rsidRDefault="008019E6" w:rsidP="008019E6">
      <w:pPr>
        <w:pStyle w:val="CodeSample"/>
      </w:pPr>
      <w:r>
        <w:t xml:space="preserve">            "</w:t>
      </w:r>
      <w:proofErr w:type="gramStart"/>
      <w:r>
        <w:t>alias</w:t>
      </w:r>
      <w:proofErr w:type="gramEnd"/>
      <w:r>
        <w:t xml:space="preserve">" : "Shape"}, </w:t>
      </w:r>
    </w:p>
    <w:p w14:paraId="2D6BCBA5" w14:textId="77777777" w:rsidR="008019E6" w:rsidRDefault="008019E6" w:rsidP="008019E6">
      <w:pPr>
        <w:pStyle w:val="CodeSample"/>
      </w:pPr>
      <w:r>
        <w:t xml:space="preserve">          {</w:t>
      </w:r>
    </w:p>
    <w:p w14:paraId="1B704512" w14:textId="77777777" w:rsidR="008019E6" w:rsidRDefault="008019E6" w:rsidP="008019E6">
      <w:pPr>
        <w:pStyle w:val="CodeSample"/>
      </w:pPr>
      <w:r>
        <w:t xml:space="preserve">            "</w:t>
      </w:r>
      <w:proofErr w:type="gramStart"/>
      <w:r>
        <w:t>name</w:t>
      </w:r>
      <w:proofErr w:type="gramEnd"/>
      <w:r>
        <w:t>" : "</w:t>
      </w:r>
      <w:proofErr w:type="spellStart"/>
      <w:r>
        <w:t>OffsetA</w:t>
      </w:r>
      <w:proofErr w:type="spellEnd"/>
      <w:r>
        <w:t xml:space="preserve">", </w:t>
      </w:r>
    </w:p>
    <w:p w14:paraId="3D168BFF" w14:textId="2E56B4E3" w:rsidR="008019E6" w:rsidRDefault="008019E6" w:rsidP="008019E6">
      <w:pPr>
        <w:pStyle w:val="CodeSample"/>
      </w:pPr>
      <w:r>
        <w:t xml:space="preserve">            "</w:t>
      </w:r>
      <w:proofErr w:type="gramStart"/>
      <w:r>
        <w:t>type</w:t>
      </w:r>
      <w:proofErr w:type="gramEnd"/>
      <w:r>
        <w:t>" : "</w:t>
      </w:r>
      <w:proofErr w:type="spellStart"/>
      <w:r>
        <w:t>FieldTypeDouble</w:t>
      </w:r>
      <w:proofErr w:type="spellEnd"/>
      <w:r>
        <w:t xml:space="preserve">", </w:t>
      </w:r>
    </w:p>
    <w:p w14:paraId="250581EA" w14:textId="77777777" w:rsidR="008019E6" w:rsidRDefault="008019E6" w:rsidP="008019E6">
      <w:pPr>
        <w:pStyle w:val="CodeSample"/>
      </w:pPr>
      <w:r>
        <w:t xml:space="preserve">            "</w:t>
      </w:r>
      <w:proofErr w:type="gramStart"/>
      <w:r>
        <w:t>alias</w:t>
      </w:r>
      <w:proofErr w:type="gramEnd"/>
      <w:r>
        <w:t>" : "</w:t>
      </w:r>
      <w:proofErr w:type="spellStart"/>
      <w:r>
        <w:t>OffsetA</w:t>
      </w:r>
      <w:proofErr w:type="spellEnd"/>
      <w:r>
        <w:t>"}</w:t>
      </w:r>
    </w:p>
    <w:p w14:paraId="5F55C466" w14:textId="77777777" w:rsidR="008019E6" w:rsidRDefault="008019E6" w:rsidP="008019E6">
      <w:pPr>
        <w:pStyle w:val="CodeSample"/>
      </w:pPr>
      <w:r>
        <w:t xml:space="preserve">        ]</w:t>
      </w:r>
    </w:p>
    <w:p w14:paraId="785C6773" w14:textId="77777777" w:rsidR="008019E6" w:rsidRDefault="008019E6" w:rsidP="008019E6">
      <w:pPr>
        <w:pStyle w:val="CodeSample"/>
      </w:pPr>
      <w:r>
        <w:t xml:space="preserve">      }, </w:t>
      </w:r>
    </w:p>
    <w:p w14:paraId="0BF9A449" w14:textId="4F6639E9" w:rsidR="008019E6" w:rsidRDefault="008019E6" w:rsidP="008019E6">
      <w:pPr>
        <w:pStyle w:val="CodeSample"/>
      </w:pPr>
      <w:r>
        <w:t xml:space="preserve">      "</w:t>
      </w:r>
      <w:proofErr w:type="spellStart"/>
      <w:proofErr w:type="gramStart"/>
      <w:r>
        <w:t>parameterType</w:t>
      </w:r>
      <w:proofErr w:type="spellEnd"/>
      <w:proofErr w:type="gramEnd"/>
      <w:r>
        <w:t>" : "</w:t>
      </w:r>
      <w:proofErr w:type="spellStart"/>
      <w:r>
        <w:t>GPParameterTypeRequired</w:t>
      </w:r>
      <w:proofErr w:type="spellEnd"/>
      <w:r>
        <w:t xml:space="preserve">", </w:t>
      </w:r>
    </w:p>
    <w:p w14:paraId="03204197" w14:textId="77777777" w:rsidR="008019E6" w:rsidRDefault="008019E6" w:rsidP="008019E6">
      <w:pPr>
        <w:pStyle w:val="CodeSample"/>
      </w:pPr>
      <w:r>
        <w:t xml:space="preserve">      "</w:t>
      </w:r>
      <w:proofErr w:type="gramStart"/>
      <w:r>
        <w:t>category</w:t>
      </w:r>
      <w:proofErr w:type="gramEnd"/>
      <w:r>
        <w:t xml:space="preserve">" : "", </w:t>
      </w:r>
    </w:p>
    <w:p w14:paraId="0780F2C2" w14:textId="77777777" w:rsidR="008019E6" w:rsidRDefault="008019E6" w:rsidP="008019E6">
      <w:pPr>
        <w:pStyle w:val="CodeSample"/>
      </w:pPr>
      <w:r>
        <w:t xml:space="preserve">      "</w:t>
      </w:r>
      <w:proofErr w:type="spellStart"/>
      <w:proofErr w:type="gramStart"/>
      <w:r>
        <w:t>choiceList</w:t>
      </w:r>
      <w:proofErr w:type="spellEnd"/>
      <w:proofErr w:type="gramEnd"/>
      <w:r>
        <w:t>" : []</w:t>
      </w:r>
    </w:p>
    <w:p w14:paraId="78EDB918" w14:textId="77777777" w:rsidR="008019E6" w:rsidRDefault="008019E6" w:rsidP="008019E6">
      <w:pPr>
        <w:pStyle w:val="CodeSample"/>
      </w:pPr>
      <w:r>
        <w:t xml:space="preserve">    }, </w:t>
      </w:r>
    </w:p>
    <w:p w14:paraId="52E2BC87" w14:textId="77777777" w:rsidR="008019E6" w:rsidRDefault="008019E6" w:rsidP="008019E6">
      <w:pPr>
        <w:pStyle w:val="CodeSample"/>
      </w:pPr>
      <w:r>
        <w:t xml:space="preserve">    {</w:t>
      </w:r>
    </w:p>
    <w:p w14:paraId="5F676A79" w14:textId="77777777" w:rsidR="008019E6" w:rsidRDefault="008019E6" w:rsidP="008019E6">
      <w:pPr>
        <w:pStyle w:val="CodeSample"/>
      </w:pPr>
      <w:r>
        <w:t xml:space="preserve">      "</w:t>
      </w:r>
      <w:proofErr w:type="gramStart"/>
      <w:r>
        <w:t>name</w:t>
      </w:r>
      <w:proofErr w:type="gramEnd"/>
      <w:r>
        <w:t>" : "</w:t>
      </w:r>
      <w:proofErr w:type="spellStart"/>
      <w:r>
        <w:t>Viewshed_Distance</w:t>
      </w:r>
      <w:proofErr w:type="spellEnd"/>
      <w:r>
        <w:t xml:space="preserve">", </w:t>
      </w:r>
    </w:p>
    <w:p w14:paraId="1D6C7F39" w14:textId="77777777" w:rsidR="008019E6" w:rsidRDefault="008019E6" w:rsidP="008019E6">
      <w:pPr>
        <w:pStyle w:val="CodeSample"/>
      </w:pPr>
      <w:r>
        <w:t xml:space="preserve">      "</w:t>
      </w:r>
      <w:proofErr w:type="spellStart"/>
      <w:proofErr w:type="gramStart"/>
      <w:r>
        <w:t>dataType</w:t>
      </w:r>
      <w:proofErr w:type="spellEnd"/>
      <w:proofErr w:type="gramEnd"/>
      <w:r>
        <w:t>" : "</w:t>
      </w:r>
      <w:proofErr w:type="spellStart"/>
      <w:r>
        <w:t>GPLinearUnit</w:t>
      </w:r>
      <w:proofErr w:type="spellEnd"/>
      <w:r>
        <w:t xml:space="preserve">", </w:t>
      </w:r>
    </w:p>
    <w:p w14:paraId="66596A52" w14:textId="77777777" w:rsidR="008019E6" w:rsidRDefault="008019E6" w:rsidP="008019E6">
      <w:pPr>
        <w:pStyle w:val="CodeSample"/>
      </w:pPr>
      <w:r>
        <w:lastRenderedPageBreak/>
        <w:t xml:space="preserve">      "</w:t>
      </w:r>
      <w:proofErr w:type="spellStart"/>
      <w:proofErr w:type="gramStart"/>
      <w:r>
        <w:t>displayName</w:t>
      </w:r>
      <w:proofErr w:type="spellEnd"/>
      <w:proofErr w:type="gramEnd"/>
      <w:r>
        <w:t>" : "</w:t>
      </w:r>
      <w:proofErr w:type="spellStart"/>
      <w:r>
        <w:t>Viewshed</w:t>
      </w:r>
      <w:proofErr w:type="spellEnd"/>
      <w:r>
        <w:t xml:space="preserve"> Distance", </w:t>
      </w:r>
    </w:p>
    <w:p w14:paraId="0F50C9F9" w14:textId="1FC88A7F" w:rsidR="008019E6" w:rsidRDefault="008019E6" w:rsidP="008019E6">
      <w:pPr>
        <w:pStyle w:val="CodeSample"/>
      </w:pPr>
      <w:r>
        <w:t xml:space="preserve">      "</w:t>
      </w:r>
      <w:proofErr w:type="gramStart"/>
      <w:r>
        <w:t>direction</w:t>
      </w:r>
      <w:proofErr w:type="gramEnd"/>
      <w:r>
        <w:t>" : "</w:t>
      </w:r>
      <w:proofErr w:type="spellStart"/>
      <w:r>
        <w:t>GPParameterDirectionInput</w:t>
      </w:r>
      <w:proofErr w:type="spellEnd"/>
      <w:r>
        <w:t xml:space="preserve">", </w:t>
      </w:r>
    </w:p>
    <w:p w14:paraId="29610470" w14:textId="77777777" w:rsidR="008019E6" w:rsidRDefault="008019E6" w:rsidP="008019E6">
      <w:pPr>
        <w:pStyle w:val="CodeSample"/>
      </w:pPr>
      <w:r>
        <w:t xml:space="preserve">      "</w:t>
      </w:r>
      <w:proofErr w:type="spellStart"/>
      <w:proofErr w:type="gramStart"/>
      <w:r>
        <w:t>defaultValue</w:t>
      </w:r>
      <w:proofErr w:type="spellEnd"/>
      <w:proofErr w:type="gramEnd"/>
      <w:r>
        <w:t>" : {</w:t>
      </w:r>
    </w:p>
    <w:p w14:paraId="09F41242" w14:textId="77777777" w:rsidR="008019E6" w:rsidRDefault="008019E6" w:rsidP="008019E6">
      <w:pPr>
        <w:pStyle w:val="CodeSample"/>
      </w:pPr>
      <w:r>
        <w:t xml:space="preserve">        "</w:t>
      </w:r>
      <w:proofErr w:type="gramStart"/>
      <w:r>
        <w:t>distance</w:t>
      </w:r>
      <w:proofErr w:type="gramEnd"/>
      <w:r>
        <w:t xml:space="preserve">" : 15000, </w:t>
      </w:r>
    </w:p>
    <w:p w14:paraId="736D3215" w14:textId="6B75DE5C" w:rsidR="008019E6" w:rsidRDefault="008019E6" w:rsidP="008019E6">
      <w:pPr>
        <w:pStyle w:val="CodeSample"/>
      </w:pPr>
      <w:r>
        <w:t xml:space="preserve">        "</w:t>
      </w:r>
      <w:proofErr w:type="gramStart"/>
      <w:r>
        <w:t>units</w:t>
      </w:r>
      <w:proofErr w:type="gramEnd"/>
      <w:r>
        <w:t>" : "Meters"</w:t>
      </w:r>
    </w:p>
    <w:p w14:paraId="3F27541A" w14:textId="77777777" w:rsidR="008019E6" w:rsidRDefault="008019E6" w:rsidP="008019E6">
      <w:pPr>
        <w:pStyle w:val="CodeSample"/>
      </w:pPr>
      <w:r>
        <w:t xml:space="preserve">      }, </w:t>
      </w:r>
    </w:p>
    <w:p w14:paraId="62D248AD" w14:textId="23E0606A" w:rsidR="008019E6" w:rsidRDefault="008019E6" w:rsidP="008019E6">
      <w:pPr>
        <w:pStyle w:val="CodeSample"/>
      </w:pPr>
      <w:r>
        <w:t xml:space="preserve">      "</w:t>
      </w:r>
      <w:proofErr w:type="spellStart"/>
      <w:proofErr w:type="gramStart"/>
      <w:r>
        <w:t>parameterType</w:t>
      </w:r>
      <w:proofErr w:type="spellEnd"/>
      <w:proofErr w:type="gramEnd"/>
      <w:r>
        <w:t>" : "</w:t>
      </w:r>
      <w:proofErr w:type="spellStart"/>
      <w:r>
        <w:t>GPParameterTypeRequired</w:t>
      </w:r>
      <w:proofErr w:type="spellEnd"/>
      <w:r>
        <w:t xml:space="preserve">", </w:t>
      </w:r>
    </w:p>
    <w:p w14:paraId="383B0FE1" w14:textId="77777777" w:rsidR="008019E6" w:rsidRDefault="008019E6" w:rsidP="008019E6">
      <w:pPr>
        <w:pStyle w:val="CodeSample"/>
      </w:pPr>
      <w:r>
        <w:t xml:space="preserve">      "</w:t>
      </w:r>
      <w:proofErr w:type="gramStart"/>
      <w:r>
        <w:t>category</w:t>
      </w:r>
      <w:proofErr w:type="gramEnd"/>
      <w:r>
        <w:t xml:space="preserve">" : "", </w:t>
      </w:r>
    </w:p>
    <w:p w14:paraId="4CDD0E51" w14:textId="77777777" w:rsidR="008019E6" w:rsidRDefault="008019E6" w:rsidP="008019E6">
      <w:pPr>
        <w:pStyle w:val="CodeSample"/>
      </w:pPr>
      <w:r>
        <w:t xml:space="preserve">      "</w:t>
      </w:r>
      <w:proofErr w:type="spellStart"/>
      <w:proofErr w:type="gramStart"/>
      <w:r>
        <w:t>choiceList</w:t>
      </w:r>
      <w:proofErr w:type="spellEnd"/>
      <w:proofErr w:type="gramEnd"/>
      <w:r>
        <w:t>" : []</w:t>
      </w:r>
    </w:p>
    <w:p w14:paraId="577B22A0" w14:textId="77777777" w:rsidR="008019E6" w:rsidRDefault="008019E6" w:rsidP="008019E6">
      <w:pPr>
        <w:pStyle w:val="CodeSample"/>
      </w:pPr>
      <w:r>
        <w:t xml:space="preserve">    }, </w:t>
      </w:r>
    </w:p>
    <w:p w14:paraId="29EC2EDD" w14:textId="77777777" w:rsidR="008019E6" w:rsidRDefault="008019E6" w:rsidP="008019E6">
      <w:pPr>
        <w:pStyle w:val="CodeSample"/>
      </w:pPr>
      <w:r>
        <w:t xml:space="preserve">    {</w:t>
      </w:r>
    </w:p>
    <w:p w14:paraId="64CEACD9" w14:textId="77777777" w:rsidR="008019E6" w:rsidRDefault="008019E6" w:rsidP="008019E6">
      <w:pPr>
        <w:pStyle w:val="CodeSample"/>
      </w:pPr>
      <w:r>
        <w:t xml:space="preserve">      "</w:t>
      </w:r>
      <w:proofErr w:type="gramStart"/>
      <w:r>
        <w:t>name</w:t>
      </w:r>
      <w:proofErr w:type="gramEnd"/>
      <w:r>
        <w:t>" : "</w:t>
      </w:r>
      <w:proofErr w:type="spellStart"/>
      <w:r>
        <w:t>Viewshed_Result</w:t>
      </w:r>
      <w:proofErr w:type="spellEnd"/>
      <w:r>
        <w:t xml:space="preserve">", </w:t>
      </w:r>
    </w:p>
    <w:p w14:paraId="67C9F57E" w14:textId="77777777" w:rsidR="008019E6" w:rsidRDefault="008019E6" w:rsidP="008019E6">
      <w:pPr>
        <w:pStyle w:val="CodeSample"/>
      </w:pPr>
      <w:r>
        <w:t xml:space="preserve">      "</w:t>
      </w:r>
      <w:proofErr w:type="spellStart"/>
      <w:proofErr w:type="gramStart"/>
      <w:r>
        <w:t>dataType</w:t>
      </w:r>
      <w:proofErr w:type="spellEnd"/>
      <w:proofErr w:type="gramEnd"/>
      <w:r>
        <w:t>" : "</w:t>
      </w:r>
      <w:proofErr w:type="spellStart"/>
      <w:r>
        <w:t>GPFeatureRecordSetLayer</w:t>
      </w:r>
      <w:proofErr w:type="spellEnd"/>
      <w:r>
        <w:t xml:space="preserve">", </w:t>
      </w:r>
    </w:p>
    <w:p w14:paraId="49DBDBDB" w14:textId="77777777" w:rsidR="008019E6" w:rsidRDefault="008019E6" w:rsidP="008019E6">
      <w:pPr>
        <w:pStyle w:val="CodeSample"/>
      </w:pPr>
      <w:r>
        <w:t xml:space="preserve">      "</w:t>
      </w:r>
      <w:proofErr w:type="spellStart"/>
      <w:proofErr w:type="gramStart"/>
      <w:r>
        <w:t>displayName</w:t>
      </w:r>
      <w:proofErr w:type="spellEnd"/>
      <w:proofErr w:type="gramEnd"/>
      <w:r>
        <w:t>" : "</w:t>
      </w:r>
      <w:proofErr w:type="spellStart"/>
      <w:r>
        <w:t>Viewshed</w:t>
      </w:r>
      <w:proofErr w:type="spellEnd"/>
      <w:r>
        <w:t xml:space="preserve"> Result", </w:t>
      </w:r>
    </w:p>
    <w:p w14:paraId="128E4EC8" w14:textId="71DF990C" w:rsidR="008019E6" w:rsidRDefault="008019E6" w:rsidP="008019E6">
      <w:pPr>
        <w:pStyle w:val="CodeSample"/>
      </w:pPr>
      <w:r>
        <w:t xml:space="preserve">      "</w:t>
      </w:r>
      <w:proofErr w:type="gramStart"/>
      <w:r>
        <w:t>direction</w:t>
      </w:r>
      <w:proofErr w:type="gramEnd"/>
      <w:r>
        <w:t>" : "</w:t>
      </w:r>
      <w:proofErr w:type="spellStart"/>
      <w:r>
        <w:t>GPParameterDirectionOutput</w:t>
      </w:r>
      <w:proofErr w:type="spellEnd"/>
      <w:r>
        <w:t xml:space="preserve">", </w:t>
      </w:r>
    </w:p>
    <w:p w14:paraId="7871098C" w14:textId="77777777" w:rsidR="008019E6" w:rsidRDefault="008019E6" w:rsidP="008019E6">
      <w:pPr>
        <w:pStyle w:val="CodeSample"/>
      </w:pPr>
      <w:r>
        <w:t xml:space="preserve">      "</w:t>
      </w:r>
      <w:proofErr w:type="spellStart"/>
      <w:proofErr w:type="gramStart"/>
      <w:r>
        <w:t>defaultValue</w:t>
      </w:r>
      <w:proofErr w:type="spellEnd"/>
      <w:proofErr w:type="gramEnd"/>
      <w:r>
        <w:t>" : {</w:t>
      </w:r>
    </w:p>
    <w:p w14:paraId="23883739" w14:textId="77777777" w:rsidR="008019E6" w:rsidRDefault="008019E6" w:rsidP="008019E6">
      <w:pPr>
        <w:pStyle w:val="CodeSample"/>
      </w:pPr>
      <w:r>
        <w:t xml:space="preserve">      }, </w:t>
      </w:r>
    </w:p>
    <w:p w14:paraId="3BBB46D2" w14:textId="29FF59B2" w:rsidR="008019E6" w:rsidRDefault="008019E6" w:rsidP="008019E6">
      <w:pPr>
        <w:pStyle w:val="CodeSample"/>
      </w:pPr>
      <w:r>
        <w:t xml:space="preserve">      "</w:t>
      </w:r>
      <w:proofErr w:type="spellStart"/>
      <w:proofErr w:type="gramStart"/>
      <w:r>
        <w:t>parameterType</w:t>
      </w:r>
      <w:proofErr w:type="spellEnd"/>
      <w:proofErr w:type="gramEnd"/>
      <w:r>
        <w:t>" : "</w:t>
      </w:r>
      <w:proofErr w:type="spellStart"/>
      <w:r>
        <w:t>GPParameterTypeRequired</w:t>
      </w:r>
      <w:proofErr w:type="spellEnd"/>
      <w:r>
        <w:t xml:space="preserve">", </w:t>
      </w:r>
    </w:p>
    <w:p w14:paraId="1A98BA36" w14:textId="77777777" w:rsidR="008019E6" w:rsidRDefault="008019E6" w:rsidP="008019E6">
      <w:pPr>
        <w:pStyle w:val="CodeSample"/>
      </w:pPr>
      <w:r>
        <w:t xml:space="preserve">      "</w:t>
      </w:r>
      <w:proofErr w:type="gramStart"/>
      <w:r>
        <w:t>category</w:t>
      </w:r>
      <w:proofErr w:type="gramEnd"/>
      <w:r>
        <w:t xml:space="preserve">" : "", </w:t>
      </w:r>
    </w:p>
    <w:p w14:paraId="702C6DE0" w14:textId="77777777" w:rsidR="008019E6" w:rsidRDefault="008019E6" w:rsidP="008019E6">
      <w:pPr>
        <w:pStyle w:val="CodeSample"/>
      </w:pPr>
      <w:r>
        <w:t xml:space="preserve">      "</w:t>
      </w:r>
      <w:proofErr w:type="spellStart"/>
      <w:proofErr w:type="gramStart"/>
      <w:r>
        <w:t>choiceList</w:t>
      </w:r>
      <w:proofErr w:type="spellEnd"/>
      <w:proofErr w:type="gramEnd"/>
      <w:r>
        <w:t>" : []</w:t>
      </w:r>
    </w:p>
    <w:p w14:paraId="7380166B" w14:textId="77777777" w:rsidR="008019E6" w:rsidRDefault="008019E6" w:rsidP="008019E6">
      <w:pPr>
        <w:pStyle w:val="CodeSample"/>
      </w:pPr>
      <w:r>
        <w:t xml:space="preserve">    }</w:t>
      </w:r>
    </w:p>
    <w:p w14:paraId="13E90461" w14:textId="77777777" w:rsidR="008019E6" w:rsidRDefault="008019E6" w:rsidP="008019E6">
      <w:pPr>
        <w:pStyle w:val="CodeSample"/>
      </w:pPr>
      <w:r>
        <w:t xml:space="preserve">  ]</w:t>
      </w:r>
    </w:p>
    <w:p w14:paraId="7D393ED9" w14:textId="6D59BA4D" w:rsidR="00052A39" w:rsidRDefault="008019E6" w:rsidP="008019E6">
      <w:pPr>
        <w:pStyle w:val="CodeSample"/>
      </w:pPr>
      <w:r>
        <w:t>}</w:t>
      </w:r>
    </w:p>
    <w:p w14:paraId="182D01D2" w14:textId="77777777" w:rsidR="00052A39" w:rsidRDefault="00052A39" w:rsidP="00052A39"/>
    <w:p w14:paraId="11AB99DA" w14:textId="77777777" w:rsidR="00052A39" w:rsidRDefault="00052A39" w:rsidP="00052A39">
      <w:pPr>
        <w:pStyle w:val="berschrift2"/>
        <w:numPr>
          <w:ilvl w:val="1"/>
          <w:numId w:val="10"/>
        </w:numPr>
        <w:tabs>
          <w:tab w:val="clear" w:pos="540"/>
          <w:tab w:val="clear" w:pos="700"/>
        </w:tabs>
        <w:suppressAutoHyphens w:val="0"/>
        <w:spacing w:before="240" w:after="60" w:line="240" w:lineRule="auto"/>
        <w:ind w:left="0" w:firstLine="0"/>
      </w:pPr>
      <w:bookmarkStart w:id="48" w:name="_Toc188355190"/>
      <w:bookmarkStart w:id="49" w:name="_Toc197506660"/>
      <w:r>
        <w:t>Execute Task</w:t>
      </w:r>
      <w:bookmarkEnd w:id="48"/>
      <w:bookmarkEnd w:id="49"/>
      <w:r>
        <w:t xml:space="preserve"> </w:t>
      </w:r>
    </w:p>
    <w:p w14:paraId="7F39FB63" w14:textId="77777777" w:rsidR="00052A39" w:rsidRDefault="00052A39" w:rsidP="00052A39">
      <w:pPr>
        <w:pStyle w:val="berschrift3"/>
        <w:numPr>
          <w:ilvl w:val="2"/>
          <w:numId w:val="10"/>
        </w:numPr>
        <w:tabs>
          <w:tab w:val="clear" w:pos="660"/>
          <w:tab w:val="clear" w:pos="880"/>
        </w:tabs>
        <w:suppressAutoHyphens w:val="0"/>
        <w:spacing w:before="240" w:after="60" w:line="240" w:lineRule="auto"/>
        <w:ind w:left="0" w:firstLine="0"/>
      </w:pPr>
      <w:bookmarkStart w:id="50" w:name="_Toc188355191"/>
      <w:bookmarkStart w:id="51" w:name="_Toc197506661"/>
      <w:r>
        <w:t>Overview</w:t>
      </w:r>
      <w:bookmarkEnd w:id="50"/>
      <w:bookmarkEnd w:id="51"/>
    </w:p>
    <w:p w14:paraId="6E6DF1D5" w14:textId="77777777" w:rsidR="00052A39" w:rsidRDefault="00052A39" w:rsidP="00052A39">
      <w:r>
        <w:t xml:space="preserve">The Execute Task operation is performed </w:t>
      </w:r>
      <w:r w:rsidRPr="0093009E">
        <w:t xml:space="preserve">on a </w:t>
      </w:r>
      <w:r>
        <w:t xml:space="preserve">controller </w:t>
      </w:r>
      <w:r w:rsidRPr="0093009E">
        <w:t>resource</w:t>
      </w:r>
      <w:r>
        <w:t xml:space="preserve"> of a task when the execution type is synchronous. The result of this operation is a Result resource that contains an array of result parameters and the </w:t>
      </w:r>
      <w:proofErr w:type="spellStart"/>
      <w:r>
        <w:t>geoprocessing</w:t>
      </w:r>
      <w:proofErr w:type="spellEnd"/>
      <w:r>
        <w:t xml:space="preserve"> task execution messages. Each result parameter provides information such as the parameter name; the data type</w:t>
      </w:r>
      <w:proofErr w:type="gramStart"/>
      <w:r>
        <w:t>;</w:t>
      </w:r>
      <w:proofErr w:type="gramEnd"/>
      <w:r>
        <w:t xml:space="preserve"> and, most importantly, the value for that parameter. The resource is not stored on the server, it is returned directly in the response to the request.</w:t>
      </w:r>
    </w:p>
    <w:p w14:paraId="0AE375BD" w14:textId="77777777" w:rsidR="00052A39" w:rsidRDefault="00052A39" w:rsidP="00052A39">
      <w:r>
        <w:t>Users provide arguments to the operation as query parameters. These parameters include the input parameters accepted by this service and their corresponding values. The input values for the Execute Task operation are identical to the input values for the Submit Job operation. Additionally, environment parameters can be specified such as the output spatial reference and the process spatial reference.</w:t>
      </w:r>
    </w:p>
    <w:p w14:paraId="532882CA" w14:textId="77777777" w:rsidR="00052A39" w:rsidRDefault="00052A39" w:rsidP="00052A39">
      <w:r>
        <w:t xml:space="preserve">The values have different structures based on the data types of the parameters. Details about values for every data type are included in sub-clause </w:t>
      </w:r>
      <w:r>
        <w:fldChar w:fldCharType="begin"/>
      </w:r>
      <w:r>
        <w:instrText xml:space="preserve"> REF _Ref188355156 \r \h </w:instrText>
      </w:r>
      <w:r>
        <w:fldChar w:fldCharType="separate"/>
      </w:r>
      <w:r>
        <w:t>7.7.3</w:t>
      </w:r>
      <w:r>
        <w:fldChar w:fldCharType="end"/>
      </w:r>
      <w:r>
        <w:t>.</w:t>
      </w:r>
    </w:p>
    <w:p w14:paraId="542E62E3" w14:textId="77777777" w:rsidR="00052A39" w:rsidRDefault="00052A39" w:rsidP="00052A39">
      <w:pPr>
        <w:pStyle w:val="berschrift3"/>
        <w:numPr>
          <w:ilvl w:val="2"/>
          <w:numId w:val="10"/>
        </w:numPr>
        <w:tabs>
          <w:tab w:val="clear" w:pos="660"/>
          <w:tab w:val="clear" w:pos="880"/>
        </w:tabs>
        <w:suppressAutoHyphens w:val="0"/>
        <w:spacing w:before="240" w:after="60" w:line="240" w:lineRule="auto"/>
        <w:ind w:left="0" w:firstLine="0"/>
      </w:pPr>
      <w:bookmarkStart w:id="52" w:name="_Toc188355192"/>
      <w:bookmarkStart w:id="53" w:name="_Toc197506662"/>
      <w:r>
        <w:t>Execute Task URI</w:t>
      </w:r>
      <w:bookmarkEnd w:id="52"/>
      <w:bookmarkEnd w:id="53"/>
    </w:p>
    <w:p w14:paraId="129480B3" w14:textId="77777777" w:rsidR="00052A39" w:rsidRDefault="00052A39" w:rsidP="00052A39">
      <w:r>
        <w:t>In the following URI templates, these variables are used:</w:t>
      </w:r>
    </w:p>
    <w:p w14:paraId="661A0B85" w14:textId="77777777" w:rsidR="00052A39" w:rsidRDefault="00052A39" w:rsidP="00436D4D">
      <w:pPr>
        <w:pStyle w:val="Listenabsatz"/>
        <w:numPr>
          <w:ilvl w:val="0"/>
          <w:numId w:val="17"/>
        </w:numPr>
      </w:pPr>
      <w:proofErr w:type="spellStart"/>
      <w:proofErr w:type="gramStart"/>
      <w:r>
        <w:t>gp</w:t>
      </w:r>
      <w:r w:rsidRPr="008611DD">
        <w:t>ServiceURI</w:t>
      </w:r>
      <w:proofErr w:type="spellEnd"/>
      <w:proofErr w:type="gramEnd"/>
      <w:r>
        <w:t xml:space="preserve">: URL of a </w:t>
      </w:r>
      <w:proofErr w:type="spellStart"/>
      <w:r>
        <w:t>Geoprocessing</w:t>
      </w:r>
      <w:proofErr w:type="spellEnd"/>
      <w:r>
        <w:t xml:space="preserve"> Service Root resource without any parameter</w:t>
      </w:r>
    </w:p>
    <w:p w14:paraId="1038EBE0" w14:textId="77777777" w:rsidR="00052A39" w:rsidRDefault="00052A39" w:rsidP="00436D4D">
      <w:pPr>
        <w:pStyle w:val="Listenabsatz"/>
        <w:numPr>
          <w:ilvl w:val="0"/>
          <w:numId w:val="17"/>
        </w:numPr>
      </w:pPr>
      <w:proofErr w:type="spellStart"/>
      <w:proofErr w:type="gramStart"/>
      <w:r>
        <w:t>taskName</w:t>
      </w:r>
      <w:proofErr w:type="spellEnd"/>
      <w:proofErr w:type="gramEnd"/>
      <w:r>
        <w:t xml:space="preserve">: name of the task </w:t>
      </w:r>
    </w:p>
    <w:p w14:paraId="72BD9BD5" w14:textId="77777777" w:rsidR="00052A39" w:rsidRPr="007042A1" w:rsidRDefault="00052A39" w:rsidP="00052A39">
      <w:pPr>
        <w:pStyle w:val="Beschriftung"/>
      </w:pPr>
      <w:bookmarkStart w:id="54" w:name="_Ref185402282"/>
      <w:bookmarkStart w:id="55" w:name="_Toc188355222"/>
      <w:r w:rsidRPr="007042A1">
        <w:lastRenderedPageBreak/>
        <w:t xml:space="preserve">Table </w:t>
      </w:r>
      <w:r>
        <w:fldChar w:fldCharType="begin"/>
      </w:r>
      <w:r>
        <w:instrText xml:space="preserve"> SEQ Tabelle \* ARABIC </w:instrText>
      </w:r>
      <w:r>
        <w:fldChar w:fldCharType="separate"/>
      </w:r>
      <w:r>
        <w:rPr>
          <w:noProof/>
        </w:rPr>
        <w:t>7</w:t>
      </w:r>
      <w:r>
        <w:rPr>
          <w:noProof/>
        </w:rPr>
        <w:fldChar w:fldCharType="end"/>
      </w:r>
      <w:bookmarkEnd w:id="54"/>
      <w:r w:rsidRPr="007042A1">
        <w:t xml:space="preserve"> –</w:t>
      </w:r>
      <w:r>
        <w:t xml:space="preserve"> Execute Task r</w:t>
      </w:r>
      <w:r w:rsidRPr="007042A1">
        <w:t>eference</w:t>
      </w:r>
      <w:bookmarkEnd w:id="55"/>
    </w:p>
    <w:tbl>
      <w:tblPr>
        <w:tblStyle w:val="Tabellenraster"/>
        <w:tblW w:w="0" w:type="auto"/>
        <w:tblLook w:val="04A0" w:firstRow="1" w:lastRow="0" w:firstColumn="1" w:lastColumn="0" w:noHBand="0" w:noVBand="1"/>
      </w:tblPr>
      <w:tblGrid>
        <w:gridCol w:w="1668"/>
        <w:gridCol w:w="7112"/>
      </w:tblGrid>
      <w:tr w:rsidR="00052A39" w14:paraId="1FAF191C" w14:textId="77777777" w:rsidTr="00052A39">
        <w:tc>
          <w:tcPr>
            <w:tcW w:w="1668" w:type="dxa"/>
          </w:tcPr>
          <w:p w14:paraId="6F1021B4" w14:textId="77777777" w:rsidR="00052A39" w:rsidRPr="007E7935" w:rsidRDefault="00052A39" w:rsidP="00052A39">
            <w:pPr>
              <w:rPr>
                <w:b/>
                <w:sz w:val="20"/>
              </w:rPr>
            </w:pPr>
            <w:r w:rsidRPr="007E7935">
              <w:rPr>
                <w:b/>
                <w:sz w:val="20"/>
              </w:rPr>
              <w:t>UR</w:t>
            </w:r>
            <w:r>
              <w:rPr>
                <w:b/>
                <w:sz w:val="20"/>
              </w:rPr>
              <w:t>I template</w:t>
            </w:r>
          </w:p>
        </w:tc>
        <w:tc>
          <w:tcPr>
            <w:tcW w:w="7112" w:type="dxa"/>
          </w:tcPr>
          <w:p w14:paraId="58E9E2D0" w14:textId="71BD57D9" w:rsidR="00052A39" w:rsidRPr="007E7935" w:rsidRDefault="00A83AF2" w:rsidP="00052A39">
            <w:pPr>
              <w:rPr>
                <w:sz w:val="20"/>
              </w:rPr>
            </w:pPr>
            <w:r>
              <w:rPr>
                <w:sz w:val="20"/>
              </w:rPr>
              <w:t>{+</w:t>
            </w:r>
            <w:proofErr w:type="spellStart"/>
            <w:proofErr w:type="gramStart"/>
            <w:r>
              <w:rPr>
                <w:sz w:val="20"/>
              </w:rPr>
              <w:t>gp</w:t>
            </w:r>
            <w:r w:rsidR="00052A39" w:rsidRPr="00466ACD">
              <w:rPr>
                <w:sz w:val="20"/>
              </w:rPr>
              <w:t>ServiceURI</w:t>
            </w:r>
            <w:proofErr w:type="spellEnd"/>
            <w:proofErr w:type="gramEnd"/>
            <w:r w:rsidR="00052A39" w:rsidRPr="00466ACD">
              <w:rPr>
                <w:sz w:val="20"/>
              </w:rPr>
              <w:t>}/</w:t>
            </w:r>
            <w:r w:rsidR="00052A39">
              <w:rPr>
                <w:sz w:val="20"/>
              </w:rPr>
              <w:t>{</w:t>
            </w:r>
            <w:proofErr w:type="spellStart"/>
            <w:r w:rsidR="00052A39">
              <w:rPr>
                <w:sz w:val="20"/>
              </w:rPr>
              <w:t>taskName</w:t>
            </w:r>
            <w:proofErr w:type="spellEnd"/>
            <w:r w:rsidR="00052A39">
              <w:rPr>
                <w:sz w:val="20"/>
              </w:rPr>
              <w:t>}/execute</w:t>
            </w:r>
            <w:r w:rsidR="00052A39" w:rsidRPr="00466ACD">
              <w:rPr>
                <w:sz w:val="20"/>
              </w:rPr>
              <w:t>{?</w:t>
            </w:r>
            <w:proofErr w:type="spellStart"/>
            <w:r w:rsidR="00052A39" w:rsidRPr="00466ACD">
              <w:rPr>
                <w:sz w:val="20"/>
              </w:rPr>
              <w:t>f,</w:t>
            </w:r>
            <w:r w:rsidR="00052A39" w:rsidRPr="00E7604D">
              <w:rPr>
                <w:sz w:val="20"/>
              </w:rPr>
              <w:t>env:outSR</w:t>
            </w:r>
            <w:r w:rsidR="00052A39">
              <w:rPr>
                <w:sz w:val="20"/>
              </w:rPr>
              <w:t>,env:processSR</w:t>
            </w:r>
            <w:proofErr w:type="spellEnd"/>
            <w:r w:rsidR="00052A39" w:rsidRPr="00466ACD">
              <w:rPr>
                <w:sz w:val="20"/>
              </w:rPr>
              <w:t>}</w:t>
            </w:r>
          </w:p>
        </w:tc>
      </w:tr>
      <w:tr w:rsidR="00052A39" w14:paraId="0F88B7CC" w14:textId="77777777" w:rsidTr="00052A39">
        <w:tc>
          <w:tcPr>
            <w:tcW w:w="1668" w:type="dxa"/>
          </w:tcPr>
          <w:p w14:paraId="1B630EF5" w14:textId="77777777" w:rsidR="00052A39" w:rsidRPr="007E7935" w:rsidRDefault="00052A39" w:rsidP="00052A39">
            <w:pPr>
              <w:rPr>
                <w:b/>
                <w:sz w:val="20"/>
              </w:rPr>
            </w:pPr>
            <w:r>
              <w:rPr>
                <w:b/>
                <w:sz w:val="20"/>
              </w:rPr>
              <w:t>HTTP methods</w:t>
            </w:r>
          </w:p>
        </w:tc>
        <w:tc>
          <w:tcPr>
            <w:tcW w:w="7112" w:type="dxa"/>
          </w:tcPr>
          <w:p w14:paraId="424180EE" w14:textId="77777777" w:rsidR="00052A39" w:rsidRDefault="00052A39" w:rsidP="00052A39">
            <w:pPr>
              <w:rPr>
                <w:sz w:val="20"/>
              </w:rPr>
            </w:pPr>
            <w:r>
              <w:rPr>
                <w:sz w:val="20"/>
              </w:rPr>
              <w:t>GET</w:t>
            </w:r>
          </w:p>
          <w:p w14:paraId="65FBFF94" w14:textId="77777777" w:rsidR="00052A39" w:rsidRDefault="00052A39" w:rsidP="00052A39">
            <w:pPr>
              <w:rPr>
                <w:sz w:val="20"/>
              </w:rPr>
            </w:pPr>
            <w:r>
              <w:rPr>
                <w:sz w:val="20"/>
              </w:rPr>
              <w:t>POST (</w:t>
            </w:r>
            <w:r w:rsidRPr="009075C3">
              <w:rPr>
                <w:sz w:val="20"/>
              </w:rPr>
              <w:t>application/x-www-form-</w:t>
            </w:r>
            <w:proofErr w:type="spellStart"/>
            <w:r w:rsidRPr="009075C3">
              <w:rPr>
                <w:sz w:val="20"/>
              </w:rPr>
              <w:t>urlencoded</w:t>
            </w:r>
            <w:proofErr w:type="spellEnd"/>
            <w:r>
              <w:rPr>
                <w:sz w:val="20"/>
              </w:rPr>
              <w:t>)</w:t>
            </w:r>
          </w:p>
        </w:tc>
      </w:tr>
      <w:tr w:rsidR="00052A39" w14:paraId="0F59CC51" w14:textId="77777777" w:rsidTr="00052A39">
        <w:tc>
          <w:tcPr>
            <w:tcW w:w="1668" w:type="dxa"/>
          </w:tcPr>
          <w:p w14:paraId="0AFFB739" w14:textId="77777777" w:rsidR="00052A39" w:rsidRPr="007E7935" w:rsidRDefault="00052A39" w:rsidP="00052A39">
            <w:pPr>
              <w:rPr>
                <w:b/>
                <w:sz w:val="20"/>
              </w:rPr>
            </w:pPr>
            <w:r w:rsidRPr="007E7935">
              <w:rPr>
                <w:b/>
                <w:sz w:val="20"/>
              </w:rPr>
              <w:t>Parent Resource</w:t>
            </w:r>
          </w:p>
        </w:tc>
        <w:tc>
          <w:tcPr>
            <w:tcW w:w="7112" w:type="dxa"/>
          </w:tcPr>
          <w:p w14:paraId="0F24BC55" w14:textId="77777777" w:rsidR="00052A39" w:rsidRPr="007E7935" w:rsidRDefault="00052A39" w:rsidP="00052A39">
            <w:pPr>
              <w:rPr>
                <w:sz w:val="20"/>
              </w:rPr>
            </w:pPr>
            <w:r>
              <w:rPr>
                <w:sz w:val="20"/>
              </w:rPr>
              <w:t>Task</w:t>
            </w:r>
          </w:p>
        </w:tc>
      </w:tr>
    </w:tbl>
    <w:p w14:paraId="03000530" w14:textId="77777777" w:rsidR="00052A39" w:rsidRDefault="00052A39" w:rsidP="00052A39"/>
    <w:p w14:paraId="32D3BA09" w14:textId="77777777" w:rsidR="00052A39" w:rsidRPr="007042A1" w:rsidRDefault="00052A39" w:rsidP="00052A39">
      <w:pPr>
        <w:pStyle w:val="Beschriftung"/>
      </w:pPr>
      <w:bookmarkStart w:id="56" w:name="_Ref185402284"/>
      <w:bookmarkStart w:id="57" w:name="_Toc188355223"/>
      <w:r w:rsidRPr="007042A1">
        <w:t xml:space="preserve">Table </w:t>
      </w:r>
      <w:r>
        <w:fldChar w:fldCharType="begin"/>
      </w:r>
      <w:r>
        <w:instrText xml:space="preserve"> SEQ Tabelle \* ARABIC </w:instrText>
      </w:r>
      <w:r>
        <w:fldChar w:fldCharType="separate"/>
      </w:r>
      <w:r>
        <w:rPr>
          <w:noProof/>
        </w:rPr>
        <w:t>8</w:t>
      </w:r>
      <w:r>
        <w:rPr>
          <w:noProof/>
        </w:rPr>
        <w:fldChar w:fldCharType="end"/>
      </w:r>
      <w:bookmarkEnd w:id="56"/>
      <w:r w:rsidRPr="007042A1">
        <w:t xml:space="preserve"> –</w:t>
      </w:r>
      <w:r>
        <w:t xml:space="preserve"> Execute Task parameters</w:t>
      </w:r>
      <w:bookmarkEnd w:id="57"/>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052A39" w14:paraId="5B244CB1" w14:textId="77777777" w:rsidTr="00052A39">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7F94BC91" w14:textId="77777777" w:rsidR="00052A39" w:rsidRDefault="00052A39" w:rsidP="00052A39">
            <w:pPr>
              <w:rPr>
                <w:b/>
                <w:sz w:val="20"/>
              </w:rPr>
            </w:pPr>
            <w:r>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0812FA98" w14:textId="77777777" w:rsidR="00052A39" w:rsidRDefault="00052A39" w:rsidP="00052A39">
            <w:pPr>
              <w:rPr>
                <w:b/>
                <w:sz w:val="20"/>
              </w:rPr>
            </w:pPr>
            <w:r>
              <w:rPr>
                <w:b/>
                <w:sz w:val="20"/>
              </w:rPr>
              <w:t>Details</w:t>
            </w:r>
          </w:p>
        </w:tc>
      </w:tr>
      <w:tr w:rsidR="00052A39" w14:paraId="0883CB15" w14:textId="77777777" w:rsidTr="00052A39">
        <w:tc>
          <w:tcPr>
            <w:tcW w:w="1702" w:type="dxa"/>
            <w:vMerge w:val="restart"/>
            <w:tcBorders>
              <w:top w:val="single" w:sz="4" w:space="0" w:color="000000"/>
              <w:left w:val="single" w:sz="4" w:space="0" w:color="000000"/>
              <w:right w:val="single" w:sz="4" w:space="0" w:color="000000"/>
            </w:tcBorders>
          </w:tcPr>
          <w:p w14:paraId="1A9F1A57" w14:textId="77777777" w:rsidR="00052A39" w:rsidRDefault="00052A39" w:rsidP="00052A39">
            <w:pPr>
              <w:rPr>
                <w:sz w:val="20"/>
              </w:rPr>
            </w:pPr>
            <w:proofErr w:type="gramStart"/>
            <w:r>
              <w:rPr>
                <w:sz w:val="20"/>
              </w:rPr>
              <w:t>f</w:t>
            </w:r>
            <w:proofErr w:type="gramEnd"/>
          </w:p>
        </w:tc>
        <w:tc>
          <w:tcPr>
            <w:tcW w:w="7087" w:type="dxa"/>
            <w:gridSpan w:val="2"/>
            <w:tcBorders>
              <w:top w:val="single" w:sz="4" w:space="0" w:color="000000"/>
              <w:left w:val="single" w:sz="4" w:space="0" w:color="000000"/>
              <w:right w:val="single" w:sz="4" w:space="0" w:color="000000"/>
            </w:tcBorders>
          </w:tcPr>
          <w:p w14:paraId="64C22EA1" w14:textId="77777777" w:rsidR="00052A39" w:rsidRDefault="00052A39" w:rsidP="00052A39">
            <w:pPr>
              <w:rPr>
                <w:sz w:val="20"/>
              </w:rPr>
            </w:pPr>
            <w:r>
              <w:rPr>
                <w:sz w:val="20"/>
              </w:rPr>
              <w:t xml:space="preserve">The response format. </w:t>
            </w:r>
          </w:p>
        </w:tc>
      </w:tr>
      <w:tr w:rsidR="00052A39" w14:paraId="62956601" w14:textId="77777777" w:rsidTr="00052A39">
        <w:tc>
          <w:tcPr>
            <w:tcW w:w="1702" w:type="dxa"/>
            <w:vMerge/>
            <w:tcBorders>
              <w:left w:val="single" w:sz="4" w:space="0" w:color="000000"/>
              <w:right w:val="single" w:sz="4" w:space="0" w:color="000000"/>
            </w:tcBorders>
          </w:tcPr>
          <w:p w14:paraId="43128A05" w14:textId="77777777" w:rsidR="00052A39" w:rsidRDefault="00052A39" w:rsidP="00052A39">
            <w:pPr>
              <w:rPr>
                <w:sz w:val="20"/>
              </w:rPr>
            </w:pPr>
          </w:p>
        </w:tc>
        <w:tc>
          <w:tcPr>
            <w:tcW w:w="1134" w:type="dxa"/>
            <w:tcBorders>
              <w:top w:val="single" w:sz="4" w:space="0" w:color="000000"/>
              <w:left w:val="single" w:sz="4" w:space="0" w:color="000000"/>
              <w:right w:val="single" w:sz="4" w:space="0" w:color="000000"/>
            </w:tcBorders>
          </w:tcPr>
          <w:p w14:paraId="3945ADCB" w14:textId="77777777" w:rsidR="00052A39" w:rsidRDefault="00052A39" w:rsidP="00052A39">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412925A1" w14:textId="77777777" w:rsidR="00052A39" w:rsidRDefault="00052A39" w:rsidP="00052A39">
            <w:pPr>
              <w:keepNext/>
              <w:rPr>
                <w:sz w:val="20"/>
              </w:rPr>
            </w:pPr>
            <w:r>
              <w:rPr>
                <w:sz w:val="20"/>
              </w:rPr>
              <w:t>Yes</w:t>
            </w:r>
          </w:p>
        </w:tc>
      </w:tr>
      <w:tr w:rsidR="00052A39" w14:paraId="5863FF13" w14:textId="77777777" w:rsidTr="00052A39">
        <w:tc>
          <w:tcPr>
            <w:tcW w:w="1702" w:type="dxa"/>
            <w:vMerge/>
            <w:tcBorders>
              <w:left w:val="single" w:sz="4" w:space="0" w:color="000000"/>
              <w:right w:val="single" w:sz="4" w:space="0" w:color="000000"/>
            </w:tcBorders>
          </w:tcPr>
          <w:p w14:paraId="1877305F" w14:textId="77777777" w:rsidR="00052A39" w:rsidRDefault="00052A39" w:rsidP="00052A39">
            <w:pPr>
              <w:rPr>
                <w:sz w:val="20"/>
              </w:rPr>
            </w:pPr>
          </w:p>
        </w:tc>
        <w:tc>
          <w:tcPr>
            <w:tcW w:w="1134" w:type="dxa"/>
            <w:tcBorders>
              <w:top w:val="single" w:sz="4" w:space="0" w:color="000000"/>
              <w:left w:val="single" w:sz="4" w:space="0" w:color="000000"/>
              <w:right w:val="single" w:sz="4" w:space="0" w:color="000000"/>
            </w:tcBorders>
          </w:tcPr>
          <w:p w14:paraId="2F877797" w14:textId="77777777" w:rsidR="00052A39" w:rsidRDefault="00052A39" w:rsidP="00052A39">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7B03B5D7" w14:textId="77777777" w:rsidR="00052A39" w:rsidRPr="006F21BE" w:rsidRDefault="00052A39" w:rsidP="00052A39">
            <w:pPr>
              <w:keepNext/>
              <w:rPr>
                <w:rStyle w:val="Codefragment"/>
              </w:rPr>
            </w:pPr>
            <w:r>
              <w:rPr>
                <w:rStyle w:val="Codefragment"/>
                <w:sz w:val="20"/>
              </w:rPr>
              <w:t>"json"</w:t>
            </w:r>
          </w:p>
        </w:tc>
      </w:tr>
      <w:tr w:rsidR="00052A39" w14:paraId="3B02689B" w14:textId="77777777" w:rsidTr="00052A39">
        <w:tc>
          <w:tcPr>
            <w:tcW w:w="1702" w:type="dxa"/>
            <w:vMerge/>
            <w:tcBorders>
              <w:left w:val="single" w:sz="4" w:space="0" w:color="000000"/>
              <w:right w:val="single" w:sz="4" w:space="0" w:color="000000"/>
            </w:tcBorders>
          </w:tcPr>
          <w:p w14:paraId="0F3D736B" w14:textId="77777777" w:rsidR="00052A39" w:rsidRDefault="00052A39" w:rsidP="00052A39">
            <w:pPr>
              <w:rPr>
                <w:sz w:val="20"/>
              </w:rPr>
            </w:pPr>
          </w:p>
        </w:tc>
        <w:tc>
          <w:tcPr>
            <w:tcW w:w="1134" w:type="dxa"/>
            <w:tcBorders>
              <w:top w:val="single" w:sz="4" w:space="0" w:color="000000"/>
              <w:left w:val="single" w:sz="4" w:space="0" w:color="000000"/>
              <w:right w:val="single" w:sz="4" w:space="0" w:color="000000"/>
            </w:tcBorders>
          </w:tcPr>
          <w:p w14:paraId="4381787B" w14:textId="77777777" w:rsidR="00052A39" w:rsidRDefault="00052A39" w:rsidP="00052A39">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58F7F1C1" w14:textId="77777777" w:rsidR="00052A39" w:rsidRPr="003E508E" w:rsidRDefault="00052A39" w:rsidP="00052A39">
            <w:pPr>
              <w:rPr>
                <w:rStyle w:val="Codefragment"/>
              </w:rPr>
            </w:pPr>
            <w:r w:rsidRPr="003E508E">
              <w:rPr>
                <w:rStyle w:val="Codefragment"/>
                <w:sz w:val="20"/>
              </w:rPr>
              <w:t>f=json</w:t>
            </w:r>
          </w:p>
        </w:tc>
      </w:tr>
      <w:tr w:rsidR="00052A39" w14:paraId="564A04F7" w14:textId="77777777" w:rsidTr="00052A39">
        <w:tc>
          <w:tcPr>
            <w:tcW w:w="1702" w:type="dxa"/>
            <w:vMerge w:val="restart"/>
            <w:tcBorders>
              <w:top w:val="single" w:sz="4" w:space="0" w:color="000000"/>
              <w:left w:val="single" w:sz="4" w:space="0" w:color="000000"/>
              <w:right w:val="single" w:sz="4" w:space="0" w:color="000000"/>
            </w:tcBorders>
          </w:tcPr>
          <w:p w14:paraId="6673E6EF" w14:textId="77777777" w:rsidR="00052A39" w:rsidRDefault="00052A39" w:rsidP="00052A39">
            <w:pPr>
              <w:rPr>
                <w:sz w:val="20"/>
              </w:rPr>
            </w:pPr>
            <w:proofErr w:type="spellStart"/>
            <w:proofErr w:type="gramStart"/>
            <w:r>
              <w:rPr>
                <w:sz w:val="20"/>
              </w:rPr>
              <w:t>env:outSR</w:t>
            </w:r>
            <w:proofErr w:type="spellEnd"/>
            <w:proofErr w:type="gramEnd"/>
          </w:p>
        </w:tc>
        <w:tc>
          <w:tcPr>
            <w:tcW w:w="7087" w:type="dxa"/>
            <w:gridSpan w:val="2"/>
            <w:tcBorders>
              <w:top w:val="single" w:sz="4" w:space="0" w:color="000000"/>
              <w:left w:val="single" w:sz="4" w:space="0" w:color="000000"/>
              <w:right w:val="single" w:sz="4" w:space="0" w:color="000000"/>
            </w:tcBorders>
          </w:tcPr>
          <w:p w14:paraId="076F5CDB" w14:textId="77777777" w:rsidR="00052A39" w:rsidRDefault="00052A39" w:rsidP="00052A39">
            <w:pPr>
              <w:rPr>
                <w:sz w:val="20"/>
              </w:rPr>
            </w:pPr>
            <w:r w:rsidRPr="00232444">
              <w:rPr>
                <w:sz w:val="20"/>
              </w:rPr>
              <w:t>The spatial reference of the output geometries. The spatial reference can be specified as either a well-known ID or a spatial reference JSON object.</w:t>
            </w:r>
            <w:r>
              <w:rPr>
                <w:sz w:val="20"/>
              </w:rPr>
              <w:t xml:space="preserve"> </w:t>
            </w:r>
          </w:p>
        </w:tc>
      </w:tr>
      <w:tr w:rsidR="00052A39" w14:paraId="336F5E12" w14:textId="77777777" w:rsidTr="00052A39">
        <w:tc>
          <w:tcPr>
            <w:tcW w:w="1702" w:type="dxa"/>
            <w:vMerge/>
            <w:tcBorders>
              <w:left w:val="single" w:sz="4" w:space="0" w:color="000000"/>
              <w:right w:val="single" w:sz="4" w:space="0" w:color="000000"/>
            </w:tcBorders>
          </w:tcPr>
          <w:p w14:paraId="70AD558A" w14:textId="77777777" w:rsidR="00052A39" w:rsidRDefault="00052A39" w:rsidP="00052A39">
            <w:pPr>
              <w:rPr>
                <w:sz w:val="20"/>
              </w:rPr>
            </w:pPr>
          </w:p>
        </w:tc>
        <w:tc>
          <w:tcPr>
            <w:tcW w:w="1134" w:type="dxa"/>
            <w:tcBorders>
              <w:top w:val="single" w:sz="4" w:space="0" w:color="000000"/>
              <w:left w:val="single" w:sz="4" w:space="0" w:color="000000"/>
              <w:right w:val="single" w:sz="4" w:space="0" w:color="000000"/>
            </w:tcBorders>
          </w:tcPr>
          <w:p w14:paraId="44B778DB" w14:textId="77777777" w:rsidR="00052A39" w:rsidRDefault="00052A39" w:rsidP="00052A39">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4DA44EC9" w14:textId="77777777" w:rsidR="00052A39" w:rsidRDefault="00052A39" w:rsidP="00052A39">
            <w:pPr>
              <w:keepNext/>
              <w:rPr>
                <w:sz w:val="20"/>
              </w:rPr>
            </w:pPr>
            <w:r>
              <w:rPr>
                <w:sz w:val="20"/>
              </w:rPr>
              <w:t xml:space="preserve">No. Default: The output geometry is exported in the </w:t>
            </w:r>
            <w:r w:rsidRPr="00232444">
              <w:rPr>
                <w:sz w:val="20"/>
              </w:rPr>
              <w:t>process spatial reference</w:t>
            </w:r>
            <w:r>
              <w:rPr>
                <w:sz w:val="20"/>
              </w:rPr>
              <w:t xml:space="preserve">, if </w:t>
            </w:r>
            <w:proofErr w:type="spellStart"/>
            <w:r>
              <w:rPr>
                <w:sz w:val="20"/>
              </w:rPr>
              <w:t>env</w:t>
            </w:r>
            <w:proofErr w:type="gramStart"/>
            <w:r>
              <w:rPr>
                <w:sz w:val="20"/>
              </w:rPr>
              <w:t>:processSR</w:t>
            </w:r>
            <w:proofErr w:type="spellEnd"/>
            <w:proofErr w:type="gramEnd"/>
            <w:r>
              <w:rPr>
                <w:sz w:val="20"/>
              </w:rPr>
              <w:t xml:space="preserve"> is provided, otherwise the spatial reference of the input geometries.</w:t>
            </w:r>
          </w:p>
        </w:tc>
      </w:tr>
      <w:tr w:rsidR="00052A39" w:rsidRPr="006F21BE" w14:paraId="11F8FC4B" w14:textId="77777777" w:rsidTr="00052A39">
        <w:tc>
          <w:tcPr>
            <w:tcW w:w="1702" w:type="dxa"/>
            <w:vMerge/>
            <w:tcBorders>
              <w:left w:val="single" w:sz="4" w:space="0" w:color="000000"/>
              <w:right w:val="single" w:sz="4" w:space="0" w:color="000000"/>
            </w:tcBorders>
          </w:tcPr>
          <w:p w14:paraId="5278A557" w14:textId="77777777" w:rsidR="00052A39" w:rsidRDefault="00052A39" w:rsidP="00052A39">
            <w:pPr>
              <w:rPr>
                <w:sz w:val="20"/>
              </w:rPr>
            </w:pPr>
          </w:p>
        </w:tc>
        <w:tc>
          <w:tcPr>
            <w:tcW w:w="1134" w:type="dxa"/>
            <w:tcBorders>
              <w:top w:val="single" w:sz="4" w:space="0" w:color="000000"/>
              <w:left w:val="single" w:sz="4" w:space="0" w:color="000000"/>
              <w:right w:val="single" w:sz="4" w:space="0" w:color="000000"/>
            </w:tcBorders>
          </w:tcPr>
          <w:p w14:paraId="796BDB69" w14:textId="77777777" w:rsidR="00052A39" w:rsidRDefault="00052A39" w:rsidP="00052A39">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39CD3F0F" w14:textId="77777777" w:rsidR="00052A39" w:rsidRPr="006F21BE" w:rsidRDefault="00052A39" w:rsidP="00052A39">
            <w:pPr>
              <w:keepNext/>
              <w:rPr>
                <w:rStyle w:val="Codefragment"/>
              </w:rPr>
            </w:pPr>
            <w:r>
              <w:rPr>
                <w:rStyle w:val="Codefragment"/>
                <w:sz w:val="20"/>
              </w:rPr>
              <w:t>POSINT / JSON</w:t>
            </w:r>
          </w:p>
        </w:tc>
      </w:tr>
      <w:tr w:rsidR="00052A39" w:rsidRPr="003E508E" w14:paraId="185C0D1D" w14:textId="77777777" w:rsidTr="00052A39">
        <w:tc>
          <w:tcPr>
            <w:tcW w:w="1702" w:type="dxa"/>
            <w:vMerge/>
            <w:tcBorders>
              <w:left w:val="single" w:sz="4" w:space="0" w:color="000000"/>
              <w:right w:val="single" w:sz="4" w:space="0" w:color="000000"/>
            </w:tcBorders>
          </w:tcPr>
          <w:p w14:paraId="17F3748F" w14:textId="77777777" w:rsidR="00052A39" w:rsidRDefault="00052A39" w:rsidP="00052A39">
            <w:pPr>
              <w:rPr>
                <w:sz w:val="20"/>
              </w:rPr>
            </w:pPr>
          </w:p>
        </w:tc>
        <w:tc>
          <w:tcPr>
            <w:tcW w:w="1134" w:type="dxa"/>
            <w:tcBorders>
              <w:top w:val="single" w:sz="4" w:space="0" w:color="000000"/>
              <w:left w:val="single" w:sz="4" w:space="0" w:color="000000"/>
              <w:right w:val="single" w:sz="4" w:space="0" w:color="000000"/>
            </w:tcBorders>
          </w:tcPr>
          <w:p w14:paraId="71CB44F9" w14:textId="77777777" w:rsidR="00052A39" w:rsidRDefault="00052A39" w:rsidP="00052A39">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1E21F90C" w14:textId="77777777" w:rsidR="00052A39" w:rsidRPr="003E508E" w:rsidRDefault="00052A39" w:rsidP="00052A39">
            <w:pPr>
              <w:rPr>
                <w:rStyle w:val="Codefragment"/>
              </w:rPr>
            </w:pPr>
            <w:r>
              <w:rPr>
                <w:rStyle w:val="Codefragment"/>
                <w:sz w:val="20"/>
              </w:rPr>
              <w:t>env:outSR</w:t>
            </w:r>
            <w:r w:rsidRPr="003E508E">
              <w:rPr>
                <w:rStyle w:val="Codefragment"/>
                <w:sz w:val="20"/>
              </w:rPr>
              <w:t>=</w:t>
            </w:r>
            <w:r>
              <w:rPr>
                <w:rStyle w:val="Codefragment"/>
                <w:sz w:val="20"/>
              </w:rPr>
              <w:t>4326</w:t>
            </w:r>
          </w:p>
        </w:tc>
      </w:tr>
      <w:tr w:rsidR="00052A39" w14:paraId="7C39DEF6" w14:textId="77777777" w:rsidTr="00052A39">
        <w:tc>
          <w:tcPr>
            <w:tcW w:w="1702" w:type="dxa"/>
            <w:vMerge w:val="restart"/>
            <w:tcBorders>
              <w:top w:val="single" w:sz="4" w:space="0" w:color="000000"/>
              <w:left w:val="single" w:sz="4" w:space="0" w:color="000000"/>
              <w:right w:val="single" w:sz="4" w:space="0" w:color="000000"/>
            </w:tcBorders>
          </w:tcPr>
          <w:p w14:paraId="1E6FDD84" w14:textId="77777777" w:rsidR="00052A39" w:rsidRDefault="00052A39" w:rsidP="00052A39">
            <w:pPr>
              <w:rPr>
                <w:sz w:val="20"/>
              </w:rPr>
            </w:pPr>
            <w:proofErr w:type="spellStart"/>
            <w:proofErr w:type="gramStart"/>
            <w:r>
              <w:rPr>
                <w:sz w:val="20"/>
              </w:rPr>
              <w:t>env:processSR</w:t>
            </w:r>
            <w:proofErr w:type="spellEnd"/>
            <w:proofErr w:type="gramEnd"/>
          </w:p>
        </w:tc>
        <w:tc>
          <w:tcPr>
            <w:tcW w:w="7087" w:type="dxa"/>
            <w:gridSpan w:val="2"/>
            <w:tcBorders>
              <w:top w:val="single" w:sz="4" w:space="0" w:color="000000"/>
              <w:left w:val="single" w:sz="4" w:space="0" w:color="000000"/>
              <w:right w:val="single" w:sz="4" w:space="0" w:color="000000"/>
            </w:tcBorders>
          </w:tcPr>
          <w:p w14:paraId="4491CB79" w14:textId="77777777" w:rsidR="00052A39" w:rsidRPr="009E424C" w:rsidRDefault="00052A39" w:rsidP="00052A39">
            <w:pPr>
              <w:rPr>
                <w:sz w:val="20"/>
              </w:rPr>
            </w:pPr>
            <w:r w:rsidRPr="009E424C">
              <w:rPr>
                <w:sz w:val="20"/>
              </w:rPr>
              <w:t>The spatial reference that the model will use to perform geometry operations. The spatial reference can be specified as either a well-known ID or a spatial reference JSON object.</w:t>
            </w:r>
          </w:p>
          <w:p w14:paraId="2837B57A" w14:textId="77777777" w:rsidR="00052A39" w:rsidRDefault="00052A39" w:rsidP="00052A39">
            <w:pPr>
              <w:rPr>
                <w:sz w:val="20"/>
              </w:rPr>
            </w:pPr>
          </w:p>
        </w:tc>
      </w:tr>
      <w:tr w:rsidR="00052A39" w14:paraId="10F9F94B" w14:textId="77777777" w:rsidTr="00052A39">
        <w:tc>
          <w:tcPr>
            <w:tcW w:w="1702" w:type="dxa"/>
            <w:vMerge/>
            <w:tcBorders>
              <w:left w:val="single" w:sz="4" w:space="0" w:color="000000"/>
              <w:right w:val="single" w:sz="4" w:space="0" w:color="000000"/>
            </w:tcBorders>
          </w:tcPr>
          <w:p w14:paraId="532B74CF" w14:textId="77777777" w:rsidR="00052A39" w:rsidRDefault="00052A39" w:rsidP="00052A39">
            <w:pPr>
              <w:rPr>
                <w:sz w:val="20"/>
              </w:rPr>
            </w:pPr>
          </w:p>
        </w:tc>
        <w:tc>
          <w:tcPr>
            <w:tcW w:w="1134" w:type="dxa"/>
            <w:tcBorders>
              <w:top w:val="single" w:sz="4" w:space="0" w:color="000000"/>
              <w:left w:val="single" w:sz="4" w:space="0" w:color="000000"/>
              <w:right w:val="single" w:sz="4" w:space="0" w:color="000000"/>
            </w:tcBorders>
          </w:tcPr>
          <w:p w14:paraId="452D0357" w14:textId="77777777" w:rsidR="00052A39" w:rsidRDefault="00052A39" w:rsidP="00052A39">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6AE5E7C9" w14:textId="77777777" w:rsidR="00052A39" w:rsidRDefault="00052A39" w:rsidP="00052A39">
            <w:pPr>
              <w:keepNext/>
              <w:rPr>
                <w:sz w:val="20"/>
              </w:rPr>
            </w:pPr>
            <w:r>
              <w:rPr>
                <w:sz w:val="20"/>
              </w:rPr>
              <w:t>No. Default: The geometry operations will be performed in the spatial reference of the input geometries.</w:t>
            </w:r>
          </w:p>
        </w:tc>
      </w:tr>
      <w:tr w:rsidR="00052A39" w:rsidRPr="006F21BE" w14:paraId="7B81C50A" w14:textId="77777777" w:rsidTr="00052A39">
        <w:tc>
          <w:tcPr>
            <w:tcW w:w="1702" w:type="dxa"/>
            <w:vMerge/>
            <w:tcBorders>
              <w:left w:val="single" w:sz="4" w:space="0" w:color="000000"/>
              <w:right w:val="single" w:sz="4" w:space="0" w:color="000000"/>
            </w:tcBorders>
          </w:tcPr>
          <w:p w14:paraId="60DD5BAE" w14:textId="77777777" w:rsidR="00052A39" w:rsidRDefault="00052A39" w:rsidP="00052A39">
            <w:pPr>
              <w:rPr>
                <w:sz w:val="20"/>
              </w:rPr>
            </w:pPr>
          </w:p>
        </w:tc>
        <w:tc>
          <w:tcPr>
            <w:tcW w:w="1134" w:type="dxa"/>
            <w:tcBorders>
              <w:top w:val="single" w:sz="4" w:space="0" w:color="000000"/>
              <w:left w:val="single" w:sz="4" w:space="0" w:color="000000"/>
              <w:right w:val="single" w:sz="4" w:space="0" w:color="000000"/>
            </w:tcBorders>
          </w:tcPr>
          <w:p w14:paraId="27130D36" w14:textId="77777777" w:rsidR="00052A39" w:rsidRDefault="00052A39" w:rsidP="00052A39">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20EE92C8" w14:textId="77777777" w:rsidR="00052A39" w:rsidRPr="006F21BE" w:rsidRDefault="00052A39" w:rsidP="00052A39">
            <w:pPr>
              <w:keepNext/>
              <w:rPr>
                <w:rStyle w:val="Codefragment"/>
              </w:rPr>
            </w:pPr>
            <w:r>
              <w:rPr>
                <w:rStyle w:val="Codefragment"/>
                <w:sz w:val="20"/>
              </w:rPr>
              <w:t>POSINT / JSON</w:t>
            </w:r>
          </w:p>
        </w:tc>
      </w:tr>
      <w:tr w:rsidR="00052A39" w:rsidRPr="003E508E" w14:paraId="400F82C7" w14:textId="77777777" w:rsidTr="00052A39">
        <w:tc>
          <w:tcPr>
            <w:tcW w:w="1702" w:type="dxa"/>
            <w:vMerge/>
            <w:tcBorders>
              <w:left w:val="single" w:sz="4" w:space="0" w:color="000000"/>
              <w:right w:val="single" w:sz="4" w:space="0" w:color="000000"/>
            </w:tcBorders>
          </w:tcPr>
          <w:p w14:paraId="3C710E4A" w14:textId="77777777" w:rsidR="00052A39" w:rsidRDefault="00052A39" w:rsidP="00052A39">
            <w:pPr>
              <w:rPr>
                <w:sz w:val="20"/>
              </w:rPr>
            </w:pPr>
          </w:p>
        </w:tc>
        <w:tc>
          <w:tcPr>
            <w:tcW w:w="1134" w:type="dxa"/>
            <w:tcBorders>
              <w:top w:val="single" w:sz="4" w:space="0" w:color="000000"/>
              <w:left w:val="single" w:sz="4" w:space="0" w:color="000000"/>
              <w:right w:val="single" w:sz="4" w:space="0" w:color="000000"/>
            </w:tcBorders>
          </w:tcPr>
          <w:p w14:paraId="583DF7E3" w14:textId="77777777" w:rsidR="00052A39" w:rsidRDefault="00052A39" w:rsidP="00052A39">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5C5B927C" w14:textId="77777777" w:rsidR="00052A39" w:rsidRPr="003E508E" w:rsidRDefault="00052A39" w:rsidP="00052A39">
            <w:pPr>
              <w:rPr>
                <w:rStyle w:val="Codefragment"/>
              </w:rPr>
            </w:pPr>
            <w:r>
              <w:rPr>
                <w:rStyle w:val="Codefragment"/>
                <w:sz w:val="20"/>
              </w:rPr>
              <w:t>env:processSR</w:t>
            </w:r>
            <w:r w:rsidRPr="003E508E">
              <w:rPr>
                <w:rStyle w:val="Codefragment"/>
                <w:sz w:val="20"/>
              </w:rPr>
              <w:t>=</w:t>
            </w:r>
            <w:r>
              <w:rPr>
                <w:rStyle w:val="Codefragment"/>
                <w:sz w:val="20"/>
              </w:rPr>
              <w:t>3034</w:t>
            </w:r>
          </w:p>
        </w:tc>
      </w:tr>
      <w:tr w:rsidR="00052A39" w14:paraId="676861BA" w14:textId="77777777" w:rsidTr="00052A39">
        <w:tc>
          <w:tcPr>
            <w:tcW w:w="1702" w:type="dxa"/>
            <w:vMerge w:val="restart"/>
            <w:tcBorders>
              <w:top w:val="single" w:sz="4" w:space="0" w:color="000000"/>
              <w:left w:val="single" w:sz="4" w:space="0" w:color="000000"/>
              <w:right w:val="single" w:sz="4" w:space="0" w:color="000000"/>
            </w:tcBorders>
          </w:tcPr>
          <w:p w14:paraId="2E18DD11" w14:textId="77777777" w:rsidR="00052A39" w:rsidRPr="00232444" w:rsidRDefault="00052A39" w:rsidP="00052A39">
            <w:pPr>
              <w:rPr>
                <w:i/>
                <w:sz w:val="20"/>
              </w:rPr>
            </w:pPr>
            <w:proofErr w:type="gramStart"/>
            <w:r w:rsidRPr="00232444">
              <w:rPr>
                <w:i/>
                <w:sz w:val="20"/>
              </w:rPr>
              <w:t>parameters</w:t>
            </w:r>
            <w:proofErr w:type="gramEnd"/>
            <w:r w:rsidRPr="00232444">
              <w:rPr>
                <w:i/>
                <w:sz w:val="20"/>
              </w:rPr>
              <w:t xml:space="preserve"> listed in the parameters </w:t>
            </w:r>
            <w:r w:rsidRPr="00232444">
              <w:rPr>
                <w:i/>
                <w:sz w:val="20"/>
              </w:rPr>
              <w:lastRenderedPageBreak/>
              <w:t>property of the Task resource</w:t>
            </w:r>
          </w:p>
        </w:tc>
        <w:tc>
          <w:tcPr>
            <w:tcW w:w="7087" w:type="dxa"/>
            <w:gridSpan w:val="2"/>
            <w:tcBorders>
              <w:top w:val="single" w:sz="4" w:space="0" w:color="000000"/>
              <w:left w:val="single" w:sz="4" w:space="0" w:color="000000"/>
              <w:right w:val="single" w:sz="4" w:space="0" w:color="000000"/>
            </w:tcBorders>
          </w:tcPr>
          <w:p w14:paraId="0AE5A7AD" w14:textId="77777777" w:rsidR="00052A39" w:rsidRPr="008D3A44" w:rsidRDefault="00052A39" w:rsidP="00052A39">
            <w:pPr>
              <w:rPr>
                <w:sz w:val="20"/>
              </w:rPr>
            </w:pPr>
            <w:r w:rsidRPr="008D3A44">
              <w:rPr>
                <w:sz w:val="20"/>
              </w:rPr>
              <w:lastRenderedPageBreak/>
              <w:t xml:space="preserve">The various input parameters accepted by the corresponding task. </w:t>
            </w:r>
          </w:p>
          <w:p w14:paraId="275E4ACD" w14:textId="77777777" w:rsidR="00052A39" w:rsidRDefault="00052A39" w:rsidP="00052A39">
            <w:pPr>
              <w:rPr>
                <w:sz w:val="20"/>
              </w:rPr>
            </w:pPr>
            <w:r w:rsidRPr="008D3A44">
              <w:rPr>
                <w:sz w:val="20"/>
              </w:rPr>
              <w:lastRenderedPageBreak/>
              <w:t>The valid values for the input parameters are dependent on t</w:t>
            </w:r>
            <w:r>
              <w:rPr>
                <w:sz w:val="20"/>
              </w:rPr>
              <w:t>he data type of the parameter specified in the task resource.</w:t>
            </w:r>
          </w:p>
        </w:tc>
      </w:tr>
      <w:tr w:rsidR="00052A39" w14:paraId="5996D080" w14:textId="77777777" w:rsidTr="00052A39">
        <w:tc>
          <w:tcPr>
            <w:tcW w:w="1702" w:type="dxa"/>
            <w:vMerge/>
            <w:tcBorders>
              <w:left w:val="single" w:sz="4" w:space="0" w:color="000000"/>
              <w:right w:val="single" w:sz="4" w:space="0" w:color="000000"/>
            </w:tcBorders>
          </w:tcPr>
          <w:p w14:paraId="2A7A12CF" w14:textId="77777777" w:rsidR="00052A39" w:rsidRDefault="00052A39" w:rsidP="00052A39">
            <w:pPr>
              <w:rPr>
                <w:sz w:val="20"/>
              </w:rPr>
            </w:pPr>
          </w:p>
        </w:tc>
        <w:tc>
          <w:tcPr>
            <w:tcW w:w="1134" w:type="dxa"/>
            <w:tcBorders>
              <w:top w:val="single" w:sz="4" w:space="0" w:color="000000"/>
              <w:left w:val="single" w:sz="4" w:space="0" w:color="000000"/>
              <w:right w:val="single" w:sz="4" w:space="0" w:color="000000"/>
            </w:tcBorders>
          </w:tcPr>
          <w:p w14:paraId="28305ACE" w14:textId="77777777" w:rsidR="00052A39" w:rsidRDefault="00052A39" w:rsidP="00052A39">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62184EE0" w14:textId="77777777" w:rsidR="00052A39" w:rsidRDefault="00052A39" w:rsidP="00052A39">
            <w:pPr>
              <w:keepNext/>
              <w:rPr>
                <w:sz w:val="20"/>
              </w:rPr>
            </w:pPr>
            <w:r>
              <w:rPr>
                <w:sz w:val="20"/>
              </w:rPr>
              <w:t xml:space="preserve">Yes, </w:t>
            </w:r>
            <w:proofErr w:type="gramStart"/>
            <w:r>
              <w:rPr>
                <w:sz w:val="20"/>
              </w:rPr>
              <w:t xml:space="preserve">if  </w:t>
            </w:r>
            <w:proofErr w:type="spellStart"/>
            <w:r>
              <w:rPr>
                <w:sz w:val="20"/>
              </w:rPr>
              <w:t>parameterType</w:t>
            </w:r>
            <w:proofErr w:type="spellEnd"/>
            <w:proofErr w:type="gramEnd"/>
            <w:r>
              <w:rPr>
                <w:sz w:val="20"/>
              </w:rPr>
              <w:t xml:space="preserve"> is </w:t>
            </w:r>
            <w:proofErr w:type="spellStart"/>
            <w:r w:rsidRPr="001943A2">
              <w:rPr>
                <w:sz w:val="20"/>
              </w:rPr>
              <w:t>GPParameterTypeRequired</w:t>
            </w:r>
            <w:proofErr w:type="spellEnd"/>
            <w:r>
              <w:rPr>
                <w:sz w:val="20"/>
              </w:rPr>
              <w:t xml:space="preserve">, direction is </w:t>
            </w:r>
            <w:proofErr w:type="spellStart"/>
            <w:r w:rsidRPr="001943A2">
              <w:rPr>
                <w:sz w:val="20"/>
              </w:rPr>
              <w:t>GPParameterDirectionInput</w:t>
            </w:r>
            <w:proofErr w:type="spellEnd"/>
            <w:r>
              <w:rPr>
                <w:sz w:val="20"/>
              </w:rPr>
              <w:t xml:space="preserve"> and no </w:t>
            </w:r>
            <w:proofErr w:type="spellStart"/>
            <w:r>
              <w:rPr>
                <w:sz w:val="20"/>
              </w:rPr>
              <w:t>defaultValue</w:t>
            </w:r>
            <w:proofErr w:type="spellEnd"/>
            <w:r>
              <w:rPr>
                <w:sz w:val="20"/>
              </w:rPr>
              <w:t xml:space="preserve"> is specified. If a </w:t>
            </w:r>
            <w:proofErr w:type="spellStart"/>
            <w:r>
              <w:rPr>
                <w:sz w:val="20"/>
              </w:rPr>
              <w:t>defaultValue</w:t>
            </w:r>
            <w:proofErr w:type="spellEnd"/>
            <w:r>
              <w:rPr>
                <w:sz w:val="20"/>
              </w:rPr>
              <w:t xml:space="preserve"> is specified and no parameter value is provided, the default value is used.</w:t>
            </w:r>
          </w:p>
        </w:tc>
      </w:tr>
      <w:tr w:rsidR="00052A39" w:rsidRPr="006F21BE" w14:paraId="6F9BEDDA" w14:textId="77777777" w:rsidTr="00052A39">
        <w:tc>
          <w:tcPr>
            <w:tcW w:w="1702" w:type="dxa"/>
            <w:vMerge/>
            <w:tcBorders>
              <w:left w:val="single" w:sz="4" w:space="0" w:color="000000"/>
              <w:right w:val="single" w:sz="4" w:space="0" w:color="000000"/>
            </w:tcBorders>
          </w:tcPr>
          <w:p w14:paraId="09C99246" w14:textId="77777777" w:rsidR="00052A39" w:rsidRDefault="00052A39" w:rsidP="00052A39">
            <w:pPr>
              <w:rPr>
                <w:sz w:val="20"/>
              </w:rPr>
            </w:pPr>
          </w:p>
        </w:tc>
        <w:tc>
          <w:tcPr>
            <w:tcW w:w="1134" w:type="dxa"/>
            <w:tcBorders>
              <w:top w:val="single" w:sz="4" w:space="0" w:color="000000"/>
              <w:left w:val="single" w:sz="4" w:space="0" w:color="000000"/>
              <w:right w:val="single" w:sz="4" w:space="0" w:color="000000"/>
            </w:tcBorders>
          </w:tcPr>
          <w:p w14:paraId="14FD3DC1" w14:textId="77777777" w:rsidR="00052A39" w:rsidRDefault="00052A39" w:rsidP="00052A39">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5236E30A" w14:textId="77777777" w:rsidR="00052A39" w:rsidRDefault="00052A39" w:rsidP="00052A39">
            <w:pPr>
              <w:rPr>
                <w:sz w:val="20"/>
              </w:rPr>
            </w:pPr>
            <w:r>
              <w:rPr>
                <w:sz w:val="20"/>
              </w:rPr>
              <w:t>Depends on the data type.</w:t>
            </w:r>
          </w:p>
          <w:p w14:paraId="1EB0CCE1" w14:textId="77777777" w:rsidR="00052A39" w:rsidRPr="00FA19F6" w:rsidRDefault="00052A39" w:rsidP="00052A39">
            <w:pPr>
              <w:rPr>
                <w:rStyle w:val="Codefragment"/>
                <w:sz w:val="20"/>
                <w:szCs w:val="24"/>
              </w:rPr>
            </w:pPr>
            <w:proofErr w:type="spellStart"/>
            <w:r>
              <w:rPr>
                <w:sz w:val="20"/>
              </w:rPr>
              <w:t>GPBoolean</w:t>
            </w:r>
            <w:proofErr w:type="spellEnd"/>
            <w:r>
              <w:rPr>
                <w:sz w:val="20"/>
              </w:rPr>
              <w:t xml:space="preserve">: </w:t>
            </w:r>
            <w:r>
              <w:rPr>
                <w:rStyle w:val="Codefragment"/>
                <w:sz w:val="20"/>
              </w:rPr>
              <w:t>BOOLEAN</w:t>
            </w:r>
          </w:p>
          <w:p w14:paraId="7FB089D5" w14:textId="77777777" w:rsidR="00052A39" w:rsidRPr="00FA19F6" w:rsidRDefault="00052A39" w:rsidP="00052A39">
            <w:pPr>
              <w:rPr>
                <w:rStyle w:val="Codefragment"/>
                <w:sz w:val="20"/>
                <w:szCs w:val="24"/>
              </w:rPr>
            </w:pPr>
            <w:proofErr w:type="spellStart"/>
            <w:r>
              <w:rPr>
                <w:sz w:val="20"/>
              </w:rPr>
              <w:t>GPDouble</w:t>
            </w:r>
            <w:proofErr w:type="spellEnd"/>
            <w:r>
              <w:rPr>
                <w:sz w:val="20"/>
              </w:rPr>
              <w:t xml:space="preserve">: </w:t>
            </w:r>
            <w:r>
              <w:rPr>
                <w:rStyle w:val="Codefragment"/>
                <w:sz w:val="20"/>
              </w:rPr>
              <w:t>NUMBER</w:t>
            </w:r>
          </w:p>
          <w:p w14:paraId="32A4B621" w14:textId="77777777" w:rsidR="00052A39" w:rsidRDefault="00052A39" w:rsidP="00052A39">
            <w:pPr>
              <w:rPr>
                <w:rStyle w:val="Codefragment"/>
                <w:sz w:val="20"/>
              </w:rPr>
            </w:pPr>
            <w:proofErr w:type="spellStart"/>
            <w:r>
              <w:rPr>
                <w:sz w:val="20"/>
              </w:rPr>
              <w:t>GPLong</w:t>
            </w:r>
            <w:proofErr w:type="spellEnd"/>
            <w:r>
              <w:rPr>
                <w:sz w:val="20"/>
              </w:rPr>
              <w:t xml:space="preserve">: </w:t>
            </w:r>
            <w:r>
              <w:rPr>
                <w:rStyle w:val="Codefragment"/>
                <w:sz w:val="20"/>
              </w:rPr>
              <w:t>INTEGER</w:t>
            </w:r>
          </w:p>
          <w:p w14:paraId="73EBCC4D" w14:textId="77777777" w:rsidR="00052A39" w:rsidRDefault="00052A39" w:rsidP="00052A39">
            <w:pPr>
              <w:rPr>
                <w:rStyle w:val="Codefragment"/>
                <w:sz w:val="20"/>
              </w:rPr>
            </w:pPr>
            <w:proofErr w:type="spellStart"/>
            <w:r>
              <w:rPr>
                <w:sz w:val="20"/>
              </w:rPr>
              <w:t>GPString</w:t>
            </w:r>
            <w:proofErr w:type="spellEnd"/>
            <w:r>
              <w:rPr>
                <w:sz w:val="20"/>
              </w:rPr>
              <w:t xml:space="preserve">: </w:t>
            </w:r>
            <w:r>
              <w:rPr>
                <w:rStyle w:val="Codefragment"/>
                <w:sz w:val="20"/>
              </w:rPr>
              <w:t>STRING</w:t>
            </w:r>
          </w:p>
          <w:p w14:paraId="3809AEA5" w14:textId="77777777" w:rsidR="00052A39" w:rsidRDefault="00052A39" w:rsidP="00052A39">
            <w:pPr>
              <w:rPr>
                <w:rStyle w:val="Codefragment"/>
                <w:sz w:val="20"/>
              </w:rPr>
            </w:pPr>
            <w:proofErr w:type="spellStart"/>
            <w:r>
              <w:rPr>
                <w:sz w:val="20"/>
              </w:rPr>
              <w:t>GPDate</w:t>
            </w:r>
            <w:proofErr w:type="spellEnd"/>
            <w:r>
              <w:rPr>
                <w:sz w:val="20"/>
              </w:rPr>
              <w:t xml:space="preserve">: </w:t>
            </w:r>
            <w:r>
              <w:rPr>
                <w:rStyle w:val="Codefragment"/>
                <w:sz w:val="20"/>
              </w:rPr>
              <w:t>POSINT</w:t>
            </w:r>
          </w:p>
          <w:p w14:paraId="667DAF67" w14:textId="77777777" w:rsidR="00052A39" w:rsidRDefault="00052A39" w:rsidP="00052A39">
            <w:pPr>
              <w:rPr>
                <w:rStyle w:val="Codefragment"/>
                <w:sz w:val="20"/>
              </w:rPr>
            </w:pPr>
            <w:proofErr w:type="spellStart"/>
            <w:r w:rsidRPr="007065F9">
              <w:rPr>
                <w:sz w:val="20"/>
              </w:rPr>
              <w:t>GPLinearUnit</w:t>
            </w:r>
            <w:proofErr w:type="spellEnd"/>
            <w:r>
              <w:rPr>
                <w:sz w:val="20"/>
              </w:rPr>
              <w:t xml:space="preserve">: </w:t>
            </w:r>
            <w:r>
              <w:rPr>
                <w:rStyle w:val="Codefragment"/>
                <w:sz w:val="20"/>
              </w:rPr>
              <w:t>JSON</w:t>
            </w:r>
          </w:p>
          <w:p w14:paraId="7EBEFCD9" w14:textId="77777777" w:rsidR="00052A39" w:rsidRPr="005E0DF3" w:rsidRDefault="00052A39" w:rsidP="00052A39">
            <w:pPr>
              <w:rPr>
                <w:rStyle w:val="Codefragment"/>
                <w:sz w:val="20"/>
                <w:szCs w:val="24"/>
              </w:rPr>
            </w:pPr>
            <w:proofErr w:type="spellStart"/>
            <w:r w:rsidRPr="00FA19F6">
              <w:rPr>
                <w:sz w:val="20"/>
              </w:rPr>
              <w:t>GPFeatureRecordSetLayer</w:t>
            </w:r>
            <w:proofErr w:type="spellEnd"/>
            <w:r>
              <w:rPr>
                <w:sz w:val="20"/>
              </w:rPr>
              <w:t xml:space="preserve">, </w:t>
            </w:r>
            <w:proofErr w:type="spellStart"/>
            <w:r w:rsidRPr="00FA19F6">
              <w:rPr>
                <w:sz w:val="20"/>
              </w:rPr>
              <w:t>GPRecordSet</w:t>
            </w:r>
            <w:proofErr w:type="spellEnd"/>
            <w:r>
              <w:rPr>
                <w:sz w:val="20"/>
              </w:rPr>
              <w:t xml:space="preserve">: </w:t>
            </w:r>
            <w:r>
              <w:rPr>
                <w:rStyle w:val="Codefragment"/>
                <w:sz w:val="20"/>
              </w:rPr>
              <w:t>JSON</w:t>
            </w:r>
          </w:p>
          <w:p w14:paraId="7FF70963" w14:textId="77777777" w:rsidR="00052A39" w:rsidRDefault="00052A39" w:rsidP="00052A39">
            <w:pPr>
              <w:rPr>
                <w:rStyle w:val="Codefragment"/>
                <w:sz w:val="20"/>
              </w:rPr>
            </w:pPr>
            <w:proofErr w:type="spellStart"/>
            <w:r>
              <w:rPr>
                <w:sz w:val="20"/>
              </w:rPr>
              <w:t>GPDataFile</w:t>
            </w:r>
            <w:proofErr w:type="spellEnd"/>
            <w:r>
              <w:rPr>
                <w:sz w:val="20"/>
              </w:rPr>
              <w:t xml:space="preserve">: </w:t>
            </w:r>
            <w:r>
              <w:rPr>
                <w:rStyle w:val="Codefragment"/>
                <w:sz w:val="20"/>
              </w:rPr>
              <w:t>JSON</w:t>
            </w:r>
          </w:p>
          <w:p w14:paraId="43302535" w14:textId="77777777" w:rsidR="00052A39" w:rsidRDefault="00052A39" w:rsidP="00052A39">
            <w:pPr>
              <w:rPr>
                <w:rStyle w:val="Codefragment"/>
                <w:sz w:val="20"/>
              </w:rPr>
            </w:pPr>
            <w:proofErr w:type="spellStart"/>
            <w:r>
              <w:rPr>
                <w:sz w:val="20"/>
              </w:rPr>
              <w:t>GPRasterData</w:t>
            </w:r>
            <w:proofErr w:type="spellEnd"/>
            <w:r>
              <w:rPr>
                <w:sz w:val="20"/>
              </w:rPr>
              <w:t xml:space="preserve">, </w:t>
            </w:r>
            <w:proofErr w:type="spellStart"/>
            <w:r>
              <w:rPr>
                <w:sz w:val="20"/>
              </w:rPr>
              <w:t>GPRasterDataLayer</w:t>
            </w:r>
            <w:proofErr w:type="spellEnd"/>
            <w:r>
              <w:rPr>
                <w:sz w:val="20"/>
              </w:rPr>
              <w:t xml:space="preserve">: </w:t>
            </w:r>
            <w:r>
              <w:rPr>
                <w:rStyle w:val="Codefragment"/>
                <w:sz w:val="20"/>
              </w:rPr>
              <w:t>JSON</w:t>
            </w:r>
          </w:p>
          <w:p w14:paraId="2910410A" w14:textId="77777777" w:rsidR="00052A39" w:rsidRPr="00EF52C5" w:rsidRDefault="00052A39" w:rsidP="00052A39">
            <w:pPr>
              <w:rPr>
                <w:rStyle w:val="Codefragment"/>
                <w:sz w:val="20"/>
              </w:rPr>
            </w:pPr>
            <w:proofErr w:type="spellStart"/>
            <w:r>
              <w:rPr>
                <w:sz w:val="20"/>
              </w:rPr>
              <w:t>GPMultiValue</w:t>
            </w:r>
            <w:proofErr w:type="gramStart"/>
            <w:r>
              <w:rPr>
                <w:sz w:val="20"/>
              </w:rPr>
              <w:t>:GPString</w:t>
            </w:r>
            <w:proofErr w:type="spellEnd"/>
            <w:proofErr w:type="gramEnd"/>
            <w:r>
              <w:rPr>
                <w:sz w:val="20"/>
              </w:rPr>
              <w:t xml:space="preserve">: </w:t>
            </w:r>
            <w:r>
              <w:rPr>
                <w:rStyle w:val="Codefragment"/>
                <w:sz w:val="20"/>
              </w:rPr>
              <w:t>STRINGARRAY</w:t>
            </w:r>
          </w:p>
        </w:tc>
      </w:tr>
      <w:tr w:rsidR="00052A39" w:rsidRPr="003E508E" w14:paraId="3E30AA36" w14:textId="77777777" w:rsidTr="00052A39">
        <w:tc>
          <w:tcPr>
            <w:tcW w:w="1702" w:type="dxa"/>
            <w:vMerge/>
            <w:tcBorders>
              <w:left w:val="single" w:sz="4" w:space="0" w:color="000000"/>
              <w:right w:val="single" w:sz="4" w:space="0" w:color="000000"/>
            </w:tcBorders>
          </w:tcPr>
          <w:p w14:paraId="4C00C080" w14:textId="77777777" w:rsidR="00052A39" w:rsidRDefault="00052A39" w:rsidP="00052A39">
            <w:pPr>
              <w:rPr>
                <w:sz w:val="20"/>
              </w:rPr>
            </w:pPr>
          </w:p>
        </w:tc>
        <w:tc>
          <w:tcPr>
            <w:tcW w:w="1134" w:type="dxa"/>
            <w:tcBorders>
              <w:top w:val="single" w:sz="4" w:space="0" w:color="000000"/>
              <w:left w:val="single" w:sz="4" w:space="0" w:color="000000"/>
              <w:right w:val="single" w:sz="4" w:space="0" w:color="000000"/>
            </w:tcBorders>
          </w:tcPr>
          <w:p w14:paraId="53E5D587" w14:textId="77777777" w:rsidR="00052A39" w:rsidRDefault="00052A39" w:rsidP="00052A39">
            <w:pPr>
              <w:keepNext/>
              <w:rPr>
                <w:sz w:val="20"/>
              </w:rPr>
            </w:pPr>
            <w:r>
              <w:rPr>
                <w:sz w:val="20"/>
              </w:rPr>
              <w:t>Examples</w:t>
            </w:r>
          </w:p>
        </w:tc>
        <w:tc>
          <w:tcPr>
            <w:tcW w:w="5953" w:type="dxa"/>
            <w:tcBorders>
              <w:top w:val="single" w:sz="4" w:space="0" w:color="000000"/>
              <w:left w:val="single" w:sz="4" w:space="0" w:color="000000"/>
              <w:right w:val="single" w:sz="4" w:space="0" w:color="000000"/>
            </w:tcBorders>
          </w:tcPr>
          <w:p w14:paraId="333D6C84" w14:textId="77777777" w:rsidR="00052A39" w:rsidRDefault="00052A39" w:rsidP="00052A39">
            <w:pPr>
              <w:rPr>
                <w:sz w:val="20"/>
              </w:rPr>
            </w:pPr>
            <w:r>
              <w:rPr>
                <w:sz w:val="20"/>
              </w:rPr>
              <w:t>Depends on the data type.</w:t>
            </w:r>
          </w:p>
          <w:p w14:paraId="5678E0F0" w14:textId="77777777" w:rsidR="00052A39" w:rsidRDefault="00052A39" w:rsidP="00052A39">
            <w:pPr>
              <w:rPr>
                <w:sz w:val="20"/>
              </w:rPr>
            </w:pPr>
            <w:proofErr w:type="spellStart"/>
            <w:r>
              <w:rPr>
                <w:sz w:val="20"/>
              </w:rPr>
              <w:t>GPBoolean</w:t>
            </w:r>
            <w:proofErr w:type="spellEnd"/>
            <w:r>
              <w:rPr>
                <w:sz w:val="20"/>
              </w:rPr>
              <w:t>:</w:t>
            </w:r>
          </w:p>
          <w:p w14:paraId="765A40FC" w14:textId="77777777" w:rsidR="00052A39" w:rsidRDefault="00052A39" w:rsidP="00052A39">
            <w:pPr>
              <w:pStyle w:val="CodeSample"/>
              <w:ind w:left="0"/>
              <w:rPr>
                <w:rStyle w:val="Codefragment"/>
                <w:sz w:val="20"/>
              </w:rPr>
            </w:pPr>
            <w:r>
              <w:rPr>
                <w:rStyle w:val="Codefragment"/>
                <w:sz w:val="20"/>
              </w:rPr>
              <w:t>InputBoolean=true</w:t>
            </w:r>
          </w:p>
          <w:p w14:paraId="7F7BEFAA" w14:textId="77777777" w:rsidR="00052A39" w:rsidRDefault="00052A39" w:rsidP="00052A39">
            <w:pPr>
              <w:rPr>
                <w:rStyle w:val="Codefragment"/>
                <w:sz w:val="20"/>
              </w:rPr>
            </w:pPr>
          </w:p>
          <w:p w14:paraId="50A65128" w14:textId="77777777" w:rsidR="00052A39" w:rsidRDefault="00052A39" w:rsidP="00052A39">
            <w:pPr>
              <w:rPr>
                <w:sz w:val="20"/>
              </w:rPr>
            </w:pPr>
            <w:proofErr w:type="spellStart"/>
            <w:r>
              <w:rPr>
                <w:sz w:val="20"/>
              </w:rPr>
              <w:t>GPDouble</w:t>
            </w:r>
            <w:proofErr w:type="spellEnd"/>
            <w:r>
              <w:rPr>
                <w:sz w:val="20"/>
              </w:rPr>
              <w:t>:</w:t>
            </w:r>
          </w:p>
          <w:p w14:paraId="178443E0" w14:textId="77777777" w:rsidR="00052A39" w:rsidRDefault="00052A39" w:rsidP="00052A39">
            <w:pPr>
              <w:pStyle w:val="CodeSample"/>
              <w:ind w:left="0"/>
              <w:rPr>
                <w:rStyle w:val="Codefragment"/>
                <w:sz w:val="20"/>
              </w:rPr>
            </w:pPr>
            <w:r>
              <w:rPr>
                <w:rStyle w:val="Codefragment"/>
                <w:sz w:val="20"/>
              </w:rPr>
              <w:t>InputDouble=123.45</w:t>
            </w:r>
          </w:p>
          <w:p w14:paraId="482CA1C5" w14:textId="77777777" w:rsidR="00052A39" w:rsidRPr="00FA19F6" w:rsidRDefault="00052A39" w:rsidP="00052A39">
            <w:pPr>
              <w:rPr>
                <w:rStyle w:val="Codefragment"/>
                <w:sz w:val="20"/>
                <w:szCs w:val="24"/>
              </w:rPr>
            </w:pPr>
          </w:p>
          <w:p w14:paraId="7346E1A6" w14:textId="77777777" w:rsidR="00052A39" w:rsidRDefault="00052A39" w:rsidP="00052A39">
            <w:pPr>
              <w:rPr>
                <w:sz w:val="20"/>
              </w:rPr>
            </w:pPr>
            <w:proofErr w:type="spellStart"/>
            <w:r>
              <w:rPr>
                <w:sz w:val="20"/>
              </w:rPr>
              <w:t>GPLong</w:t>
            </w:r>
            <w:proofErr w:type="spellEnd"/>
            <w:r>
              <w:rPr>
                <w:sz w:val="20"/>
              </w:rPr>
              <w:t xml:space="preserve">: </w:t>
            </w:r>
          </w:p>
          <w:p w14:paraId="014B8A68" w14:textId="77777777" w:rsidR="00052A39" w:rsidRDefault="00052A39" w:rsidP="00052A39">
            <w:pPr>
              <w:pStyle w:val="CodeSample"/>
              <w:ind w:left="0"/>
              <w:rPr>
                <w:rStyle w:val="Codefragment"/>
                <w:sz w:val="20"/>
              </w:rPr>
            </w:pPr>
            <w:r>
              <w:rPr>
                <w:rStyle w:val="Codefragment"/>
                <w:sz w:val="20"/>
              </w:rPr>
              <w:t>InputLong=8462</w:t>
            </w:r>
          </w:p>
          <w:p w14:paraId="4A0956E0" w14:textId="77777777" w:rsidR="00052A39" w:rsidRDefault="00052A39" w:rsidP="00052A39">
            <w:pPr>
              <w:rPr>
                <w:rStyle w:val="Codefragment"/>
                <w:sz w:val="20"/>
              </w:rPr>
            </w:pPr>
          </w:p>
          <w:p w14:paraId="6356B7D3" w14:textId="77777777" w:rsidR="00052A39" w:rsidRDefault="00052A39" w:rsidP="00052A39">
            <w:pPr>
              <w:rPr>
                <w:sz w:val="20"/>
              </w:rPr>
            </w:pPr>
            <w:proofErr w:type="spellStart"/>
            <w:r>
              <w:rPr>
                <w:sz w:val="20"/>
              </w:rPr>
              <w:t>GPString</w:t>
            </w:r>
            <w:proofErr w:type="spellEnd"/>
            <w:r>
              <w:rPr>
                <w:sz w:val="20"/>
              </w:rPr>
              <w:t xml:space="preserve">: </w:t>
            </w:r>
          </w:p>
          <w:p w14:paraId="10D706E7" w14:textId="77777777" w:rsidR="00052A39" w:rsidRDefault="00052A39" w:rsidP="00052A39">
            <w:pPr>
              <w:pStyle w:val="CodeSample"/>
              <w:ind w:left="0"/>
              <w:rPr>
                <w:rStyle w:val="Codefragment"/>
                <w:sz w:val="20"/>
              </w:rPr>
            </w:pPr>
            <w:r>
              <w:rPr>
                <w:rStyle w:val="Codefragment"/>
                <w:sz w:val="20"/>
              </w:rPr>
              <w:t>InputString=My text</w:t>
            </w:r>
          </w:p>
          <w:p w14:paraId="243078F4" w14:textId="77777777" w:rsidR="00052A39" w:rsidRDefault="00052A39" w:rsidP="00052A39">
            <w:pPr>
              <w:rPr>
                <w:sz w:val="20"/>
              </w:rPr>
            </w:pPr>
          </w:p>
          <w:p w14:paraId="729CE27C" w14:textId="77777777" w:rsidR="00052A39" w:rsidRDefault="00052A39" w:rsidP="00052A39">
            <w:pPr>
              <w:rPr>
                <w:sz w:val="20"/>
              </w:rPr>
            </w:pPr>
            <w:proofErr w:type="spellStart"/>
            <w:r w:rsidRPr="007065F9">
              <w:rPr>
                <w:sz w:val="20"/>
              </w:rPr>
              <w:lastRenderedPageBreak/>
              <w:t>GPLinearUnit</w:t>
            </w:r>
            <w:proofErr w:type="spellEnd"/>
            <w:r>
              <w:rPr>
                <w:sz w:val="20"/>
              </w:rPr>
              <w:t xml:space="preserve">: </w:t>
            </w:r>
          </w:p>
          <w:p w14:paraId="07A99195" w14:textId="77777777" w:rsidR="00052A39" w:rsidRDefault="00052A39" w:rsidP="00052A39">
            <w:pPr>
              <w:pStyle w:val="CodeSample"/>
              <w:ind w:left="0"/>
              <w:rPr>
                <w:rStyle w:val="Codefragment"/>
                <w:sz w:val="20"/>
              </w:rPr>
            </w:pPr>
            <w:r>
              <w:rPr>
                <w:rStyle w:val="Codefragment"/>
                <w:sz w:val="20"/>
              </w:rPr>
              <w:t>InputLinearUnit=</w:t>
            </w:r>
            <w:r w:rsidRPr="00EF2B9C">
              <w:rPr>
                <w:rStyle w:val="Codefragment"/>
                <w:sz w:val="20"/>
              </w:rPr>
              <w:t>{ "distance" : 345.678, "units" : "Miles" }</w:t>
            </w:r>
          </w:p>
          <w:p w14:paraId="0F42AF37" w14:textId="77777777" w:rsidR="00052A39" w:rsidRPr="00A15240" w:rsidRDefault="00052A39" w:rsidP="00052A39"/>
          <w:p w14:paraId="0C48794C" w14:textId="77777777" w:rsidR="00052A39" w:rsidRDefault="00052A39" w:rsidP="00052A39">
            <w:pPr>
              <w:rPr>
                <w:sz w:val="20"/>
              </w:rPr>
            </w:pPr>
            <w:proofErr w:type="spellStart"/>
            <w:r w:rsidRPr="00FA19F6">
              <w:rPr>
                <w:sz w:val="20"/>
              </w:rPr>
              <w:t>GPFeatureRecordSetLayer</w:t>
            </w:r>
            <w:proofErr w:type="spellEnd"/>
            <w:r>
              <w:rPr>
                <w:sz w:val="20"/>
              </w:rPr>
              <w:t xml:space="preserve">: </w:t>
            </w:r>
          </w:p>
          <w:p w14:paraId="53620172" w14:textId="77777777" w:rsidR="00052A39" w:rsidRDefault="00052A39" w:rsidP="00052A39">
            <w:pPr>
              <w:pStyle w:val="CodeSample"/>
              <w:ind w:left="0"/>
            </w:pPr>
            <w:proofErr w:type="spellStart"/>
            <w:r>
              <w:t>InputFeatureRecordSet</w:t>
            </w:r>
            <w:proofErr w:type="spellEnd"/>
            <w:r>
              <w:t>=</w:t>
            </w:r>
            <w:proofErr w:type="gramStart"/>
            <w:r>
              <w:t xml:space="preserve">{ </w:t>
            </w:r>
            <w:proofErr w:type="gramEnd"/>
          </w:p>
          <w:p w14:paraId="71DE4C07" w14:textId="77777777" w:rsidR="00052A39" w:rsidRDefault="00052A39" w:rsidP="00052A39">
            <w:pPr>
              <w:pStyle w:val="CodeSample"/>
              <w:ind w:left="0"/>
            </w:pPr>
            <w:r>
              <w:t>"</w:t>
            </w:r>
            <w:proofErr w:type="spellStart"/>
            <w:proofErr w:type="gramStart"/>
            <w:r>
              <w:t>geometryType</w:t>
            </w:r>
            <w:proofErr w:type="spellEnd"/>
            <w:proofErr w:type="gramEnd"/>
            <w:r>
              <w:t>" : "</w:t>
            </w:r>
            <w:proofErr w:type="spellStart"/>
            <w:r>
              <w:t>GeometryPoint</w:t>
            </w:r>
            <w:proofErr w:type="spellEnd"/>
            <w:r>
              <w:t>",</w:t>
            </w:r>
          </w:p>
          <w:p w14:paraId="78178BAC" w14:textId="77777777" w:rsidR="00052A39" w:rsidRDefault="00052A39" w:rsidP="00052A39">
            <w:pPr>
              <w:pStyle w:val="CodeSample"/>
              <w:ind w:left="0"/>
            </w:pPr>
            <w:r>
              <w:t>"</w:t>
            </w:r>
            <w:proofErr w:type="spellStart"/>
            <w:proofErr w:type="gramStart"/>
            <w:r>
              <w:t>spatialReference</w:t>
            </w:r>
            <w:proofErr w:type="spellEnd"/>
            <w:proofErr w:type="gramEnd"/>
            <w:r>
              <w:t>" : {"</w:t>
            </w:r>
            <w:proofErr w:type="spellStart"/>
            <w:r>
              <w:t>wkid</w:t>
            </w:r>
            <w:proofErr w:type="spellEnd"/>
            <w:r>
              <w:t>" : 4326},</w:t>
            </w:r>
          </w:p>
          <w:p w14:paraId="3A562B50" w14:textId="77777777" w:rsidR="00052A39" w:rsidRDefault="00052A39" w:rsidP="00052A39">
            <w:pPr>
              <w:pStyle w:val="CodeSample"/>
              <w:ind w:left="0"/>
            </w:pPr>
            <w:r>
              <w:t>"</w:t>
            </w:r>
            <w:proofErr w:type="gramStart"/>
            <w:r>
              <w:t>features</w:t>
            </w:r>
            <w:proofErr w:type="gramEnd"/>
            <w:r>
              <w:t>"  : [</w:t>
            </w:r>
          </w:p>
          <w:p w14:paraId="16C87036" w14:textId="77777777" w:rsidR="00052A39" w:rsidRDefault="00052A39" w:rsidP="00052A39">
            <w:pPr>
              <w:pStyle w:val="CodeSample"/>
              <w:ind w:left="0"/>
            </w:pPr>
            <w:r>
              <w:t>{</w:t>
            </w:r>
          </w:p>
          <w:p w14:paraId="22857A6C" w14:textId="77777777" w:rsidR="00052A39" w:rsidRDefault="00052A39" w:rsidP="00052A39">
            <w:pPr>
              <w:pStyle w:val="CodeSample"/>
              <w:ind w:left="0"/>
            </w:pPr>
            <w:r>
              <w:t xml:space="preserve">    "</w:t>
            </w:r>
            <w:proofErr w:type="gramStart"/>
            <w:r>
              <w:t>geometry</w:t>
            </w:r>
            <w:proofErr w:type="gramEnd"/>
            <w:r>
              <w:t>" : {"x" : -104.44, "y" : 34.83},</w:t>
            </w:r>
          </w:p>
          <w:p w14:paraId="75B63A8D" w14:textId="77777777" w:rsidR="00052A39" w:rsidRDefault="00052A39" w:rsidP="00052A39">
            <w:pPr>
              <w:pStyle w:val="CodeSample"/>
              <w:ind w:left="0"/>
            </w:pPr>
            <w:r>
              <w:t xml:space="preserve">    "</w:t>
            </w:r>
            <w:proofErr w:type="gramStart"/>
            <w:r>
              <w:t>attributes</w:t>
            </w:r>
            <w:proofErr w:type="gramEnd"/>
            <w:r>
              <w:t>" : {"Id" : 43, "Name" : "Feature 1"}</w:t>
            </w:r>
          </w:p>
          <w:p w14:paraId="6AF131B3" w14:textId="77777777" w:rsidR="00052A39" w:rsidRDefault="00052A39" w:rsidP="00052A39">
            <w:pPr>
              <w:pStyle w:val="CodeSample"/>
              <w:ind w:left="0"/>
            </w:pPr>
            <w:r>
              <w:t>},</w:t>
            </w:r>
          </w:p>
          <w:p w14:paraId="420C913F" w14:textId="77777777" w:rsidR="00052A39" w:rsidRDefault="00052A39" w:rsidP="00052A39">
            <w:pPr>
              <w:pStyle w:val="CodeSample"/>
              <w:ind w:left="0"/>
            </w:pPr>
            <w:r>
              <w:t>{</w:t>
            </w:r>
          </w:p>
          <w:p w14:paraId="772CE30B" w14:textId="77777777" w:rsidR="00052A39" w:rsidRDefault="00052A39" w:rsidP="00052A39">
            <w:pPr>
              <w:pStyle w:val="CodeSample"/>
              <w:ind w:left="0"/>
            </w:pPr>
            <w:r>
              <w:t xml:space="preserve">    "</w:t>
            </w:r>
            <w:proofErr w:type="gramStart"/>
            <w:r>
              <w:t>geometry</w:t>
            </w:r>
            <w:proofErr w:type="gramEnd"/>
            <w:r>
              <w:t>" : {"x" : -100.65, "y" : 33.69},</w:t>
            </w:r>
          </w:p>
          <w:p w14:paraId="100F0FF0" w14:textId="77777777" w:rsidR="00052A39" w:rsidRDefault="00052A39" w:rsidP="00052A39">
            <w:pPr>
              <w:pStyle w:val="CodeSample"/>
              <w:ind w:left="0"/>
            </w:pPr>
            <w:r>
              <w:t xml:space="preserve">    "</w:t>
            </w:r>
            <w:proofErr w:type="gramStart"/>
            <w:r>
              <w:t>attributes</w:t>
            </w:r>
            <w:proofErr w:type="gramEnd"/>
            <w:r>
              <w:t>" : {"Id" : 67, "Name" : "Feature 2"}</w:t>
            </w:r>
          </w:p>
          <w:p w14:paraId="2CE3363E" w14:textId="77777777" w:rsidR="00052A39" w:rsidRDefault="00052A39" w:rsidP="00052A39">
            <w:pPr>
              <w:pStyle w:val="CodeSample"/>
              <w:ind w:left="0"/>
            </w:pPr>
            <w:r>
              <w:t>}</w:t>
            </w:r>
          </w:p>
          <w:p w14:paraId="23A4AA03" w14:textId="77777777" w:rsidR="00052A39" w:rsidRDefault="00052A39" w:rsidP="00052A39">
            <w:pPr>
              <w:pStyle w:val="CodeSample"/>
              <w:ind w:left="0"/>
            </w:pPr>
            <w:r>
              <w:t>]</w:t>
            </w:r>
          </w:p>
          <w:p w14:paraId="7F1B057C" w14:textId="77777777" w:rsidR="00052A39" w:rsidRDefault="00052A39" w:rsidP="00052A39">
            <w:pPr>
              <w:pStyle w:val="CodeSample"/>
              <w:ind w:left="0"/>
            </w:pPr>
            <w:r>
              <w:t>}</w:t>
            </w:r>
          </w:p>
          <w:p w14:paraId="4AAE626D" w14:textId="77777777" w:rsidR="00052A39" w:rsidRDefault="00052A39" w:rsidP="00052A39">
            <w:pPr>
              <w:rPr>
                <w:rStyle w:val="Codefragment"/>
                <w:sz w:val="20"/>
                <w:szCs w:val="24"/>
              </w:rPr>
            </w:pPr>
          </w:p>
          <w:p w14:paraId="1F02DD85" w14:textId="77777777" w:rsidR="00052A39" w:rsidRDefault="00052A39" w:rsidP="00052A39">
            <w:pPr>
              <w:rPr>
                <w:sz w:val="20"/>
              </w:rPr>
            </w:pPr>
            <w:proofErr w:type="spellStart"/>
            <w:r w:rsidRPr="00FA19F6">
              <w:rPr>
                <w:sz w:val="20"/>
              </w:rPr>
              <w:t>GPRecordSet</w:t>
            </w:r>
            <w:proofErr w:type="spellEnd"/>
            <w:r>
              <w:rPr>
                <w:sz w:val="20"/>
              </w:rPr>
              <w:t xml:space="preserve">: </w:t>
            </w:r>
          </w:p>
          <w:p w14:paraId="4BF8FCB3" w14:textId="77777777" w:rsidR="00052A39" w:rsidRDefault="00052A39" w:rsidP="00052A39">
            <w:pPr>
              <w:pStyle w:val="CodeSample"/>
              <w:ind w:left="0"/>
            </w:pPr>
            <w:proofErr w:type="spellStart"/>
            <w:r>
              <w:t>InputRecordSet</w:t>
            </w:r>
            <w:proofErr w:type="spellEnd"/>
            <w:r>
              <w:t>=</w:t>
            </w:r>
            <w:proofErr w:type="gramStart"/>
            <w:r>
              <w:t xml:space="preserve">{ </w:t>
            </w:r>
            <w:proofErr w:type="gramEnd"/>
          </w:p>
          <w:p w14:paraId="2A034083" w14:textId="77777777" w:rsidR="00052A39" w:rsidRDefault="00052A39" w:rsidP="00052A39">
            <w:pPr>
              <w:pStyle w:val="CodeSample"/>
              <w:ind w:left="0"/>
            </w:pPr>
            <w:r>
              <w:t>"</w:t>
            </w:r>
            <w:proofErr w:type="gramStart"/>
            <w:r>
              <w:t>features</w:t>
            </w:r>
            <w:proofErr w:type="gramEnd"/>
            <w:r>
              <w:t>"  : [</w:t>
            </w:r>
          </w:p>
          <w:p w14:paraId="59CEA121" w14:textId="77777777" w:rsidR="00052A39" w:rsidRDefault="00052A39" w:rsidP="00052A39">
            <w:pPr>
              <w:pStyle w:val="CodeSample"/>
              <w:ind w:left="0"/>
            </w:pPr>
            <w:r>
              <w:t>{</w:t>
            </w:r>
          </w:p>
          <w:p w14:paraId="67084A06" w14:textId="77777777" w:rsidR="00052A39" w:rsidRDefault="00052A39" w:rsidP="00052A39">
            <w:pPr>
              <w:pStyle w:val="CodeSample"/>
              <w:ind w:left="0"/>
            </w:pPr>
            <w:r>
              <w:t xml:space="preserve">    "</w:t>
            </w:r>
            <w:proofErr w:type="gramStart"/>
            <w:r>
              <w:t>attributes</w:t>
            </w:r>
            <w:proofErr w:type="gramEnd"/>
            <w:r>
              <w:t>" : {"Id" : 43, "Name" : "Feature 1"}</w:t>
            </w:r>
          </w:p>
          <w:p w14:paraId="440CBC9E" w14:textId="77777777" w:rsidR="00052A39" w:rsidRDefault="00052A39" w:rsidP="00052A39">
            <w:pPr>
              <w:pStyle w:val="CodeSample"/>
              <w:ind w:left="0"/>
            </w:pPr>
            <w:r>
              <w:t>},</w:t>
            </w:r>
          </w:p>
          <w:p w14:paraId="37ACDD94" w14:textId="77777777" w:rsidR="00052A39" w:rsidRDefault="00052A39" w:rsidP="00052A39">
            <w:pPr>
              <w:pStyle w:val="CodeSample"/>
              <w:ind w:left="0"/>
            </w:pPr>
            <w:r>
              <w:t>{</w:t>
            </w:r>
          </w:p>
          <w:p w14:paraId="7DBD4AFB" w14:textId="77777777" w:rsidR="00052A39" w:rsidRDefault="00052A39" w:rsidP="00052A39">
            <w:pPr>
              <w:pStyle w:val="CodeSample"/>
              <w:ind w:left="0"/>
            </w:pPr>
            <w:r>
              <w:t xml:space="preserve">    "</w:t>
            </w:r>
            <w:proofErr w:type="gramStart"/>
            <w:r>
              <w:t>attributes</w:t>
            </w:r>
            <w:proofErr w:type="gramEnd"/>
            <w:r>
              <w:t>" : {"Id" : 67, "Name" : "Feature 2"}</w:t>
            </w:r>
          </w:p>
          <w:p w14:paraId="61F285AE" w14:textId="77777777" w:rsidR="00052A39" w:rsidRDefault="00052A39" w:rsidP="00052A39">
            <w:pPr>
              <w:pStyle w:val="CodeSample"/>
              <w:ind w:left="0"/>
            </w:pPr>
            <w:r>
              <w:t>}</w:t>
            </w:r>
          </w:p>
          <w:p w14:paraId="2FFF3FD9" w14:textId="77777777" w:rsidR="00052A39" w:rsidRDefault="00052A39" w:rsidP="00052A39">
            <w:pPr>
              <w:pStyle w:val="CodeSample"/>
              <w:ind w:left="0"/>
            </w:pPr>
            <w:r>
              <w:t>]</w:t>
            </w:r>
          </w:p>
          <w:p w14:paraId="6E41474A" w14:textId="77777777" w:rsidR="00052A39" w:rsidRDefault="00052A39" w:rsidP="00052A39">
            <w:pPr>
              <w:pStyle w:val="CodeSample"/>
              <w:ind w:left="0"/>
            </w:pPr>
            <w:r>
              <w:t>}</w:t>
            </w:r>
          </w:p>
          <w:p w14:paraId="5958CB75" w14:textId="77777777" w:rsidR="00052A39" w:rsidRPr="00D73003" w:rsidRDefault="00052A39" w:rsidP="00052A39">
            <w:pPr>
              <w:rPr>
                <w:rStyle w:val="Codefragment"/>
                <w:sz w:val="20"/>
                <w:szCs w:val="24"/>
              </w:rPr>
            </w:pPr>
          </w:p>
          <w:p w14:paraId="3E821ECC" w14:textId="77777777" w:rsidR="00052A39" w:rsidRDefault="00052A39" w:rsidP="00052A39">
            <w:pPr>
              <w:rPr>
                <w:sz w:val="20"/>
              </w:rPr>
            </w:pPr>
            <w:proofErr w:type="spellStart"/>
            <w:r>
              <w:rPr>
                <w:sz w:val="20"/>
              </w:rPr>
              <w:t>GPDate</w:t>
            </w:r>
            <w:proofErr w:type="spellEnd"/>
            <w:r>
              <w:rPr>
                <w:sz w:val="20"/>
              </w:rPr>
              <w:t xml:space="preserve">: </w:t>
            </w:r>
          </w:p>
          <w:p w14:paraId="20E4430A" w14:textId="77777777" w:rsidR="00052A39" w:rsidRDefault="00052A39" w:rsidP="00052A39">
            <w:pPr>
              <w:pStyle w:val="CodeSample"/>
              <w:ind w:left="0"/>
            </w:pPr>
            <w:proofErr w:type="spellStart"/>
            <w:r>
              <w:t>InputDate</w:t>
            </w:r>
            <w:proofErr w:type="spellEnd"/>
            <w:r>
              <w:t>=1199145600000 // 1 Jan 2008 00:00:00 GMT</w:t>
            </w:r>
          </w:p>
          <w:p w14:paraId="6FECA2AF" w14:textId="77777777" w:rsidR="00052A39" w:rsidRPr="005E0DF3" w:rsidRDefault="00052A39" w:rsidP="00052A39"/>
          <w:p w14:paraId="6429FB6C" w14:textId="77777777" w:rsidR="00052A39" w:rsidRDefault="00052A39" w:rsidP="00052A39">
            <w:pPr>
              <w:rPr>
                <w:sz w:val="20"/>
              </w:rPr>
            </w:pPr>
            <w:proofErr w:type="spellStart"/>
            <w:r>
              <w:rPr>
                <w:sz w:val="20"/>
              </w:rPr>
              <w:t>GPDataFile</w:t>
            </w:r>
            <w:proofErr w:type="spellEnd"/>
            <w:r>
              <w:rPr>
                <w:sz w:val="20"/>
              </w:rPr>
              <w:t>:</w:t>
            </w:r>
          </w:p>
          <w:p w14:paraId="399F5525" w14:textId="14387C69" w:rsidR="00052A39" w:rsidRDefault="00052A39" w:rsidP="00052A39">
            <w:pPr>
              <w:pStyle w:val="CodeSample"/>
              <w:ind w:left="0"/>
            </w:pPr>
            <w:proofErr w:type="spellStart"/>
            <w:r>
              <w:t>InputDataFile</w:t>
            </w:r>
            <w:proofErr w:type="spellEnd"/>
            <w:r>
              <w:t>=</w:t>
            </w:r>
            <w:proofErr w:type="gramStart"/>
            <w:r>
              <w:t>{ "</w:t>
            </w:r>
            <w:proofErr w:type="spellStart"/>
            <w:proofErr w:type="gramEnd"/>
            <w:r>
              <w:t>url</w:t>
            </w:r>
            <w:proofErr w:type="spellEnd"/>
            <w:r>
              <w:t>" : "http://</w:t>
            </w:r>
            <w:r w:rsidR="007C34C7">
              <w:t>example.com</w:t>
            </w:r>
            <w:r>
              <w:t>/myfile" }</w:t>
            </w:r>
          </w:p>
          <w:p w14:paraId="30925066" w14:textId="77777777" w:rsidR="00052A39" w:rsidRDefault="00052A39" w:rsidP="00052A39">
            <w:pPr>
              <w:rPr>
                <w:rStyle w:val="Codefragment"/>
                <w:sz w:val="20"/>
              </w:rPr>
            </w:pPr>
          </w:p>
          <w:p w14:paraId="7823185E" w14:textId="77777777" w:rsidR="00052A39" w:rsidRDefault="00052A39" w:rsidP="00052A39">
            <w:pPr>
              <w:rPr>
                <w:sz w:val="20"/>
              </w:rPr>
            </w:pPr>
            <w:proofErr w:type="spellStart"/>
            <w:r>
              <w:rPr>
                <w:sz w:val="20"/>
              </w:rPr>
              <w:t>GPRasterData</w:t>
            </w:r>
            <w:proofErr w:type="spellEnd"/>
            <w:r>
              <w:rPr>
                <w:sz w:val="20"/>
              </w:rPr>
              <w:t xml:space="preserve">, </w:t>
            </w:r>
            <w:proofErr w:type="spellStart"/>
            <w:r>
              <w:rPr>
                <w:sz w:val="20"/>
              </w:rPr>
              <w:t>GPRasterDataLayer</w:t>
            </w:r>
            <w:proofErr w:type="spellEnd"/>
            <w:r>
              <w:rPr>
                <w:sz w:val="20"/>
              </w:rPr>
              <w:t>:</w:t>
            </w:r>
          </w:p>
          <w:p w14:paraId="756ABAA4" w14:textId="4847ECDC" w:rsidR="00052A39" w:rsidRDefault="00052A39" w:rsidP="00052A39">
            <w:pPr>
              <w:pStyle w:val="CodeSample"/>
              <w:ind w:left="0"/>
            </w:pPr>
            <w:proofErr w:type="spellStart"/>
            <w:r>
              <w:t>InputRaster</w:t>
            </w:r>
            <w:proofErr w:type="spellEnd"/>
            <w:r>
              <w:t>=</w:t>
            </w:r>
            <w:proofErr w:type="gramStart"/>
            <w:r>
              <w:t>{ "</w:t>
            </w:r>
            <w:proofErr w:type="spellStart"/>
            <w:proofErr w:type="gramEnd"/>
            <w:r>
              <w:t>url</w:t>
            </w:r>
            <w:proofErr w:type="spellEnd"/>
            <w:r>
              <w:t>" : "http://</w:t>
            </w:r>
            <w:r w:rsidR="007C34C7">
              <w:t>example.com</w:t>
            </w:r>
            <w:r>
              <w:t>/lake.tif", "format" : "</w:t>
            </w:r>
            <w:proofErr w:type="spellStart"/>
            <w:r>
              <w:t>tif</w:t>
            </w:r>
            <w:proofErr w:type="spellEnd"/>
            <w:r>
              <w:t>" }</w:t>
            </w:r>
          </w:p>
          <w:p w14:paraId="1A872662" w14:textId="77777777" w:rsidR="00052A39" w:rsidRDefault="00052A39" w:rsidP="00052A39">
            <w:pPr>
              <w:rPr>
                <w:rStyle w:val="Codefragment"/>
                <w:sz w:val="20"/>
              </w:rPr>
            </w:pPr>
          </w:p>
          <w:p w14:paraId="4DD83A5E" w14:textId="77777777" w:rsidR="00052A39" w:rsidRPr="00C55A5B" w:rsidRDefault="00052A39" w:rsidP="00052A39">
            <w:pPr>
              <w:rPr>
                <w:rStyle w:val="Codefragment"/>
                <w:sz w:val="20"/>
                <w:szCs w:val="24"/>
              </w:rPr>
            </w:pPr>
            <w:proofErr w:type="spellStart"/>
            <w:r>
              <w:rPr>
                <w:sz w:val="20"/>
              </w:rPr>
              <w:t>GPMultiValue</w:t>
            </w:r>
            <w:proofErr w:type="gramStart"/>
            <w:r>
              <w:rPr>
                <w:sz w:val="20"/>
              </w:rPr>
              <w:t>:GPString</w:t>
            </w:r>
            <w:proofErr w:type="spellEnd"/>
            <w:proofErr w:type="gramEnd"/>
            <w:r>
              <w:rPr>
                <w:sz w:val="20"/>
              </w:rPr>
              <w:t xml:space="preserve">: </w:t>
            </w:r>
          </w:p>
          <w:p w14:paraId="7B440DE6" w14:textId="77777777" w:rsidR="00052A39" w:rsidRDefault="00052A39" w:rsidP="00052A39">
            <w:pPr>
              <w:pStyle w:val="CodeSample"/>
              <w:ind w:left="0"/>
            </w:pPr>
            <w:proofErr w:type="spellStart"/>
            <w:r>
              <w:t>InputMulti</w:t>
            </w:r>
            <w:proofErr w:type="spellEnd"/>
            <w:r>
              <w:t>=["Parcels", "Street Lights"]</w:t>
            </w:r>
          </w:p>
          <w:p w14:paraId="7CD62404" w14:textId="77777777" w:rsidR="00052A39" w:rsidRPr="003E508E" w:rsidRDefault="00052A39" w:rsidP="00052A39">
            <w:pPr>
              <w:rPr>
                <w:rStyle w:val="Codefragment"/>
              </w:rPr>
            </w:pPr>
          </w:p>
        </w:tc>
      </w:tr>
    </w:tbl>
    <w:p w14:paraId="6BFE9DBA" w14:textId="77777777" w:rsidR="00052A39" w:rsidRDefault="00052A39" w:rsidP="00052A39"/>
    <w:p w14:paraId="21F5C6AF" w14:textId="77777777" w:rsidR="00052A39" w:rsidRDefault="00052A39" w:rsidP="00052A39">
      <w:r>
        <w:t xml:space="preserve">The majority of the parameters included in the request are dependent on the input parameter types of the </w:t>
      </w:r>
      <w:proofErr w:type="spellStart"/>
      <w:r>
        <w:t>geoprocessing</w:t>
      </w:r>
      <w:proofErr w:type="spellEnd"/>
      <w:r>
        <w:t xml:space="preserve"> task being executed. </w:t>
      </w:r>
    </w:p>
    <w:p w14:paraId="2F0396F2" w14:textId="0CF53362" w:rsidR="00052A39" w:rsidRDefault="00052A39" w:rsidP="004F1CB9">
      <w:r>
        <w:t>NOTE</w:t>
      </w:r>
      <w:r>
        <w:tab/>
        <w:t>The Execute Task and Submit Job operations share the same syntax for all input parameter types.</w:t>
      </w:r>
    </w:p>
    <w:p w14:paraId="3C3D968F" w14:textId="12E96AAD" w:rsidR="00052A39" w:rsidRDefault="00052A39" w:rsidP="00052A39">
      <w:pPr>
        <w:keepNext/>
        <w:rPr>
          <w:b/>
        </w:rPr>
      </w:pPr>
      <w:r>
        <w:rPr>
          <w:b/>
        </w:rPr>
        <w:t>Request Requirements</w:t>
      </w: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052A39" w:rsidRPr="001B4C5F" w14:paraId="06906215" w14:textId="77777777" w:rsidTr="00052A39">
        <w:tc>
          <w:tcPr>
            <w:tcW w:w="8780" w:type="dxa"/>
          </w:tcPr>
          <w:p w14:paraId="21C5B9BA" w14:textId="77777777" w:rsidR="00052A39" w:rsidRDefault="00052A39" w:rsidP="00052A39">
            <w:pPr>
              <w:pStyle w:val="Requirement"/>
            </w:pPr>
            <w:r w:rsidRPr="001B4C5F">
              <w:t xml:space="preserve">The </w:t>
            </w:r>
            <w:r>
              <w:t xml:space="preserve">Execute Task </w:t>
            </w:r>
            <w:r w:rsidRPr="001B4C5F">
              <w:t xml:space="preserve">resource SHALL </w:t>
            </w:r>
            <w:r>
              <w:t xml:space="preserve">accept requests that conform to the URI template in </w:t>
            </w:r>
            <w:r>
              <w:fldChar w:fldCharType="begin"/>
            </w:r>
            <w:r>
              <w:instrText xml:space="preserve"> REF _Ref185402282 \h </w:instrText>
            </w:r>
            <w:r>
              <w:fldChar w:fldCharType="separate"/>
            </w:r>
            <w:r w:rsidRPr="007042A1">
              <w:t xml:space="preserve">Table </w:t>
            </w:r>
            <w:r>
              <w:t>7</w:t>
            </w:r>
            <w:r>
              <w:fldChar w:fldCharType="end"/>
            </w:r>
            <w:r>
              <w:t xml:space="preserve"> and use any HTTP method identified in the same table</w:t>
            </w:r>
            <w:r w:rsidRPr="001B4C5F">
              <w:t>.</w:t>
            </w:r>
          </w:p>
          <w:p w14:paraId="3972DCE0" w14:textId="77777777" w:rsidR="00052A39" w:rsidRPr="00173559" w:rsidRDefault="00052A39" w:rsidP="00052A39">
            <w:pPr>
              <w:pStyle w:val="RequirementURI"/>
            </w:pPr>
            <w:proofErr w:type="spellStart"/>
            <w:proofErr w:type="gramStart"/>
            <w:r>
              <w:t>gpservice</w:t>
            </w:r>
            <w:proofErr w:type="spellEnd"/>
            <w:proofErr w:type="gramEnd"/>
            <w:r w:rsidRPr="009E6856">
              <w:t>/</w:t>
            </w:r>
            <w:proofErr w:type="spellStart"/>
            <w:r>
              <w:t>execRequest</w:t>
            </w:r>
            <w:proofErr w:type="spellEnd"/>
          </w:p>
        </w:tc>
      </w:tr>
    </w:tbl>
    <w:p w14:paraId="6C0F77E6" w14:textId="77777777" w:rsidR="00052A39" w:rsidRPr="00FD237A" w:rsidRDefault="00052A39" w:rsidP="00052A39"/>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052A39" w:rsidRPr="001B4C5F" w14:paraId="7AC25FD8" w14:textId="77777777" w:rsidTr="00052A39">
        <w:tc>
          <w:tcPr>
            <w:tcW w:w="8780" w:type="dxa"/>
          </w:tcPr>
          <w:p w14:paraId="28779C35" w14:textId="77777777" w:rsidR="00052A39" w:rsidRDefault="00052A39" w:rsidP="00052A39">
            <w:pPr>
              <w:pStyle w:val="Requirement"/>
            </w:pPr>
            <w:r w:rsidRPr="001B4C5F">
              <w:t xml:space="preserve">The </w:t>
            </w:r>
            <w:r>
              <w:t xml:space="preserve">Execute Task </w:t>
            </w:r>
            <w:r w:rsidRPr="001B4C5F">
              <w:t xml:space="preserve">resource SHALL </w:t>
            </w:r>
            <w:r>
              <w:t xml:space="preserve">support all parameters and values specified in </w:t>
            </w:r>
            <w:r>
              <w:fldChar w:fldCharType="begin"/>
            </w:r>
            <w:r>
              <w:instrText xml:space="preserve"> REF _Ref185402284 \h </w:instrText>
            </w:r>
            <w:r>
              <w:fldChar w:fldCharType="separate"/>
            </w:r>
            <w:r w:rsidRPr="007042A1">
              <w:t xml:space="preserve">Table </w:t>
            </w:r>
            <w:r>
              <w:t>8</w:t>
            </w:r>
            <w:r>
              <w:fldChar w:fldCharType="end"/>
            </w:r>
            <w:r w:rsidRPr="001B4C5F">
              <w:t>.</w:t>
            </w:r>
          </w:p>
          <w:p w14:paraId="0FB0553B" w14:textId="77777777" w:rsidR="00052A39" w:rsidRPr="00173559" w:rsidRDefault="00052A39" w:rsidP="00052A39">
            <w:pPr>
              <w:pStyle w:val="RequirementURI"/>
            </w:pPr>
            <w:proofErr w:type="spellStart"/>
            <w:proofErr w:type="gramStart"/>
            <w:r>
              <w:t>gpservice</w:t>
            </w:r>
            <w:proofErr w:type="spellEnd"/>
            <w:proofErr w:type="gramEnd"/>
            <w:r w:rsidRPr="009E6856">
              <w:t>/</w:t>
            </w:r>
            <w:proofErr w:type="spellStart"/>
            <w:r>
              <w:t>execParameters</w:t>
            </w:r>
            <w:proofErr w:type="spellEnd"/>
          </w:p>
        </w:tc>
      </w:tr>
    </w:tbl>
    <w:p w14:paraId="77B4B37E" w14:textId="77777777" w:rsidR="00052A39" w:rsidRDefault="00052A39" w:rsidP="00052A39"/>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052A39" w:rsidRPr="001B4C5F" w14:paraId="46F333FA" w14:textId="77777777" w:rsidTr="00052A39">
        <w:tc>
          <w:tcPr>
            <w:tcW w:w="8780" w:type="dxa"/>
          </w:tcPr>
          <w:p w14:paraId="6A56CE60" w14:textId="77777777" w:rsidR="00052A39" w:rsidRDefault="00052A39" w:rsidP="00052A39">
            <w:pPr>
              <w:pStyle w:val="Requirement"/>
            </w:pPr>
            <w:bookmarkStart w:id="58" w:name="_Ref188346131"/>
            <w:r>
              <w:t xml:space="preserve">A GPLinearUnit-typed parameter value SHALL validate against </w:t>
            </w:r>
            <w:r w:rsidRPr="009E3D97">
              <w:rPr>
                <w:b/>
              </w:rPr>
              <w:t>http://schemas.opengis.net/gsr-gps/1.0/LinearUnit.json</w:t>
            </w:r>
            <w:r>
              <w:t>.</w:t>
            </w:r>
            <w:bookmarkEnd w:id="58"/>
          </w:p>
          <w:p w14:paraId="1F381E68" w14:textId="77777777" w:rsidR="00052A39" w:rsidRPr="00173559" w:rsidRDefault="00052A39" w:rsidP="00052A39">
            <w:pPr>
              <w:pStyle w:val="RequirementURI"/>
            </w:pPr>
            <w:proofErr w:type="spellStart"/>
            <w:proofErr w:type="gramStart"/>
            <w:r>
              <w:t>gpservice</w:t>
            </w:r>
            <w:proofErr w:type="spellEnd"/>
            <w:proofErr w:type="gramEnd"/>
            <w:r w:rsidRPr="009E6856">
              <w:t>/</w:t>
            </w:r>
            <w:proofErr w:type="spellStart"/>
            <w:r>
              <w:t>execLinearUnitValid</w:t>
            </w:r>
            <w:proofErr w:type="spellEnd"/>
          </w:p>
        </w:tc>
      </w:tr>
    </w:tbl>
    <w:p w14:paraId="7B1DE07F" w14:textId="77777777" w:rsidR="00052A39" w:rsidRDefault="00052A39" w:rsidP="00052A39">
      <w:pPr>
        <w:pStyle w:val="NWPSBS10"/>
        <w:keepNext/>
        <w:ind w:left="0"/>
        <w:rPr>
          <w:b/>
        </w:rPr>
      </w:pPr>
    </w:p>
    <w:p w14:paraId="443A70CE" w14:textId="77777777" w:rsidR="00052A39" w:rsidRPr="00B254FE" w:rsidRDefault="00052A39" w:rsidP="00052A39">
      <w:pPr>
        <w:pStyle w:val="Recommendation"/>
      </w:pPr>
      <w:r w:rsidRPr="00B254FE">
        <w:t xml:space="preserve">The </w:t>
      </w:r>
      <w:proofErr w:type="gramStart"/>
      <w:r>
        <w:t>units</w:t>
      </w:r>
      <w:proofErr w:type="gramEnd"/>
      <w:r w:rsidRPr="00B254FE">
        <w:t xml:space="preserve"> </w:t>
      </w:r>
      <w:r>
        <w:t>property</w:t>
      </w:r>
      <w:r w:rsidRPr="00B254FE">
        <w:t xml:space="preserve"> SHOULD be one of the following</w:t>
      </w:r>
      <w:r>
        <w:t xml:space="preserve"> values:</w:t>
      </w:r>
    </w:p>
    <w:tbl>
      <w:tblPr>
        <w:tblStyle w:val="MittlereListe1"/>
        <w:tblW w:w="8752" w:type="dxa"/>
        <w:tblLook w:val="04A0" w:firstRow="1" w:lastRow="0" w:firstColumn="1" w:lastColumn="0" w:noHBand="0" w:noVBand="1"/>
      </w:tblPr>
      <w:tblGrid>
        <w:gridCol w:w="4361"/>
        <w:gridCol w:w="4391"/>
      </w:tblGrid>
      <w:tr w:rsidR="00052A39" w:rsidRPr="009E3D97" w14:paraId="5539A436" w14:textId="77777777" w:rsidTr="00052A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10674AB" w14:textId="77777777" w:rsidR="00052A39" w:rsidRPr="009E3D97" w:rsidRDefault="00052A39" w:rsidP="00052A39">
            <w:pPr>
              <w:rPr>
                <w:rFonts w:ascii="Times New Roman" w:hAnsi="Times New Roman"/>
                <w:lang w:val="de-DE" w:eastAsia="de-DE"/>
              </w:rPr>
            </w:pPr>
          </w:p>
        </w:tc>
        <w:tc>
          <w:tcPr>
            <w:tcW w:w="0" w:type="auto"/>
            <w:hideMark/>
          </w:tcPr>
          <w:p w14:paraId="3FB671D4" w14:textId="77777777" w:rsidR="00052A39" w:rsidRPr="009E3D97" w:rsidRDefault="00052A39" w:rsidP="00052A39">
            <w:pPr>
              <w:cnfStyle w:val="100000000000" w:firstRow="1" w:lastRow="0" w:firstColumn="0" w:lastColumn="0" w:oddVBand="0" w:evenVBand="0" w:oddHBand="0" w:evenHBand="0" w:firstRowFirstColumn="0" w:firstRowLastColumn="0" w:lastRowFirstColumn="0" w:lastRowLastColumn="0"/>
              <w:rPr>
                <w:rFonts w:ascii="Times New Roman" w:hAnsi="Times New Roman"/>
                <w:b/>
                <w:lang w:val="de-DE" w:eastAsia="de-DE"/>
              </w:rPr>
            </w:pPr>
          </w:p>
        </w:tc>
      </w:tr>
      <w:tr w:rsidR="00052A39" w:rsidRPr="009E3D97" w14:paraId="27A9BA32" w14:textId="77777777" w:rsidTr="00052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F5D8F6D" w14:textId="77777777" w:rsidR="00052A39" w:rsidRPr="009E3D97" w:rsidRDefault="00052A39" w:rsidP="00052A39">
            <w:pPr>
              <w:rPr>
                <w:lang w:val="de-DE" w:eastAsia="de-DE"/>
              </w:rPr>
            </w:pPr>
            <w:proofErr w:type="spellStart"/>
            <w:r w:rsidRPr="009E3D97">
              <w:rPr>
                <w:lang w:val="de-DE" w:eastAsia="de-DE"/>
              </w:rPr>
              <w:t>UnknownUnits</w:t>
            </w:r>
            <w:proofErr w:type="spellEnd"/>
          </w:p>
        </w:tc>
        <w:tc>
          <w:tcPr>
            <w:tcW w:w="0" w:type="auto"/>
            <w:hideMark/>
          </w:tcPr>
          <w:p w14:paraId="6353F9F9" w14:textId="77777777" w:rsidR="00052A39" w:rsidRPr="009E3D97" w:rsidRDefault="00052A39" w:rsidP="00052A39">
            <w:pPr>
              <w:cnfStyle w:val="000000100000" w:firstRow="0" w:lastRow="0" w:firstColumn="0" w:lastColumn="0" w:oddVBand="0" w:evenVBand="0" w:oddHBand="1" w:evenHBand="0" w:firstRowFirstColumn="0" w:firstRowLastColumn="0" w:lastRowFirstColumn="0" w:lastRowLastColumn="0"/>
              <w:rPr>
                <w:lang w:val="de-DE" w:eastAsia="de-DE"/>
              </w:rPr>
            </w:pPr>
            <w:proofErr w:type="spellStart"/>
            <w:r w:rsidRPr="009E3D97">
              <w:rPr>
                <w:lang w:val="de-DE" w:eastAsia="de-DE"/>
              </w:rPr>
              <w:t>Unknown</w:t>
            </w:r>
            <w:proofErr w:type="spellEnd"/>
            <w:r w:rsidRPr="009E3D97">
              <w:rPr>
                <w:lang w:val="de-DE" w:eastAsia="de-DE"/>
              </w:rPr>
              <w:t>.</w:t>
            </w:r>
          </w:p>
        </w:tc>
      </w:tr>
      <w:tr w:rsidR="00052A39" w:rsidRPr="009E3D97" w14:paraId="1C9930E1" w14:textId="77777777" w:rsidTr="00052A39">
        <w:tc>
          <w:tcPr>
            <w:cnfStyle w:val="001000000000" w:firstRow="0" w:lastRow="0" w:firstColumn="1" w:lastColumn="0" w:oddVBand="0" w:evenVBand="0" w:oddHBand="0" w:evenHBand="0" w:firstRowFirstColumn="0" w:firstRowLastColumn="0" w:lastRowFirstColumn="0" w:lastRowLastColumn="0"/>
            <w:tcW w:w="0" w:type="auto"/>
            <w:hideMark/>
          </w:tcPr>
          <w:p w14:paraId="3558E9DB" w14:textId="77777777" w:rsidR="00052A39" w:rsidRPr="009E3D97" w:rsidRDefault="00052A39" w:rsidP="00052A39">
            <w:pPr>
              <w:rPr>
                <w:lang w:val="de-DE" w:eastAsia="de-DE"/>
              </w:rPr>
            </w:pPr>
            <w:r w:rsidRPr="009E3D97">
              <w:rPr>
                <w:lang w:val="de-DE" w:eastAsia="de-DE"/>
              </w:rPr>
              <w:t>Inches</w:t>
            </w:r>
          </w:p>
        </w:tc>
        <w:tc>
          <w:tcPr>
            <w:tcW w:w="0" w:type="auto"/>
            <w:hideMark/>
          </w:tcPr>
          <w:p w14:paraId="2F103A4C" w14:textId="77777777" w:rsidR="00052A39" w:rsidRPr="009E3D97" w:rsidRDefault="00052A39" w:rsidP="00052A39">
            <w:pPr>
              <w:cnfStyle w:val="000000000000" w:firstRow="0" w:lastRow="0" w:firstColumn="0" w:lastColumn="0" w:oddVBand="0" w:evenVBand="0" w:oddHBand="0" w:evenHBand="0" w:firstRowFirstColumn="0" w:firstRowLastColumn="0" w:lastRowFirstColumn="0" w:lastRowLastColumn="0"/>
              <w:rPr>
                <w:lang w:val="de-DE" w:eastAsia="de-DE"/>
              </w:rPr>
            </w:pPr>
            <w:r w:rsidRPr="009E3D97">
              <w:rPr>
                <w:lang w:val="de-DE" w:eastAsia="de-DE"/>
              </w:rPr>
              <w:t>Inches.</w:t>
            </w:r>
          </w:p>
        </w:tc>
      </w:tr>
      <w:tr w:rsidR="00052A39" w:rsidRPr="009E3D97" w14:paraId="4966CE1E" w14:textId="77777777" w:rsidTr="00052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BF4F537" w14:textId="77777777" w:rsidR="00052A39" w:rsidRPr="009E3D97" w:rsidRDefault="00052A39" w:rsidP="00052A39">
            <w:pPr>
              <w:rPr>
                <w:lang w:val="de-DE" w:eastAsia="de-DE"/>
              </w:rPr>
            </w:pPr>
            <w:r w:rsidRPr="009E3D97">
              <w:rPr>
                <w:lang w:val="de-DE" w:eastAsia="de-DE"/>
              </w:rPr>
              <w:t>Points</w:t>
            </w:r>
          </w:p>
        </w:tc>
        <w:tc>
          <w:tcPr>
            <w:tcW w:w="0" w:type="auto"/>
            <w:hideMark/>
          </w:tcPr>
          <w:p w14:paraId="3F7011C7" w14:textId="77777777" w:rsidR="00052A39" w:rsidRPr="009E3D97" w:rsidRDefault="00052A39" w:rsidP="00052A39">
            <w:pPr>
              <w:cnfStyle w:val="000000100000" w:firstRow="0" w:lastRow="0" w:firstColumn="0" w:lastColumn="0" w:oddVBand="0" w:evenVBand="0" w:oddHBand="1" w:evenHBand="0" w:firstRowFirstColumn="0" w:firstRowLastColumn="0" w:lastRowFirstColumn="0" w:lastRowLastColumn="0"/>
              <w:rPr>
                <w:lang w:val="de-DE" w:eastAsia="de-DE"/>
              </w:rPr>
            </w:pPr>
            <w:r w:rsidRPr="009E3D97">
              <w:rPr>
                <w:lang w:val="de-DE" w:eastAsia="de-DE"/>
              </w:rPr>
              <w:t>Points.</w:t>
            </w:r>
          </w:p>
        </w:tc>
      </w:tr>
      <w:tr w:rsidR="00052A39" w:rsidRPr="009E3D97" w14:paraId="4905FB75" w14:textId="77777777" w:rsidTr="00052A39">
        <w:tc>
          <w:tcPr>
            <w:cnfStyle w:val="001000000000" w:firstRow="0" w:lastRow="0" w:firstColumn="1" w:lastColumn="0" w:oddVBand="0" w:evenVBand="0" w:oddHBand="0" w:evenHBand="0" w:firstRowFirstColumn="0" w:firstRowLastColumn="0" w:lastRowFirstColumn="0" w:lastRowLastColumn="0"/>
            <w:tcW w:w="0" w:type="auto"/>
            <w:hideMark/>
          </w:tcPr>
          <w:p w14:paraId="07FE320A" w14:textId="77777777" w:rsidR="00052A39" w:rsidRPr="009E3D97" w:rsidRDefault="00052A39" w:rsidP="00052A39">
            <w:pPr>
              <w:rPr>
                <w:lang w:val="de-DE" w:eastAsia="de-DE"/>
              </w:rPr>
            </w:pPr>
            <w:proofErr w:type="spellStart"/>
            <w:r w:rsidRPr="009E3D97">
              <w:rPr>
                <w:lang w:val="de-DE" w:eastAsia="de-DE"/>
              </w:rPr>
              <w:t>Feet</w:t>
            </w:r>
            <w:proofErr w:type="spellEnd"/>
          </w:p>
        </w:tc>
        <w:tc>
          <w:tcPr>
            <w:tcW w:w="0" w:type="auto"/>
            <w:hideMark/>
          </w:tcPr>
          <w:p w14:paraId="3DD254A4" w14:textId="77777777" w:rsidR="00052A39" w:rsidRPr="009E3D97" w:rsidRDefault="00052A39" w:rsidP="00052A39">
            <w:pPr>
              <w:cnfStyle w:val="000000000000" w:firstRow="0" w:lastRow="0" w:firstColumn="0" w:lastColumn="0" w:oddVBand="0" w:evenVBand="0" w:oddHBand="0" w:evenHBand="0" w:firstRowFirstColumn="0" w:firstRowLastColumn="0" w:lastRowFirstColumn="0" w:lastRowLastColumn="0"/>
              <w:rPr>
                <w:lang w:val="de-DE" w:eastAsia="de-DE"/>
              </w:rPr>
            </w:pPr>
            <w:proofErr w:type="spellStart"/>
            <w:r w:rsidRPr="009E3D97">
              <w:rPr>
                <w:lang w:val="de-DE" w:eastAsia="de-DE"/>
              </w:rPr>
              <w:t>Feet</w:t>
            </w:r>
            <w:proofErr w:type="spellEnd"/>
            <w:r w:rsidRPr="009E3D97">
              <w:rPr>
                <w:lang w:val="de-DE" w:eastAsia="de-DE"/>
              </w:rPr>
              <w:t>.</w:t>
            </w:r>
          </w:p>
        </w:tc>
      </w:tr>
      <w:tr w:rsidR="00052A39" w:rsidRPr="009E3D97" w14:paraId="210985DD" w14:textId="77777777" w:rsidTr="00052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58C9638" w14:textId="77777777" w:rsidR="00052A39" w:rsidRPr="009E3D97" w:rsidRDefault="00052A39" w:rsidP="00052A39">
            <w:pPr>
              <w:rPr>
                <w:lang w:val="de-DE" w:eastAsia="de-DE"/>
              </w:rPr>
            </w:pPr>
            <w:r w:rsidRPr="009E3D97">
              <w:rPr>
                <w:lang w:val="de-DE" w:eastAsia="de-DE"/>
              </w:rPr>
              <w:t>Yards</w:t>
            </w:r>
          </w:p>
        </w:tc>
        <w:tc>
          <w:tcPr>
            <w:tcW w:w="0" w:type="auto"/>
            <w:hideMark/>
          </w:tcPr>
          <w:p w14:paraId="7D6B863B" w14:textId="77777777" w:rsidR="00052A39" w:rsidRPr="009E3D97" w:rsidRDefault="00052A39" w:rsidP="00052A39">
            <w:pPr>
              <w:cnfStyle w:val="000000100000" w:firstRow="0" w:lastRow="0" w:firstColumn="0" w:lastColumn="0" w:oddVBand="0" w:evenVBand="0" w:oddHBand="1" w:evenHBand="0" w:firstRowFirstColumn="0" w:firstRowLastColumn="0" w:lastRowFirstColumn="0" w:lastRowLastColumn="0"/>
              <w:rPr>
                <w:lang w:val="de-DE" w:eastAsia="de-DE"/>
              </w:rPr>
            </w:pPr>
            <w:r w:rsidRPr="009E3D97">
              <w:rPr>
                <w:lang w:val="de-DE" w:eastAsia="de-DE"/>
              </w:rPr>
              <w:t>Yards.</w:t>
            </w:r>
          </w:p>
        </w:tc>
      </w:tr>
      <w:tr w:rsidR="00052A39" w:rsidRPr="009E3D97" w14:paraId="1B8EF42D" w14:textId="77777777" w:rsidTr="00052A39">
        <w:tc>
          <w:tcPr>
            <w:cnfStyle w:val="001000000000" w:firstRow="0" w:lastRow="0" w:firstColumn="1" w:lastColumn="0" w:oddVBand="0" w:evenVBand="0" w:oddHBand="0" w:evenHBand="0" w:firstRowFirstColumn="0" w:firstRowLastColumn="0" w:lastRowFirstColumn="0" w:lastRowLastColumn="0"/>
            <w:tcW w:w="0" w:type="auto"/>
            <w:hideMark/>
          </w:tcPr>
          <w:p w14:paraId="05612FA7" w14:textId="77777777" w:rsidR="00052A39" w:rsidRPr="009E3D97" w:rsidRDefault="00052A39" w:rsidP="00052A39">
            <w:pPr>
              <w:rPr>
                <w:lang w:val="de-DE" w:eastAsia="de-DE"/>
              </w:rPr>
            </w:pPr>
            <w:r w:rsidRPr="009E3D97">
              <w:rPr>
                <w:lang w:val="de-DE" w:eastAsia="de-DE"/>
              </w:rPr>
              <w:t>Miles</w:t>
            </w:r>
          </w:p>
        </w:tc>
        <w:tc>
          <w:tcPr>
            <w:tcW w:w="0" w:type="auto"/>
            <w:hideMark/>
          </w:tcPr>
          <w:p w14:paraId="7C6DCE44" w14:textId="77777777" w:rsidR="00052A39" w:rsidRPr="009E3D97" w:rsidRDefault="00052A39" w:rsidP="00052A39">
            <w:pPr>
              <w:cnfStyle w:val="000000000000" w:firstRow="0" w:lastRow="0" w:firstColumn="0" w:lastColumn="0" w:oddVBand="0" w:evenVBand="0" w:oddHBand="0" w:evenHBand="0" w:firstRowFirstColumn="0" w:firstRowLastColumn="0" w:lastRowFirstColumn="0" w:lastRowLastColumn="0"/>
              <w:rPr>
                <w:lang w:val="de-DE" w:eastAsia="de-DE"/>
              </w:rPr>
            </w:pPr>
            <w:r w:rsidRPr="009E3D97">
              <w:rPr>
                <w:lang w:val="de-DE" w:eastAsia="de-DE"/>
              </w:rPr>
              <w:t>Miles.</w:t>
            </w:r>
          </w:p>
        </w:tc>
      </w:tr>
      <w:tr w:rsidR="00052A39" w:rsidRPr="009E3D97" w14:paraId="6455B554" w14:textId="77777777" w:rsidTr="00052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63A245C" w14:textId="77777777" w:rsidR="00052A39" w:rsidRPr="009E3D97" w:rsidRDefault="00052A39" w:rsidP="00052A39">
            <w:pPr>
              <w:rPr>
                <w:lang w:val="de-DE" w:eastAsia="de-DE"/>
              </w:rPr>
            </w:pPr>
            <w:proofErr w:type="spellStart"/>
            <w:r w:rsidRPr="009E3D97">
              <w:rPr>
                <w:lang w:val="de-DE" w:eastAsia="de-DE"/>
              </w:rPr>
              <w:t>NauticalMiles</w:t>
            </w:r>
            <w:proofErr w:type="spellEnd"/>
          </w:p>
        </w:tc>
        <w:tc>
          <w:tcPr>
            <w:tcW w:w="0" w:type="auto"/>
            <w:hideMark/>
          </w:tcPr>
          <w:p w14:paraId="0F91B83D" w14:textId="77777777" w:rsidR="00052A39" w:rsidRPr="009E3D97" w:rsidRDefault="00052A39" w:rsidP="00052A39">
            <w:pPr>
              <w:cnfStyle w:val="000000100000" w:firstRow="0" w:lastRow="0" w:firstColumn="0" w:lastColumn="0" w:oddVBand="0" w:evenVBand="0" w:oddHBand="1" w:evenHBand="0" w:firstRowFirstColumn="0" w:firstRowLastColumn="0" w:lastRowFirstColumn="0" w:lastRowLastColumn="0"/>
              <w:rPr>
                <w:lang w:val="de-DE" w:eastAsia="de-DE"/>
              </w:rPr>
            </w:pPr>
            <w:proofErr w:type="spellStart"/>
            <w:r w:rsidRPr="009E3D97">
              <w:rPr>
                <w:lang w:val="de-DE" w:eastAsia="de-DE"/>
              </w:rPr>
              <w:t>Nautical</w:t>
            </w:r>
            <w:proofErr w:type="spellEnd"/>
            <w:r w:rsidRPr="009E3D97">
              <w:rPr>
                <w:lang w:val="de-DE" w:eastAsia="de-DE"/>
              </w:rPr>
              <w:t xml:space="preserve"> </w:t>
            </w:r>
            <w:proofErr w:type="spellStart"/>
            <w:r w:rsidRPr="009E3D97">
              <w:rPr>
                <w:lang w:val="de-DE" w:eastAsia="de-DE"/>
              </w:rPr>
              <w:t>miles</w:t>
            </w:r>
            <w:proofErr w:type="spellEnd"/>
            <w:r w:rsidRPr="009E3D97">
              <w:rPr>
                <w:lang w:val="de-DE" w:eastAsia="de-DE"/>
              </w:rPr>
              <w:t>.</w:t>
            </w:r>
          </w:p>
        </w:tc>
      </w:tr>
      <w:tr w:rsidR="00052A39" w:rsidRPr="009E3D97" w14:paraId="1F11D132" w14:textId="77777777" w:rsidTr="00052A39">
        <w:tc>
          <w:tcPr>
            <w:cnfStyle w:val="001000000000" w:firstRow="0" w:lastRow="0" w:firstColumn="1" w:lastColumn="0" w:oddVBand="0" w:evenVBand="0" w:oddHBand="0" w:evenHBand="0" w:firstRowFirstColumn="0" w:firstRowLastColumn="0" w:lastRowFirstColumn="0" w:lastRowLastColumn="0"/>
            <w:tcW w:w="0" w:type="auto"/>
          </w:tcPr>
          <w:p w14:paraId="471A480F" w14:textId="77777777" w:rsidR="00052A39" w:rsidRPr="009E3D97" w:rsidRDefault="00052A39" w:rsidP="00052A39">
            <w:pPr>
              <w:rPr>
                <w:b w:val="0"/>
                <w:bCs w:val="0"/>
                <w:lang w:val="de-DE" w:eastAsia="de-DE"/>
              </w:rPr>
            </w:pPr>
            <w:r w:rsidRPr="009E3D97">
              <w:rPr>
                <w:lang w:val="de-DE" w:eastAsia="de-DE"/>
              </w:rPr>
              <w:t>Millimeters</w:t>
            </w:r>
          </w:p>
        </w:tc>
        <w:tc>
          <w:tcPr>
            <w:tcW w:w="0" w:type="auto"/>
          </w:tcPr>
          <w:p w14:paraId="564B3A8B" w14:textId="77777777" w:rsidR="00052A39" w:rsidRPr="009E3D97" w:rsidRDefault="00052A39" w:rsidP="00052A39">
            <w:pPr>
              <w:cnfStyle w:val="000000000000" w:firstRow="0" w:lastRow="0" w:firstColumn="0" w:lastColumn="0" w:oddVBand="0" w:evenVBand="0" w:oddHBand="0" w:evenHBand="0" w:firstRowFirstColumn="0" w:firstRowLastColumn="0" w:lastRowFirstColumn="0" w:lastRowLastColumn="0"/>
              <w:rPr>
                <w:lang w:val="de-DE" w:eastAsia="de-DE"/>
              </w:rPr>
            </w:pPr>
            <w:r w:rsidRPr="009E3D97">
              <w:rPr>
                <w:lang w:val="de-DE" w:eastAsia="de-DE"/>
              </w:rPr>
              <w:t>Millimeters.</w:t>
            </w:r>
          </w:p>
        </w:tc>
      </w:tr>
      <w:tr w:rsidR="00052A39" w:rsidRPr="009E3D97" w14:paraId="44BDAAE7" w14:textId="77777777" w:rsidTr="00052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99337D2" w14:textId="77777777" w:rsidR="00052A39" w:rsidRPr="009E3D97" w:rsidRDefault="00052A39" w:rsidP="00052A39">
            <w:pPr>
              <w:rPr>
                <w:b w:val="0"/>
                <w:bCs w:val="0"/>
                <w:lang w:val="de-DE" w:eastAsia="de-DE"/>
              </w:rPr>
            </w:pPr>
            <w:proofErr w:type="spellStart"/>
            <w:r w:rsidRPr="009E3D97">
              <w:rPr>
                <w:lang w:val="de-DE" w:eastAsia="de-DE"/>
              </w:rPr>
              <w:t>Centimeters</w:t>
            </w:r>
            <w:proofErr w:type="spellEnd"/>
          </w:p>
        </w:tc>
        <w:tc>
          <w:tcPr>
            <w:tcW w:w="0" w:type="auto"/>
          </w:tcPr>
          <w:p w14:paraId="6FD11FCB" w14:textId="77777777" w:rsidR="00052A39" w:rsidRPr="009E3D97" w:rsidRDefault="00052A39" w:rsidP="00052A39">
            <w:pPr>
              <w:cnfStyle w:val="000000100000" w:firstRow="0" w:lastRow="0" w:firstColumn="0" w:lastColumn="0" w:oddVBand="0" w:evenVBand="0" w:oddHBand="1" w:evenHBand="0" w:firstRowFirstColumn="0" w:firstRowLastColumn="0" w:lastRowFirstColumn="0" w:lastRowLastColumn="0"/>
              <w:rPr>
                <w:lang w:val="de-DE" w:eastAsia="de-DE"/>
              </w:rPr>
            </w:pPr>
            <w:proofErr w:type="spellStart"/>
            <w:r w:rsidRPr="009E3D97">
              <w:rPr>
                <w:lang w:val="de-DE" w:eastAsia="de-DE"/>
              </w:rPr>
              <w:t>Centimeters</w:t>
            </w:r>
            <w:proofErr w:type="spellEnd"/>
            <w:r w:rsidRPr="009E3D97">
              <w:rPr>
                <w:lang w:val="de-DE" w:eastAsia="de-DE"/>
              </w:rPr>
              <w:t>.</w:t>
            </w:r>
          </w:p>
        </w:tc>
      </w:tr>
      <w:tr w:rsidR="00052A39" w:rsidRPr="009E3D97" w14:paraId="3105FD4A" w14:textId="77777777" w:rsidTr="00052A39">
        <w:tc>
          <w:tcPr>
            <w:cnfStyle w:val="001000000000" w:firstRow="0" w:lastRow="0" w:firstColumn="1" w:lastColumn="0" w:oddVBand="0" w:evenVBand="0" w:oddHBand="0" w:evenHBand="0" w:firstRowFirstColumn="0" w:firstRowLastColumn="0" w:lastRowFirstColumn="0" w:lastRowLastColumn="0"/>
            <w:tcW w:w="0" w:type="auto"/>
          </w:tcPr>
          <w:p w14:paraId="3B523902" w14:textId="77777777" w:rsidR="00052A39" w:rsidRPr="009E3D97" w:rsidRDefault="00052A39" w:rsidP="00052A39">
            <w:pPr>
              <w:rPr>
                <w:b w:val="0"/>
                <w:bCs w:val="0"/>
                <w:lang w:val="de-DE" w:eastAsia="de-DE"/>
              </w:rPr>
            </w:pPr>
            <w:r w:rsidRPr="009E3D97">
              <w:rPr>
                <w:lang w:val="de-DE" w:eastAsia="de-DE"/>
              </w:rPr>
              <w:lastRenderedPageBreak/>
              <w:t>Meters</w:t>
            </w:r>
          </w:p>
        </w:tc>
        <w:tc>
          <w:tcPr>
            <w:tcW w:w="0" w:type="auto"/>
          </w:tcPr>
          <w:p w14:paraId="5C61DA71" w14:textId="77777777" w:rsidR="00052A39" w:rsidRPr="009E3D97" w:rsidRDefault="00052A39" w:rsidP="00052A39">
            <w:pPr>
              <w:cnfStyle w:val="000000000000" w:firstRow="0" w:lastRow="0" w:firstColumn="0" w:lastColumn="0" w:oddVBand="0" w:evenVBand="0" w:oddHBand="0" w:evenHBand="0" w:firstRowFirstColumn="0" w:firstRowLastColumn="0" w:lastRowFirstColumn="0" w:lastRowLastColumn="0"/>
              <w:rPr>
                <w:lang w:val="de-DE" w:eastAsia="de-DE"/>
              </w:rPr>
            </w:pPr>
            <w:r w:rsidRPr="009E3D97">
              <w:rPr>
                <w:lang w:val="de-DE" w:eastAsia="de-DE"/>
              </w:rPr>
              <w:t>Meters.</w:t>
            </w:r>
          </w:p>
        </w:tc>
      </w:tr>
      <w:tr w:rsidR="00052A39" w:rsidRPr="009E3D97" w14:paraId="5AC3488A" w14:textId="77777777" w:rsidTr="00052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DD2CA5C" w14:textId="77777777" w:rsidR="00052A39" w:rsidRPr="009E3D97" w:rsidRDefault="00052A39" w:rsidP="00052A39">
            <w:pPr>
              <w:rPr>
                <w:b w:val="0"/>
                <w:bCs w:val="0"/>
                <w:lang w:val="de-DE" w:eastAsia="de-DE"/>
              </w:rPr>
            </w:pPr>
            <w:r w:rsidRPr="009E3D97">
              <w:rPr>
                <w:lang w:val="de-DE" w:eastAsia="de-DE"/>
              </w:rPr>
              <w:t>Kilometers</w:t>
            </w:r>
          </w:p>
        </w:tc>
        <w:tc>
          <w:tcPr>
            <w:tcW w:w="0" w:type="auto"/>
          </w:tcPr>
          <w:p w14:paraId="2AAA1A64" w14:textId="77777777" w:rsidR="00052A39" w:rsidRPr="009E3D97" w:rsidRDefault="00052A39" w:rsidP="00052A39">
            <w:pPr>
              <w:cnfStyle w:val="000000100000" w:firstRow="0" w:lastRow="0" w:firstColumn="0" w:lastColumn="0" w:oddVBand="0" w:evenVBand="0" w:oddHBand="1" w:evenHBand="0" w:firstRowFirstColumn="0" w:firstRowLastColumn="0" w:lastRowFirstColumn="0" w:lastRowLastColumn="0"/>
              <w:rPr>
                <w:lang w:val="de-DE" w:eastAsia="de-DE"/>
              </w:rPr>
            </w:pPr>
            <w:r w:rsidRPr="009E3D97">
              <w:rPr>
                <w:lang w:val="de-DE" w:eastAsia="de-DE"/>
              </w:rPr>
              <w:t>Kilometers.</w:t>
            </w:r>
          </w:p>
        </w:tc>
      </w:tr>
      <w:tr w:rsidR="00052A39" w:rsidRPr="009E3D97" w14:paraId="3C4DCD74" w14:textId="77777777" w:rsidTr="00052A39">
        <w:tc>
          <w:tcPr>
            <w:cnfStyle w:val="001000000000" w:firstRow="0" w:lastRow="0" w:firstColumn="1" w:lastColumn="0" w:oddVBand="0" w:evenVBand="0" w:oddHBand="0" w:evenHBand="0" w:firstRowFirstColumn="0" w:firstRowLastColumn="0" w:lastRowFirstColumn="0" w:lastRowLastColumn="0"/>
            <w:tcW w:w="0" w:type="auto"/>
          </w:tcPr>
          <w:p w14:paraId="10C2CAA6" w14:textId="77777777" w:rsidR="00052A39" w:rsidRPr="009E3D97" w:rsidRDefault="00052A39" w:rsidP="00052A39">
            <w:pPr>
              <w:rPr>
                <w:b w:val="0"/>
                <w:bCs w:val="0"/>
                <w:lang w:val="de-DE" w:eastAsia="de-DE"/>
              </w:rPr>
            </w:pPr>
            <w:proofErr w:type="spellStart"/>
            <w:r w:rsidRPr="009E3D97">
              <w:rPr>
                <w:lang w:val="de-DE" w:eastAsia="de-DE"/>
              </w:rPr>
              <w:t>DecimalDegrees</w:t>
            </w:r>
            <w:proofErr w:type="spellEnd"/>
          </w:p>
        </w:tc>
        <w:tc>
          <w:tcPr>
            <w:tcW w:w="0" w:type="auto"/>
          </w:tcPr>
          <w:p w14:paraId="1BE50717" w14:textId="77777777" w:rsidR="00052A39" w:rsidRPr="009E3D97" w:rsidRDefault="00052A39" w:rsidP="00052A39">
            <w:pPr>
              <w:cnfStyle w:val="000000000000" w:firstRow="0" w:lastRow="0" w:firstColumn="0" w:lastColumn="0" w:oddVBand="0" w:evenVBand="0" w:oddHBand="0" w:evenHBand="0" w:firstRowFirstColumn="0" w:firstRowLastColumn="0" w:lastRowFirstColumn="0" w:lastRowLastColumn="0"/>
              <w:rPr>
                <w:lang w:val="de-DE" w:eastAsia="de-DE"/>
              </w:rPr>
            </w:pPr>
            <w:proofErr w:type="spellStart"/>
            <w:r w:rsidRPr="009E3D97">
              <w:rPr>
                <w:lang w:val="de-DE" w:eastAsia="de-DE"/>
              </w:rPr>
              <w:t>Decimal</w:t>
            </w:r>
            <w:proofErr w:type="spellEnd"/>
            <w:r w:rsidRPr="009E3D97">
              <w:rPr>
                <w:lang w:val="de-DE" w:eastAsia="de-DE"/>
              </w:rPr>
              <w:t xml:space="preserve"> </w:t>
            </w:r>
            <w:proofErr w:type="spellStart"/>
            <w:r w:rsidRPr="009E3D97">
              <w:rPr>
                <w:lang w:val="de-DE" w:eastAsia="de-DE"/>
              </w:rPr>
              <w:t>degrees</w:t>
            </w:r>
            <w:proofErr w:type="spellEnd"/>
            <w:r w:rsidRPr="009E3D97">
              <w:rPr>
                <w:lang w:val="de-DE" w:eastAsia="de-DE"/>
              </w:rPr>
              <w:t>.</w:t>
            </w:r>
          </w:p>
        </w:tc>
      </w:tr>
      <w:tr w:rsidR="00052A39" w:rsidRPr="009E3D97" w14:paraId="5D46C537" w14:textId="77777777" w:rsidTr="00052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FCFBBA7" w14:textId="77777777" w:rsidR="00052A39" w:rsidRPr="009E3D97" w:rsidRDefault="00052A39" w:rsidP="00052A39">
            <w:pPr>
              <w:rPr>
                <w:b w:val="0"/>
                <w:bCs w:val="0"/>
                <w:lang w:val="de-DE" w:eastAsia="de-DE"/>
              </w:rPr>
            </w:pPr>
            <w:proofErr w:type="spellStart"/>
            <w:r w:rsidRPr="009E3D97">
              <w:rPr>
                <w:lang w:val="de-DE" w:eastAsia="de-DE"/>
              </w:rPr>
              <w:t>Decimeters</w:t>
            </w:r>
            <w:proofErr w:type="spellEnd"/>
          </w:p>
        </w:tc>
        <w:tc>
          <w:tcPr>
            <w:tcW w:w="0" w:type="auto"/>
          </w:tcPr>
          <w:p w14:paraId="2F5EA759" w14:textId="77777777" w:rsidR="00052A39" w:rsidRPr="009E3D97" w:rsidRDefault="00052A39" w:rsidP="00052A39">
            <w:pPr>
              <w:cnfStyle w:val="000000100000" w:firstRow="0" w:lastRow="0" w:firstColumn="0" w:lastColumn="0" w:oddVBand="0" w:evenVBand="0" w:oddHBand="1" w:evenHBand="0" w:firstRowFirstColumn="0" w:firstRowLastColumn="0" w:lastRowFirstColumn="0" w:lastRowLastColumn="0"/>
              <w:rPr>
                <w:lang w:val="de-DE" w:eastAsia="de-DE"/>
              </w:rPr>
            </w:pPr>
            <w:proofErr w:type="spellStart"/>
            <w:r w:rsidRPr="009E3D97">
              <w:rPr>
                <w:lang w:val="de-DE" w:eastAsia="de-DE"/>
              </w:rPr>
              <w:t>Decimeters</w:t>
            </w:r>
            <w:proofErr w:type="spellEnd"/>
            <w:r w:rsidRPr="009E3D97">
              <w:rPr>
                <w:lang w:val="de-DE" w:eastAsia="de-DE"/>
              </w:rPr>
              <w:t>.</w:t>
            </w:r>
          </w:p>
        </w:tc>
      </w:tr>
    </w:tbl>
    <w:p w14:paraId="0D82EC76" w14:textId="77777777" w:rsidR="00052A39" w:rsidRDefault="00052A39" w:rsidP="00052A39"/>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052A39" w:rsidRPr="001B4C5F" w14:paraId="07C6994E" w14:textId="77777777" w:rsidTr="00052A39">
        <w:tc>
          <w:tcPr>
            <w:tcW w:w="8780" w:type="dxa"/>
          </w:tcPr>
          <w:p w14:paraId="72B6180C" w14:textId="77777777" w:rsidR="00052A39" w:rsidRDefault="00052A39" w:rsidP="00052A39">
            <w:pPr>
              <w:pStyle w:val="Requirement"/>
            </w:pPr>
            <w:r>
              <w:t xml:space="preserve">A </w:t>
            </w:r>
            <w:r w:rsidRPr="00FA19F6">
              <w:rPr>
                <w:sz w:val="20"/>
              </w:rPr>
              <w:t>GPFeatureRecordSetLayer</w:t>
            </w:r>
            <w:r>
              <w:t xml:space="preserve">-typed parameter value SHALL validate against </w:t>
            </w:r>
            <w:r w:rsidRPr="00710A94">
              <w:rPr>
                <w:b/>
              </w:rPr>
              <w:t>http://schemas.opengis.net/gsr/1.0/objectSet.json</w:t>
            </w:r>
            <w:r>
              <w:t xml:space="preserve"> and contain a geometry property for each feature in the set. If the task resource does not specify the geometry type and spatial reference for the parameter, geometryType and spatialReference SHALL be provided, too. Alternatively, the parameter value MAY also validate against </w:t>
            </w:r>
            <w:r w:rsidRPr="001F7261">
              <w:rPr>
                <w:b/>
              </w:rPr>
              <w:t>http://schemas.opengis.net/gsr-gps/1.0/</w:t>
            </w:r>
            <w:r>
              <w:rPr>
                <w:b/>
              </w:rPr>
              <w:t>url</w:t>
            </w:r>
            <w:r w:rsidRPr="001F7261">
              <w:rPr>
                <w:b/>
              </w:rPr>
              <w:t>.json</w:t>
            </w:r>
            <w:r>
              <w:t xml:space="preserve"> and the referenced file validates against the objectSet.json schema.</w:t>
            </w:r>
          </w:p>
          <w:p w14:paraId="4EC57281" w14:textId="77777777" w:rsidR="00052A39" w:rsidRPr="00173559" w:rsidRDefault="00052A39" w:rsidP="00052A39">
            <w:pPr>
              <w:pStyle w:val="RequirementURI"/>
            </w:pPr>
            <w:proofErr w:type="spellStart"/>
            <w:proofErr w:type="gramStart"/>
            <w:r>
              <w:t>gpservice</w:t>
            </w:r>
            <w:proofErr w:type="spellEnd"/>
            <w:proofErr w:type="gramEnd"/>
            <w:r w:rsidRPr="009E6856">
              <w:t>/</w:t>
            </w:r>
            <w:proofErr w:type="spellStart"/>
            <w:r>
              <w:t>execFeatureRecordSetValid</w:t>
            </w:r>
            <w:proofErr w:type="spellEnd"/>
          </w:p>
        </w:tc>
      </w:tr>
    </w:tbl>
    <w:p w14:paraId="68F40207" w14:textId="77777777" w:rsidR="00052A39" w:rsidRDefault="00052A39" w:rsidP="00052A39">
      <w:pPr>
        <w:pStyle w:val="NWPSBS10"/>
        <w:keepNext/>
        <w:ind w:left="0"/>
        <w:rPr>
          <w:b/>
        </w:rPr>
      </w:pPr>
    </w:p>
    <w:p w14:paraId="73FEA553" w14:textId="77777777" w:rsidR="00052A39" w:rsidRPr="00B254FE" w:rsidRDefault="00052A39" w:rsidP="00052A39">
      <w:pPr>
        <w:pStyle w:val="Recommendation"/>
      </w:pPr>
      <w:r w:rsidRPr="00B254FE">
        <w:t xml:space="preserve">The </w:t>
      </w:r>
      <w:proofErr w:type="spellStart"/>
      <w:r>
        <w:t>geometryType</w:t>
      </w:r>
      <w:proofErr w:type="spellEnd"/>
      <w:r w:rsidRPr="00B254FE">
        <w:t xml:space="preserve"> </w:t>
      </w:r>
      <w:r>
        <w:t>property</w:t>
      </w:r>
      <w:r w:rsidRPr="00B254FE">
        <w:t xml:space="preserve"> SHOULD be one of the following</w:t>
      </w:r>
      <w:r>
        <w:t xml:space="preserve"> values:</w:t>
      </w:r>
    </w:p>
    <w:tbl>
      <w:tblPr>
        <w:tblStyle w:val="MittlereListe1"/>
        <w:tblW w:w="8752" w:type="dxa"/>
        <w:tblLook w:val="04A0" w:firstRow="1" w:lastRow="0" w:firstColumn="1" w:lastColumn="0" w:noHBand="0" w:noVBand="1"/>
      </w:tblPr>
      <w:tblGrid>
        <w:gridCol w:w="5868"/>
        <w:gridCol w:w="2884"/>
      </w:tblGrid>
      <w:tr w:rsidR="00052A39" w:rsidRPr="009E3D97" w14:paraId="29E59AE6" w14:textId="77777777" w:rsidTr="00052A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B1958BE" w14:textId="77777777" w:rsidR="00052A39" w:rsidRPr="009E3D97" w:rsidRDefault="00052A39" w:rsidP="00052A39">
            <w:pPr>
              <w:rPr>
                <w:rFonts w:ascii="Times New Roman" w:hAnsi="Times New Roman"/>
                <w:lang w:val="de-DE" w:eastAsia="de-DE"/>
              </w:rPr>
            </w:pPr>
          </w:p>
        </w:tc>
        <w:tc>
          <w:tcPr>
            <w:tcW w:w="0" w:type="auto"/>
            <w:hideMark/>
          </w:tcPr>
          <w:p w14:paraId="666E209A" w14:textId="77777777" w:rsidR="00052A39" w:rsidRPr="009E3D97" w:rsidRDefault="00052A39" w:rsidP="00052A39">
            <w:pPr>
              <w:cnfStyle w:val="100000000000" w:firstRow="1" w:lastRow="0" w:firstColumn="0" w:lastColumn="0" w:oddVBand="0" w:evenVBand="0" w:oddHBand="0" w:evenHBand="0" w:firstRowFirstColumn="0" w:firstRowLastColumn="0" w:lastRowFirstColumn="0" w:lastRowLastColumn="0"/>
              <w:rPr>
                <w:rFonts w:ascii="Times New Roman" w:hAnsi="Times New Roman"/>
                <w:b/>
                <w:lang w:val="de-DE" w:eastAsia="de-DE"/>
              </w:rPr>
            </w:pPr>
          </w:p>
        </w:tc>
      </w:tr>
      <w:tr w:rsidR="00052A39" w:rsidRPr="009E3D97" w14:paraId="0843DC04" w14:textId="77777777" w:rsidTr="00052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874330F" w14:textId="77777777" w:rsidR="00052A39" w:rsidRPr="009E3D97" w:rsidRDefault="00052A39" w:rsidP="00052A39">
            <w:pPr>
              <w:rPr>
                <w:lang w:val="de-DE" w:eastAsia="de-DE"/>
              </w:rPr>
            </w:pPr>
            <w:proofErr w:type="spellStart"/>
            <w:r>
              <w:rPr>
                <w:lang w:val="de-DE" w:eastAsia="de-DE"/>
              </w:rPr>
              <w:t>GeometryPoint</w:t>
            </w:r>
            <w:proofErr w:type="spellEnd"/>
          </w:p>
        </w:tc>
        <w:tc>
          <w:tcPr>
            <w:tcW w:w="0" w:type="auto"/>
            <w:hideMark/>
          </w:tcPr>
          <w:p w14:paraId="4CD7A78E" w14:textId="77777777" w:rsidR="00052A39" w:rsidRPr="009E3D97" w:rsidRDefault="00052A39" w:rsidP="00052A39">
            <w:pPr>
              <w:cnfStyle w:val="000000100000" w:firstRow="0" w:lastRow="0" w:firstColumn="0" w:lastColumn="0" w:oddVBand="0" w:evenVBand="0" w:oddHBand="1" w:evenHBand="0" w:firstRowFirstColumn="0" w:firstRowLastColumn="0" w:lastRowFirstColumn="0" w:lastRowLastColumn="0"/>
              <w:rPr>
                <w:lang w:val="de-DE" w:eastAsia="de-DE"/>
              </w:rPr>
            </w:pPr>
            <w:r>
              <w:rPr>
                <w:lang w:val="de-DE" w:eastAsia="de-DE"/>
              </w:rPr>
              <w:t>Point</w:t>
            </w:r>
          </w:p>
        </w:tc>
      </w:tr>
      <w:tr w:rsidR="00052A39" w:rsidRPr="009E3D97" w14:paraId="3F0D8BE8" w14:textId="77777777" w:rsidTr="00052A39">
        <w:tc>
          <w:tcPr>
            <w:cnfStyle w:val="001000000000" w:firstRow="0" w:lastRow="0" w:firstColumn="1" w:lastColumn="0" w:oddVBand="0" w:evenVBand="0" w:oddHBand="0" w:evenHBand="0" w:firstRowFirstColumn="0" w:firstRowLastColumn="0" w:lastRowFirstColumn="0" w:lastRowLastColumn="0"/>
            <w:tcW w:w="0" w:type="auto"/>
            <w:hideMark/>
          </w:tcPr>
          <w:p w14:paraId="2E5C285F" w14:textId="77777777" w:rsidR="00052A39" w:rsidRPr="009E3D97" w:rsidRDefault="00052A39" w:rsidP="00052A39">
            <w:pPr>
              <w:rPr>
                <w:lang w:val="de-DE" w:eastAsia="de-DE"/>
              </w:rPr>
            </w:pPr>
            <w:proofErr w:type="spellStart"/>
            <w:r w:rsidRPr="00E27299">
              <w:rPr>
                <w:lang w:val="de-DE" w:eastAsia="de-DE"/>
              </w:rPr>
              <w:t>GeometryPolyline</w:t>
            </w:r>
            <w:proofErr w:type="spellEnd"/>
          </w:p>
        </w:tc>
        <w:tc>
          <w:tcPr>
            <w:tcW w:w="0" w:type="auto"/>
            <w:hideMark/>
          </w:tcPr>
          <w:p w14:paraId="208590B7" w14:textId="77777777" w:rsidR="00052A39" w:rsidRPr="009E3D97" w:rsidRDefault="00052A39" w:rsidP="00052A39">
            <w:pPr>
              <w:cnfStyle w:val="000000000000" w:firstRow="0" w:lastRow="0" w:firstColumn="0" w:lastColumn="0" w:oddVBand="0" w:evenVBand="0" w:oddHBand="0" w:evenHBand="0" w:firstRowFirstColumn="0" w:firstRowLastColumn="0" w:lastRowFirstColumn="0" w:lastRowLastColumn="0"/>
              <w:rPr>
                <w:lang w:val="de-DE" w:eastAsia="de-DE"/>
              </w:rPr>
            </w:pPr>
            <w:proofErr w:type="spellStart"/>
            <w:r>
              <w:rPr>
                <w:lang w:val="de-DE" w:eastAsia="de-DE"/>
              </w:rPr>
              <w:t>Polyline</w:t>
            </w:r>
            <w:proofErr w:type="spellEnd"/>
          </w:p>
        </w:tc>
      </w:tr>
      <w:tr w:rsidR="00052A39" w:rsidRPr="009E3D97" w14:paraId="2207AF05" w14:textId="77777777" w:rsidTr="00052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5BD0B71" w14:textId="77777777" w:rsidR="00052A39" w:rsidRPr="009E3D97" w:rsidRDefault="00052A39" w:rsidP="00052A39">
            <w:pPr>
              <w:rPr>
                <w:lang w:val="de-DE" w:eastAsia="de-DE"/>
              </w:rPr>
            </w:pPr>
            <w:proofErr w:type="spellStart"/>
            <w:r w:rsidRPr="00E27299">
              <w:rPr>
                <w:lang w:val="de-DE" w:eastAsia="de-DE"/>
              </w:rPr>
              <w:t>GeometryPolygon</w:t>
            </w:r>
            <w:proofErr w:type="spellEnd"/>
          </w:p>
        </w:tc>
        <w:tc>
          <w:tcPr>
            <w:tcW w:w="0" w:type="auto"/>
            <w:hideMark/>
          </w:tcPr>
          <w:p w14:paraId="406C9E74" w14:textId="77777777" w:rsidR="00052A39" w:rsidRPr="009E3D97" w:rsidRDefault="00052A39" w:rsidP="00052A39">
            <w:pPr>
              <w:cnfStyle w:val="000000100000" w:firstRow="0" w:lastRow="0" w:firstColumn="0" w:lastColumn="0" w:oddVBand="0" w:evenVBand="0" w:oddHBand="1" w:evenHBand="0" w:firstRowFirstColumn="0" w:firstRowLastColumn="0" w:lastRowFirstColumn="0" w:lastRowLastColumn="0"/>
              <w:rPr>
                <w:lang w:val="de-DE" w:eastAsia="de-DE"/>
              </w:rPr>
            </w:pPr>
            <w:r>
              <w:rPr>
                <w:lang w:val="de-DE" w:eastAsia="de-DE"/>
              </w:rPr>
              <w:t>Polygon</w:t>
            </w:r>
          </w:p>
        </w:tc>
      </w:tr>
    </w:tbl>
    <w:p w14:paraId="1BD2155B" w14:textId="77777777" w:rsidR="00052A39" w:rsidRDefault="00052A39" w:rsidP="00052A39"/>
    <w:p w14:paraId="658A02EC" w14:textId="77777777" w:rsidR="00052A39" w:rsidRDefault="00052A39" w:rsidP="00052A39">
      <w:r w:rsidRPr="00E27299">
        <w:t xml:space="preserve">If the geometry type is not specified, it is assumed to be </w:t>
      </w:r>
      <w:proofErr w:type="spellStart"/>
      <w:r w:rsidRPr="00E27299">
        <w:t>GeometryPoint</w:t>
      </w:r>
      <w:proofErr w:type="spellEnd"/>
      <w:r w:rsidRPr="00E27299">
        <w:t>. If the spatial reference is not specified, it defaults to an unknown coordinate system.</w:t>
      </w: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052A39" w:rsidRPr="001B4C5F" w14:paraId="027CB82D" w14:textId="77777777" w:rsidTr="00052A39">
        <w:tc>
          <w:tcPr>
            <w:tcW w:w="8780" w:type="dxa"/>
          </w:tcPr>
          <w:p w14:paraId="7A9F00C8" w14:textId="77777777" w:rsidR="00052A39" w:rsidRDefault="00052A39" w:rsidP="00052A39">
            <w:pPr>
              <w:pStyle w:val="Requirement"/>
            </w:pPr>
            <w:r>
              <w:t xml:space="preserve">A </w:t>
            </w:r>
            <w:r>
              <w:rPr>
                <w:sz w:val="20"/>
              </w:rPr>
              <w:t>GP</w:t>
            </w:r>
            <w:r w:rsidRPr="00FA19F6">
              <w:rPr>
                <w:sz w:val="20"/>
              </w:rPr>
              <w:t>RecordSetLayer</w:t>
            </w:r>
            <w:r>
              <w:t xml:space="preserve">-typed parameter value SHALL validate against </w:t>
            </w:r>
            <w:r w:rsidRPr="00710A94">
              <w:rPr>
                <w:b/>
              </w:rPr>
              <w:t>http://schemas.opengis.net/gsr/1.0/objectSet.json</w:t>
            </w:r>
            <w:r>
              <w:t xml:space="preserve"> and contain no geometry properties. Alternatively, the parameter value MAY also validate against </w:t>
            </w:r>
            <w:r w:rsidRPr="001F7261">
              <w:rPr>
                <w:b/>
              </w:rPr>
              <w:t>http://schemas.opengis.net/gsr-gps/1.0/</w:t>
            </w:r>
            <w:r>
              <w:rPr>
                <w:b/>
              </w:rPr>
              <w:t>url</w:t>
            </w:r>
            <w:r w:rsidRPr="001F7261">
              <w:rPr>
                <w:b/>
              </w:rPr>
              <w:t>.json</w:t>
            </w:r>
            <w:r>
              <w:t xml:space="preserve"> and the referenced file validates against the objectSet.json schema.</w:t>
            </w:r>
          </w:p>
          <w:p w14:paraId="40EDEBD2" w14:textId="77777777" w:rsidR="00052A39" w:rsidRPr="00173559" w:rsidRDefault="00052A39" w:rsidP="00052A39">
            <w:pPr>
              <w:pStyle w:val="RequirementURI"/>
            </w:pPr>
            <w:proofErr w:type="spellStart"/>
            <w:proofErr w:type="gramStart"/>
            <w:r>
              <w:t>gpservice</w:t>
            </w:r>
            <w:proofErr w:type="spellEnd"/>
            <w:proofErr w:type="gramEnd"/>
            <w:r w:rsidRPr="009E6856">
              <w:t>/</w:t>
            </w:r>
            <w:proofErr w:type="spellStart"/>
            <w:r>
              <w:t>execRecordSetValid</w:t>
            </w:r>
            <w:proofErr w:type="spellEnd"/>
          </w:p>
        </w:tc>
      </w:tr>
    </w:tbl>
    <w:p w14:paraId="22FADE83" w14:textId="77777777" w:rsidR="00052A39" w:rsidRDefault="00052A39" w:rsidP="00052A39"/>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052A39" w:rsidRPr="001B4C5F" w14:paraId="488348F1" w14:textId="77777777" w:rsidTr="00052A39">
        <w:tc>
          <w:tcPr>
            <w:tcW w:w="8780" w:type="dxa"/>
          </w:tcPr>
          <w:p w14:paraId="0D37034D" w14:textId="77777777" w:rsidR="00052A39" w:rsidRDefault="00052A39" w:rsidP="00052A39">
            <w:pPr>
              <w:pStyle w:val="Requirement"/>
            </w:pPr>
            <w:r>
              <w:t xml:space="preserve">A </w:t>
            </w:r>
            <w:r w:rsidRPr="0097023C">
              <w:t>GPDataFile</w:t>
            </w:r>
            <w:r>
              <w:t xml:space="preserve">-typed parameter value SHALL validate against </w:t>
            </w:r>
            <w:r w:rsidRPr="001F7261">
              <w:rPr>
                <w:b/>
              </w:rPr>
              <w:t>http://schemas.opengis.net/gsr-gps/1.0/</w:t>
            </w:r>
            <w:r>
              <w:rPr>
                <w:b/>
              </w:rPr>
              <w:t>url</w:t>
            </w:r>
            <w:r w:rsidRPr="001F7261">
              <w:rPr>
                <w:b/>
              </w:rPr>
              <w:t>.json</w:t>
            </w:r>
            <w:r>
              <w:t>.</w:t>
            </w:r>
          </w:p>
          <w:p w14:paraId="128662A7" w14:textId="77777777" w:rsidR="00052A39" w:rsidRPr="00173559" w:rsidRDefault="00052A39" w:rsidP="00052A39">
            <w:pPr>
              <w:pStyle w:val="RequirementURI"/>
            </w:pPr>
            <w:proofErr w:type="spellStart"/>
            <w:proofErr w:type="gramStart"/>
            <w:r>
              <w:t>gpservice</w:t>
            </w:r>
            <w:proofErr w:type="spellEnd"/>
            <w:proofErr w:type="gramEnd"/>
            <w:r w:rsidRPr="009E6856">
              <w:t>/</w:t>
            </w:r>
            <w:proofErr w:type="spellStart"/>
            <w:r>
              <w:t>execDataFileValid</w:t>
            </w:r>
            <w:proofErr w:type="spellEnd"/>
          </w:p>
        </w:tc>
      </w:tr>
    </w:tbl>
    <w:p w14:paraId="6F922472" w14:textId="77777777" w:rsidR="00052A39" w:rsidRDefault="00052A39" w:rsidP="00052A39">
      <w:pPr>
        <w:pStyle w:val="NWPSBS10"/>
        <w:keepNext/>
        <w:ind w:left="0"/>
        <w:rPr>
          <w:b/>
        </w:rPr>
      </w:pPr>
    </w:p>
    <w:p w14:paraId="548D184F" w14:textId="77777777" w:rsidR="00052A39" w:rsidRDefault="00052A39" w:rsidP="00052A39"/>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052A39" w:rsidRPr="001B4C5F" w14:paraId="00D01CDA" w14:textId="77777777" w:rsidTr="00052A39">
        <w:tc>
          <w:tcPr>
            <w:tcW w:w="8780" w:type="dxa"/>
          </w:tcPr>
          <w:p w14:paraId="43EA61F2" w14:textId="77777777" w:rsidR="00052A39" w:rsidRDefault="00052A39" w:rsidP="00052A39">
            <w:pPr>
              <w:pStyle w:val="Requirement"/>
            </w:pPr>
            <w:bookmarkStart w:id="59" w:name="_Ref188346138"/>
            <w:r>
              <w:lastRenderedPageBreak/>
              <w:t xml:space="preserve">A </w:t>
            </w:r>
            <w:r w:rsidRPr="0097023C">
              <w:t>GPRasterData</w:t>
            </w:r>
            <w:r>
              <w:t xml:space="preserve">- or </w:t>
            </w:r>
            <w:r w:rsidRPr="0097023C">
              <w:t>GPRasterDataLayer</w:t>
            </w:r>
            <w:r>
              <w:t xml:space="preserve">-typed parameter value SHALL validate against </w:t>
            </w:r>
            <w:r w:rsidRPr="001F7261">
              <w:rPr>
                <w:b/>
              </w:rPr>
              <w:t>http://schemas.opengis.net/gsr-gps/1.0/</w:t>
            </w:r>
            <w:r>
              <w:rPr>
                <w:b/>
              </w:rPr>
              <w:t>url</w:t>
            </w:r>
            <w:r w:rsidRPr="001F7261">
              <w:rPr>
                <w:b/>
              </w:rPr>
              <w:t>.json</w:t>
            </w:r>
            <w:r>
              <w:t>.</w:t>
            </w:r>
            <w:bookmarkEnd w:id="59"/>
          </w:p>
          <w:p w14:paraId="11BC5330" w14:textId="77777777" w:rsidR="00052A39" w:rsidRPr="00173559" w:rsidRDefault="00052A39" w:rsidP="00052A39">
            <w:pPr>
              <w:pStyle w:val="RequirementURI"/>
            </w:pPr>
            <w:proofErr w:type="spellStart"/>
            <w:proofErr w:type="gramStart"/>
            <w:r>
              <w:t>gpservice</w:t>
            </w:r>
            <w:proofErr w:type="spellEnd"/>
            <w:proofErr w:type="gramEnd"/>
            <w:r w:rsidRPr="009E6856">
              <w:t>/</w:t>
            </w:r>
            <w:proofErr w:type="spellStart"/>
            <w:r>
              <w:t>execRasterDataValid</w:t>
            </w:r>
            <w:proofErr w:type="spellEnd"/>
          </w:p>
        </w:tc>
      </w:tr>
    </w:tbl>
    <w:p w14:paraId="61B924E4" w14:textId="77777777" w:rsidR="00052A39" w:rsidRDefault="00052A39" w:rsidP="00052A39"/>
    <w:p w14:paraId="16C92076" w14:textId="77777777" w:rsidR="00052A39" w:rsidRDefault="00052A39" w:rsidP="00052A39">
      <w:pPr>
        <w:pStyle w:val="berschrift3"/>
        <w:numPr>
          <w:ilvl w:val="2"/>
          <w:numId w:val="10"/>
        </w:numPr>
        <w:tabs>
          <w:tab w:val="clear" w:pos="660"/>
          <w:tab w:val="clear" w:pos="880"/>
        </w:tabs>
        <w:suppressAutoHyphens w:val="0"/>
        <w:spacing w:before="240" w:after="60" w:line="240" w:lineRule="auto"/>
        <w:ind w:left="0" w:firstLine="0"/>
      </w:pPr>
      <w:bookmarkStart w:id="60" w:name="_Toc188355193"/>
      <w:bookmarkStart w:id="61" w:name="_Toc197506663"/>
      <w:r>
        <w:t>Result resources</w:t>
      </w:r>
      <w:bookmarkEnd w:id="60"/>
      <w:bookmarkEnd w:id="61"/>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052A39" w:rsidRPr="001B4C5F" w14:paraId="1351E408" w14:textId="77777777" w:rsidTr="00052A39">
        <w:tc>
          <w:tcPr>
            <w:tcW w:w="8780" w:type="dxa"/>
          </w:tcPr>
          <w:p w14:paraId="3CEF1C58" w14:textId="77777777" w:rsidR="00052A39" w:rsidRDefault="00052A39" w:rsidP="00052A39">
            <w:pPr>
              <w:pStyle w:val="Requirement"/>
            </w:pPr>
            <w:r w:rsidRPr="001B4C5F">
              <w:t xml:space="preserve">The </w:t>
            </w:r>
            <w:r>
              <w:t xml:space="preserve">JSON representation of a response to a request on a Execute Task </w:t>
            </w:r>
            <w:r w:rsidRPr="001B4C5F">
              <w:t xml:space="preserve">resource SHALL validate against the JSON Schema </w:t>
            </w:r>
            <w:r w:rsidRPr="00484922">
              <w:rPr>
                <w:b/>
              </w:rPr>
              <w:t>http://schemas.opengis.net/gsr-gps/1.0/result.json</w:t>
            </w:r>
            <w:r>
              <w:t xml:space="preserve"> or in case of an exception against JSON Schema </w:t>
            </w:r>
            <w:r w:rsidRPr="001B4C5F">
              <w:t>http://schemas.opengis.net/gsr/1.0/</w:t>
            </w:r>
            <w:r>
              <w:t>exception</w:t>
            </w:r>
            <w:r w:rsidRPr="001B4C5F">
              <w:t>.json</w:t>
            </w:r>
            <w:r>
              <w:t xml:space="preserve">. </w:t>
            </w:r>
          </w:p>
          <w:p w14:paraId="3C1F2EC4" w14:textId="77777777" w:rsidR="00052A39" w:rsidRPr="00173559" w:rsidRDefault="00052A39" w:rsidP="00052A39">
            <w:pPr>
              <w:pStyle w:val="RequirementURI"/>
            </w:pPr>
            <w:proofErr w:type="spellStart"/>
            <w:proofErr w:type="gramStart"/>
            <w:r>
              <w:t>gpservice</w:t>
            </w:r>
            <w:proofErr w:type="spellEnd"/>
            <w:proofErr w:type="gramEnd"/>
            <w:r w:rsidRPr="009E6856">
              <w:t>/</w:t>
            </w:r>
            <w:proofErr w:type="spellStart"/>
            <w:r>
              <w:t>execValid</w:t>
            </w:r>
            <w:proofErr w:type="spellEnd"/>
          </w:p>
        </w:tc>
      </w:tr>
    </w:tbl>
    <w:p w14:paraId="2771F6BE" w14:textId="77777777" w:rsidR="00052A39" w:rsidRDefault="00052A39" w:rsidP="00052A39"/>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052A39" w:rsidRPr="001B4C5F" w14:paraId="7E851496" w14:textId="77777777" w:rsidTr="00052A39">
        <w:trPr>
          <w:cantSplit/>
        </w:trPr>
        <w:tc>
          <w:tcPr>
            <w:tcW w:w="8780" w:type="dxa"/>
          </w:tcPr>
          <w:p w14:paraId="5A13A672" w14:textId="1FAE35BB" w:rsidR="00052A39" w:rsidRDefault="00052A39" w:rsidP="00052A39">
            <w:pPr>
              <w:pStyle w:val="Requirement"/>
            </w:pPr>
            <w:r>
              <w:t xml:space="preserve">The resource SHALL include a parameter value for each parameter of direction </w:t>
            </w:r>
            <w:r w:rsidRPr="001943A2">
              <w:rPr>
                <w:sz w:val="20"/>
              </w:rPr>
              <w:t>GPParameterDirection</w:t>
            </w:r>
            <w:r>
              <w:rPr>
                <w:sz w:val="20"/>
              </w:rPr>
              <w:t>Output. The dataType and value SHALL be consistent with the information about the parameter in the tas</w:t>
            </w:r>
            <w:r w:rsidR="00855806">
              <w:rPr>
                <w:sz w:val="20"/>
              </w:rPr>
              <w:t>k</w:t>
            </w:r>
            <w:r>
              <w:rPr>
                <w:sz w:val="20"/>
              </w:rPr>
              <w:t xml:space="preserve"> resource.</w:t>
            </w:r>
          </w:p>
          <w:p w14:paraId="3EE551EF" w14:textId="77777777" w:rsidR="00052A39" w:rsidRPr="00173559" w:rsidRDefault="00052A39" w:rsidP="00052A39">
            <w:pPr>
              <w:pStyle w:val="RequirementURI"/>
            </w:pPr>
            <w:proofErr w:type="spellStart"/>
            <w:proofErr w:type="gramStart"/>
            <w:r>
              <w:t>gpservice</w:t>
            </w:r>
            <w:proofErr w:type="spellEnd"/>
            <w:proofErr w:type="gramEnd"/>
            <w:r w:rsidRPr="009E6856">
              <w:t>/</w:t>
            </w:r>
            <w:proofErr w:type="spellStart"/>
            <w:r>
              <w:t>execOutputParameters</w:t>
            </w:r>
            <w:proofErr w:type="spellEnd"/>
          </w:p>
        </w:tc>
      </w:tr>
    </w:tbl>
    <w:p w14:paraId="5273CBBB" w14:textId="77777777" w:rsidR="00052A39" w:rsidRDefault="00052A39" w:rsidP="00052A39"/>
    <w:p w14:paraId="3F5BADE9" w14:textId="77777777" w:rsidR="00052A39" w:rsidRPr="00B254FE" w:rsidRDefault="00052A39" w:rsidP="00052A39">
      <w:pPr>
        <w:pStyle w:val="Recommendation"/>
      </w:pPr>
      <w:r w:rsidRPr="00B254FE">
        <w:t xml:space="preserve">The </w:t>
      </w:r>
      <w:proofErr w:type="spellStart"/>
      <w:r>
        <w:t>messsage</w:t>
      </w:r>
      <w:proofErr w:type="spellEnd"/>
      <w:r>
        <w:t xml:space="preserve"> type</w:t>
      </w:r>
      <w:r w:rsidRPr="00B254FE">
        <w:t xml:space="preserve"> </w:t>
      </w:r>
      <w:r>
        <w:t>property</w:t>
      </w:r>
      <w:r w:rsidRPr="00B254FE">
        <w:t xml:space="preserve"> SHOULD be one of the following</w:t>
      </w:r>
      <w:r>
        <w:t xml:space="preserve"> values:</w:t>
      </w:r>
    </w:p>
    <w:tbl>
      <w:tblPr>
        <w:tblStyle w:val="MittlereListe1"/>
        <w:tblW w:w="8752" w:type="dxa"/>
        <w:tblLook w:val="04A0" w:firstRow="1" w:lastRow="0" w:firstColumn="1" w:lastColumn="0" w:noHBand="0" w:noVBand="1"/>
      </w:tblPr>
      <w:tblGrid>
        <w:gridCol w:w="5725"/>
        <w:gridCol w:w="3027"/>
      </w:tblGrid>
      <w:tr w:rsidR="00052A39" w:rsidRPr="00A2789D" w14:paraId="666B4E6D" w14:textId="77777777" w:rsidTr="00052A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B2B897A" w14:textId="77777777" w:rsidR="00052A39" w:rsidRPr="00A2789D" w:rsidRDefault="00052A39" w:rsidP="00052A39">
            <w:pPr>
              <w:rPr>
                <w:rFonts w:ascii="Times New Roman" w:hAnsi="Times New Roman"/>
                <w:lang w:val="de-DE" w:eastAsia="de-DE"/>
              </w:rPr>
            </w:pPr>
          </w:p>
        </w:tc>
        <w:tc>
          <w:tcPr>
            <w:tcW w:w="0" w:type="auto"/>
            <w:hideMark/>
          </w:tcPr>
          <w:p w14:paraId="1045F241" w14:textId="77777777" w:rsidR="00052A39" w:rsidRPr="00A2789D" w:rsidRDefault="00052A39" w:rsidP="00052A39">
            <w:pPr>
              <w:cnfStyle w:val="100000000000" w:firstRow="1" w:lastRow="0" w:firstColumn="0" w:lastColumn="0" w:oddVBand="0" w:evenVBand="0" w:oddHBand="0" w:evenHBand="0" w:firstRowFirstColumn="0" w:firstRowLastColumn="0" w:lastRowFirstColumn="0" w:lastRowLastColumn="0"/>
              <w:rPr>
                <w:rFonts w:ascii="Times New Roman" w:hAnsi="Times New Roman"/>
                <w:b/>
                <w:lang w:val="de-DE" w:eastAsia="de-DE"/>
              </w:rPr>
            </w:pPr>
          </w:p>
        </w:tc>
      </w:tr>
      <w:tr w:rsidR="00052A39" w:rsidRPr="00A2789D" w14:paraId="300408C8" w14:textId="77777777" w:rsidTr="00052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DAC88E2" w14:textId="77777777" w:rsidR="00052A39" w:rsidRPr="00A2789D" w:rsidRDefault="00052A39" w:rsidP="00052A39">
            <w:pPr>
              <w:rPr>
                <w:lang w:val="de-DE" w:eastAsia="de-DE"/>
              </w:rPr>
            </w:pPr>
            <w:proofErr w:type="spellStart"/>
            <w:r w:rsidRPr="00A2789D">
              <w:rPr>
                <w:lang w:val="de-DE" w:eastAsia="de-DE"/>
              </w:rPr>
              <w:t>JobMessageTypeInformative</w:t>
            </w:r>
            <w:proofErr w:type="spellEnd"/>
          </w:p>
        </w:tc>
        <w:tc>
          <w:tcPr>
            <w:tcW w:w="0" w:type="auto"/>
            <w:hideMark/>
          </w:tcPr>
          <w:p w14:paraId="1F0C256A" w14:textId="77777777" w:rsidR="00052A39" w:rsidRPr="00A2789D" w:rsidRDefault="00052A39" w:rsidP="00052A39">
            <w:pPr>
              <w:cnfStyle w:val="000000100000" w:firstRow="0" w:lastRow="0" w:firstColumn="0" w:lastColumn="0" w:oddVBand="0" w:evenVBand="0" w:oddHBand="1" w:evenHBand="0" w:firstRowFirstColumn="0" w:firstRowLastColumn="0" w:lastRowFirstColumn="0" w:lastRowLastColumn="0"/>
              <w:rPr>
                <w:lang w:val="de-DE" w:eastAsia="de-DE"/>
              </w:rPr>
            </w:pPr>
            <w:r w:rsidRPr="00A2789D">
              <w:rPr>
                <w:lang w:val="de-DE" w:eastAsia="de-DE"/>
              </w:rPr>
              <w:t>Informative.</w:t>
            </w:r>
          </w:p>
        </w:tc>
      </w:tr>
      <w:tr w:rsidR="00052A39" w:rsidRPr="00A2789D" w14:paraId="4C91C363" w14:textId="77777777" w:rsidTr="00052A39">
        <w:tc>
          <w:tcPr>
            <w:cnfStyle w:val="001000000000" w:firstRow="0" w:lastRow="0" w:firstColumn="1" w:lastColumn="0" w:oddVBand="0" w:evenVBand="0" w:oddHBand="0" w:evenHBand="0" w:firstRowFirstColumn="0" w:firstRowLastColumn="0" w:lastRowFirstColumn="0" w:lastRowLastColumn="0"/>
            <w:tcW w:w="0" w:type="auto"/>
            <w:hideMark/>
          </w:tcPr>
          <w:p w14:paraId="25D1C01E" w14:textId="77777777" w:rsidR="00052A39" w:rsidRPr="00A2789D" w:rsidRDefault="00052A39" w:rsidP="00052A39">
            <w:pPr>
              <w:rPr>
                <w:lang w:val="de-DE" w:eastAsia="de-DE"/>
              </w:rPr>
            </w:pPr>
            <w:proofErr w:type="spellStart"/>
            <w:r w:rsidRPr="00A2789D">
              <w:rPr>
                <w:lang w:val="de-DE" w:eastAsia="de-DE"/>
              </w:rPr>
              <w:t>JobMessageTypeWarning</w:t>
            </w:r>
            <w:proofErr w:type="spellEnd"/>
          </w:p>
        </w:tc>
        <w:tc>
          <w:tcPr>
            <w:tcW w:w="0" w:type="auto"/>
            <w:hideMark/>
          </w:tcPr>
          <w:p w14:paraId="7AC4021B" w14:textId="77777777" w:rsidR="00052A39" w:rsidRPr="00A2789D" w:rsidRDefault="00052A39" w:rsidP="00052A39">
            <w:pPr>
              <w:cnfStyle w:val="000000000000" w:firstRow="0" w:lastRow="0" w:firstColumn="0" w:lastColumn="0" w:oddVBand="0" w:evenVBand="0" w:oddHBand="0" w:evenHBand="0" w:firstRowFirstColumn="0" w:firstRowLastColumn="0" w:lastRowFirstColumn="0" w:lastRowLastColumn="0"/>
              <w:rPr>
                <w:lang w:val="de-DE" w:eastAsia="de-DE"/>
              </w:rPr>
            </w:pPr>
            <w:proofErr w:type="spellStart"/>
            <w:r w:rsidRPr="00A2789D">
              <w:rPr>
                <w:lang w:val="de-DE" w:eastAsia="de-DE"/>
              </w:rPr>
              <w:t>Warning</w:t>
            </w:r>
            <w:proofErr w:type="spellEnd"/>
            <w:r w:rsidRPr="00A2789D">
              <w:rPr>
                <w:lang w:val="de-DE" w:eastAsia="de-DE"/>
              </w:rPr>
              <w:t>.</w:t>
            </w:r>
          </w:p>
        </w:tc>
      </w:tr>
      <w:tr w:rsidR="00052A39" w:rsidRPr="00A2789D" w14:paraId="1CC27A90" w14:textId="77777777" w:rsidTr="00052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F01974B" w14:textId="77777777" w:rsidR="00052A39" w:rsidRPr="00A2789D" w:rsidRDefault="00052A39" w:rsidP="00052A39">
            <w:pPr>
              <w:rPr>
                <w:lang w:val="de-DE" w:eastAsia="de-DE"/>
              </w:rPr>
            </w:pPr>
            <w:proofErr w:type="spellStart"/>
            <w:r w:rsidRPr="00A2789D">
              <w:rPr>
                <w:lang w:val="de-DE" w:eastAsia="de-DE"/>
              </w:rPr>
              <w:t>JobMessageTypeError</w:t>
            </w:r>
            <w:proofErr w:type="spellEnd"/>
          </w:p>
        </w:tc>
        <w:tc>
          <w:tcPr>
            <w:tcW w:w="0" w:type="auto"/>
            <w:hideMark/>
          </w:tcPr>
          <w:p w14:paraId="4B15C20E" w14:textId="77777777" w:rsidR="00052A39" w:rsidRPr="00A2789D" w:rsidRDefault="00052A39" w:rsidP="00052A39">
            <w:pPr>
              <w:cnfStyle w:val="000000100000" w:firstRow="0" w:lastRow="0" w:firstColumn="0" w:lastColumn="0" w:oddVBand="0" w:evenVBand="0" w:oddHBand="1" w:evenHBand="0" w:firstRowFirstColumn="0" w:firstRowLastColumn="0" w:lastRowFirstColumn="0" w:lastRowLastColumn="0"/>
              <w:rPr>
                <w:lang w:val="de-DE" w:eastAsia="de-DE"/>
              </w:rPr>
            </w:pPr>
            <w:r w:rsidRPr="00A2789D">
              <w:rPr>
                <w:lang w:val="de-DE" w:eastAsia="de-DE"/>
              </w:rPr>
              <w:t>Error.</w:t>
            </w:r>
          </w:p>
        </w:tc>
      </w:tr>
      <w:tr w:rsidR="00052A39" w:rsidRPr="00A2789D" w14:paraId="06AA8936" w14:textId="77777777" w:rsidTr="00052A39">
        <w:tc>
          <w:tcPr>
            <w:cnfStyle w:val="001000000000" w:firstRow="0" w:lastRow="0" w:firstColumn="1" w:lastColumn="0" w:oddVBand="0" w:evenVBand="0" w:oddHBand="0" w:evenHBand="0" w:firstRowFirstColumn="0" w:firstRowLastColumn="0" w:lastRowFirstColumn="0" w:lastRowLastColumn="0"/>
            <w:tcW w:w="0" w:type="auto"/>
            <w:hideMark/>
          </w:tcPr>
          <w:p w14:paraId="6BE4BA3B" w14:textId="77777777" w:rsidR="00052A39" w:rsidRPr="00A2789D" w:rsidRDefault="00052A39" w:rsidP="00052A39">
            <w:pPr>
              <w:rPr>
                <w:lang w:val="de-DE" w:eastAsia="de-DE"/>
              </w:rPr>
            </w:pPr>
            <w:proofErr w:type="spellStart"/>
            <w:r w:rsidRPr="00A2789D">
              <w:rPr>
                <w:lang w:val="de-DE" w:eastAsia="de-DE"/>
              </w:rPr>
              <w:t>JobMessageTypeEmpty</w:t>
            </w:r>
            <w:proofErr w:type="spellEnd"/>
          </w:p>
        </w:tc>
        <w:tc>
          <w:tcPr>
            <w:tcW w:w="0" w:type="auto"/>
            <w:hideMark/>
          </w:tcPr>
          <w:p w14:paraId="40C9540F" w14:textId="77777777" w:rsidR="00052A39" w:rsidRPr="00A2789D" w:rsidRDefault="00052A39" w:rsidP="00052A39">
            <w:pPr>
              <w:cnfStyle w:val="000000000000" w:firstRow="0" w:lastRow="0" w:firstColumn="0" w:lastColumn="0" w:oddVBand="0" w:evenVBand="0" w:oddHBand="0" w:evenHBand="0" w:firstRowFirstColumn="0" w:firstRowLastColumn="0" w:lastRowFirstColumn="0" w:lastRowLastColumn="0"/>
              <w:rPr>
                <w:lang w:val="de-DE" w:eastAsia="de-DE"/>
              </w:rPr>
            </w:pPr>
            <w:r w:rsidRPr="00A2789D">
              <w:rPr>
                <w:lang w:val="de-DE" w:eastAsia="de-DE"/>
              </w:rPr>
              <w:t>Empty.</w:t>
            </w:r>
          </w:p>
        </w:tc>
      </w:tr>
      <w:tr w:rsidR="00052A39" w:rsidRPr="00A2789D" w14:paraId="6A7E27B4" w14:textId="77777777" w:rsidTr="00052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75E9436" w14:textId="77777777" w:rsidR="00052A39" w:rsidRPr="00A2789D" w:rsidRDefault="00052A39" w:rsidP="00052A39">
            <w:pPr>
              <w:rPr>
                <w:lang w:val="de-DE" w:eastAsia="de-DE"/>
              </w:rPr>
            </w:pPr>
            <w:proofErr w:type="spellStart"/>
            <w:r w:rsidRPr="00A2789D">
              <w:rPr>
                <w:lang w:val="de-DE" w:eastAsia="de-DE"/>
              </w:rPr>
              <w:t>JobMessageTypeAbort</w:t>
            </w:r>
            <w:proofErr w:type="spellEnd"/>
          </w:p>
        </w:tc>
        <w:tc>
          <w:tcPr>
            <w:tcW w:w="0" w:type="auto"/>
            <w:hideMark/>
          </w:tcPr>
          <w:p w14:paraId="6268D347" w14:textId="77777777" w:rsidR="00052A39" w:rsidRPr="00A2789D" w:rsidRDefault="00052A39" w:rsidP="00052A39">
            <w:pPr>
              <w:cnfStyle w:val="000000100000" w:firstRow="0" w:lastRow="0" w:firstColumn="0" w:lastColumn="0" w:oddVBand="0" w:evenVBand="0" w:oddHBand="1" w:evenHBand="0" w:firstRowFirstColumn="0" w:firstRowLastColumn="0" w:lastRowFirstColumn="0" w:lastRowLastColumn="0"/>
              <w:rPr>
                <w:lang w:val="de-DE" w:eastAsia="de-DE"/>
              </w:rPr>
            </w:pPr>
            <w:r w:rsidRPr="00A2789D">
              <w:rPr>
                <w:lang w:val="de-DE" w:eastAsia="de-DE"/>
              </w:rPr>
              <w:t>Abort.</w:t>
            </w:r>
          </w:p>
        </w:tc>
      </w:tr>
      <w:tr w:rsidR="00052A39" w:rsidRPr="00A2789D" w14:paraId="48015B14" w14:textId="77777777" w:rsidTr="00052A39">
        <w:tc>
          <w:tcPr>
            <w:cnfStyle w:val="001000000000" w:firstRow="0" w:lastRow="0" w:firstColumn="1" w:lastColumn="0" w:oddVBand="0" w:evenVBand="0" w:oddHBand="0" w:evenHBand="0" w:firstRowFirstColumn="0" w:firstRowLastColumn="0" w:lastRowFirstColumn="0" w:lastRowLastColumn="0"/>
            <w:tcW w:w="0" w:type="auto"/>
            <w:hideMark/>
          </w:tcPr>
          <w:p w14:paraId="04C6073A" w14:textId="77777777" w:rsidR="00052A39" w:rsidRPr="00A2789D" w:rsidRDefault="00052A39" w:rsidP="00052A39">
            <w:pPr>
              <w:rPr>
                <w:lang w:val="de-DE" w:eastAsia="de-DE"/>
              </w:rPr>
            </w:pPr>
            <w:proofErr w:type="spellStart"/>
            <w:r w:rsidRPr="00A2789D">
              <w:rPr>
                <w:lang w:val="de-DE" w:eastAsia="de-DE"/>
              </w:rPr>
              <w:t>JobMessageTypeProcessStart</w:t>
            </w:r>
            <w:proofErr w:type="spellEnd"/>
          </w:p>
        </w:tc>
        <w:tc>
          <w:tcPr>
            <w:tcW w:w="0" w:type="auto"/>
            <w:hideMark/>
          </w:tcPr>
          <w:p w14:paraId="3C0FDF96" w14:textId="77777777" w:rsidR="00052A39" w:rsidRPr="00A2789D" w:rsidRDefault="00052A39" w:rsidP="00052A39">
            <w:pPr>
              <w:cnfStyle w:val="000000000000" w:firstRow="0" w:lastRow="0" w:firstColumn="0" w:lastColumn="0" w:oddVBand="0" w:evenVBand="0" w:oddHBand="0" w:evenHBand="0" w:firstRowFirstColumn="0" w:firstRowLastColumn="0" w:lastRowFirstColumn="0" w:lastRowLastColumn="0"/>
              <w:rPr>
                <w:lang w:val="de-DE" w:eastAsia="de-DE"/>
              </w:rPr>
            </w:pPr>
            <w:proofErr w:type="spellStart"/>
            <w:r w:rsidRPr="00A2789D">
              <w:rPr>
                <w:lang w:val="de-DE" w:eastAsia="de-DE"/>
              </w:rPr>
              <w:t>ProcessStart</w:t>
            </w:r>
            <w:proofErr w:type="spellEnd"/>
            <w:r w:rsidRPr="00A2789D">
              <w:rPr>
                <w:lang w:val="de-DE" w:eastAsia="de-DE"/>
              </w:rPr>
              <w:t>.</w:t>
            </w:r>
          </w:p>
        </w:tc>
      </w:tr>
      <w:tr w:rsidR="00052A39" w:rsidRPr="00A2789D" w14:paraId="66650279" w14:textId="77777777" w:rsidTr="00052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70FE315" w14:textId="77777777" w:rsidR="00052A39" w:rsidRPr="00A2789D" w:rsidRDefault="00052A39" w:rsidP="00052A39">
            <w:pPr>
              <w:rPr>
                <w:lang w:val="de-DE" w:eastAsia="de-DE"/>
              </w:rPr>
            </w:pPr>
            <w:proofErr w:type="spellStart"/>
            <w:r w:rsidRPr="00A2789D">
              <w:rPr>
                <w:lang w:val="de-DE" w:eastAsia="de-DE"/>
              </w:rPr>
              <w:t>JobMessageTypeProcessStop</w:t>
            </w:r>
            <w:proofErr w:type="spellEnd"/>
          </w:p>
        </w:tc>
        <w:tc>
          <w:tcPr>
            <w:tcW w:w="0" w:type="auto"/>
            <w:hideMark/>
          </w:tcPr>
          <w:p w14:paraId="37878E25" w14:textId="77777777" w:rsidR="00052A39" w:rsidRPr="00A2789D" w:rsidRDefault="00052A39" w:rsidP="00052A39">
            <w:pPr>
              <w:cnfStyle w:val="000000100000" w:firstRow="0" w:lastRow="0" w:firstColumn="0" w:lastColumn="0" w:oddVBand="0" w:evenVBand="0" w:oddHBand="1" w:evenHBand="0" w:firstRowFirstColumn="0" w:firstRowLastColumn="0" w:lastRowFirstColumn="0" w:lastRowLastColumn="0"/>
              <w:rPr>
                <w:lang w:val="de-DE" w:eastAsia="de-DE"/>
              </w:rPr>
            </w:pPr>
            <w:proofErr w:type="spellStart"/>
            <w:r w:rsidRPr="00A2789D">
              <w:rPr>
                <w:lang w:val="de-DE" w:eastAsia="de-DE"/>
              </w:rPr>
              <w:t>ProcessStop</w:t>
            </w:r>
            <w:proofErr w:type="spellEnd"/>
            <w:r w:rsidRPr="00A2789D">
              <w:rPr>
                <w:lang w:val="de-DE" w:eastAsia="de-DE"/>
              </w:rPr>
              <w:t>.</w:t>
            </w:r>
          </w:p>
        </w:tc>
      </w:tr>
      <w:tr w:rsidR="00052A39" w:rsidRPr="00A2789D" w14:paraId="736C7778" w14:textId="77777777" w:rsidTr="00052A39">
        <w:tc>
          <w:tcPr>
            <w:cnfStyle w:val="001000000000" w:firstRow="0" w:lastRow="0" w:firstColumn="1" w:lastColumn="0" w:oddVBand="0" w:evenVBand="0" w:oddHBand="0" w:evenHBand="0" w:firstRowFirstColumn="0" w:firstRowLastColumn="0" w:lastRowFirstColumn="0" w:lastRowLastColumn="0"/>
            <w:tcW w:w="0" w:type="auto"/>
          </w:tcPr>
          <w:p w14:paraId="4C1CBE6A" w14:textId="77777777" w:rsidR="00052A39" w:rsidRPr="00A2789D" w:rsidRDefault="00052A39" w:rsidP="00052A39">
            <w:pPr>
              <w:rPr>
                <w:b w:val="0"/>
                <w:bCs w:val="0"/>
                <w:lang w:val="de-DE" w:eastAsia="de-DE"/>
              </w:rPr>
            </w:pPr>
            <w:proofErr w:type="spellStart"/>
            <w:r w:rsidRPr="00A2789D">
              <w:rPr>
                <w:lang w:val="de-DE" w:eastAsia="de-DE"/>
              </w:rPr>
              <w:t>JobMessageTypeProcessDefinition</w:t>
            </w:r>
            <w:proofErr w:type="spellEnd"/>
          </w:p>
        </w:tc>
        <w:tc>
          <w:tcPr>
            <w:tcW w:w="0" w:type="auto"/>
          </w:tcPr>
          <w:p w14:paraId="05C1B5EA" w14:textId="77777777" w:rsidR="00052A39" w:rsidRPr="00A2789D" w:rsidRDefault="00052A39" w:rsidP="00052A39">
            <w:pPr>
              <w:cnfStyle w:val="000000000000" w:firstRow="0" w:lastRow="0" w:firstColumn="0" w:lastColumn="0" w:oddVBand="0" w:evenVBand="0" w:oddHBand="0" w:evenHBand="0" w:firstRowFirstColumn="0" w:firstRowLastColumn="0" w:lastRowFirstColumn="0" w:lastRowLastColumn="0"/>
              <w:rPr>
                <w:lang w:val="de-DE" w:eastAsia="de-DE"/>
              </w:rPr>
            </w:pPr>
            <w:proofErr w:type="spellStart"/>
            <w:r w:rsidRPr="00A2789D">
              <w:rPr>
                <w:lang w:val="de-DE" w:eastAsia="de-DE"/>
              </w:rPr>
              <w:t>ProcessDefinition</w:t>
            </w:r>
            <w:proofErr w:type="spellEnd"/>
            <w:r w:rsidRPr="00A2789D">
              <w:rPr>
                <w:lang w:val="de-DE" w:eastAsia="de-DE"/>
              </w:rPr>
              <w:t>.</w:t>
            </w:r>
          </w:p>
        </w:tc>
      </w:tr>
    </w:tbl>
    <w:p w14:paraId="23302FE8" w14:textId="77777777" w:rsidR="00052A39" w:rsidRDefault="00052A39" w:rsidP="00052A39"/>
    <w:p w14:paraId="44135F6E" w14:textId="77777777" w:rsidR="008019E6" w:rsidRDefault="008019E6" w:rsidP="008019E6">
      <w:pPr>
        <w:pStyle w:val="berschrift3"/>
        <w:numPr>
          <w:ilvl w:val="2"/>
          <w:numId w:val="10"/>
        </w:numPr>
        <w:tabs>
          <w:tab w:val="clear" w:pos="660"/>
          <w:tab w:val="clear" w:pos="880"/>
        </w:tabs>
        <w:suppressAutoHyphens w:val="0"/>
        <w:spacing w:before="240" w:after="60" w:line="240" w:lineRule="auto"/>
        <w:ind w:left="0" w:firstLine="0"/>
      </w:pPr>
      <w:r>
        <w:t>Example</w:t>
      </w:r>
    </w:p>
    <w:p w14:paraId="058B4713" w14:textId="7CA170D0" w:rsidR="008019E6" w:rsidRDefault="00BC60D6" w:rsidP="008019E6">
      <w:r>
        <w:t>The</w:t>
      </w:r>
      <w:r w:rsidR="008019E6">
        <w:t xml:space="preserve"> task with the name "</w:t>
      </w:r>
      <w:proofErr w:type="spellStart"/>
      <w:r w:rsidR="008019E6">
        <w:t>Viewshed</w:t>
      </w:r>
      <w:proofErr w:type="spellEnd"/>
      <w:r w:rsidR="008019E6">
        <w:t xml:space="preserve">" calculates the </w:t>
      </w:r>
      <w:proofErr w:type="spellStart"/>
      <w:r w:rsidR="008019E6">
        <w:t>viewshed</w:t>
      </w:r>
      <w:proofErr w:type="spellEnd"/>
      <w:r w:rsidR="008019E6">
        <w:t xml:space="preserve"> of a point given a user defined location (parameter </w:t>
      </w:r>
      <w:proofErr w:type="spellStart"/>
      <w:r w:rsidR="008019E6">
        <w:t>Input_Observation_Point</w:t>
      </w:r>
      <w:proofErr w:type="spellEnd"/>
      <w:r w:rsidR="008019E6">
        <w:t xml:space="preserve">, here: 7.024° east, 49.918° north) and viewing distance (parameter </w:t>
      </w:r>
      <w:proofErr w:type="spellStart"/>
      <w:r w:rsidR="008019E6">
        <w:t>Viewshed_Distance</w:t>
      </w:r>
      <w:proofErr w:type="spellEnd"/>
      <w:r w:rsidR="008019E6">
        <w:t xml:space="preserve">, here 1000 meters). The coordinate reference system used during processing (parameter </w:t>
      </w:r>
      <w:proofErr w:type="spellStart"/>
      <w:r w:rsidR="008019E6">
        <w:t>env</w:t>
      </w:r>
      <w:proofErr w:type="gramStart"/>
      <w:r w:rsidR="008019E6">
        <w:t>:processSR</w:t>
      </w:r>
      <w:proofErr w:type="spellEnd"/>
      <w:proofErr w:type="gramEnd"/>
      <w:r w:rsidR="008019E6">
        <w:t xml:space="preserve">) and for the result (parameter </w:t>
      </w:r>
      <w:proofErr w:type="spellStart"/>
      <w:r w:rsidR="008019E6">
        <w:t>env:outSR</w:t>
      </w:r>
      <w:proofErr w:type="spellEnd"/>
      <w:r w:rsidR="008019E6">
        <w:t>) is WGS84 longitude/latitude.</w:t>
      </w:r>
    </w:p>
    <w:p w14:paraId="524689CB" w14:textId="77777777" w:rsidR="00BC60D6" w:rsidRDefault="008019E6" w:rsidP="008019E6">
      <w:r>
        <w:lastRenderedPageBreak/>
        <w:t>This is a standard access to retrieve information. In this case, the resource does not exist on the server</w:t>
      </w:r>
      <w:r w:rsidR="00BC60D6">
        <w:t>,</w:t>
      </w:r>
      <w:r>
        <w:t xml:space="preserve"> but is compiled based on the query parameters.</w:t>
      </w:r>
      <w:r w:rsidR="00BC60D6">
        <w:t xml:space="preserve"> </w:t>
      </w:r>
    </w:p>
    <w:p w14:paraId="73304636" w14:textId="5751330C" w:rsidR="008019E6" w:rsidRDefault="00BF4551" w:rsidP="008019E6">
      <w:r>
        <w:t>NOTE</w:t>
      </w:r>
      <w:r w:rsidR="00BC60D6">
        <w:tab/>
        <w:t xml:space="preserve">This is inline with HTTP 1.1, section </w:t>
      </w:r>
      <w:r w:rsidR="008019E6">
        <w:t>9.3</w:t>
      </w:r>
      <w:r w:rsidR="00BC60D6">
        <w:t xml:space="preserve"> says</w:t>
      </w:r>
      <w:r w:rsidR="008019E6">
        <w:t>: "The GET method means retrieve whatever information (in the form of an entity) is identified by the Request-URI. If the Request-URI refers to a data-producing process, it is the produced data which shall be returned as the entity in the response and not the source text of the process, unless that text happens to</w:t>
      </w:r>
      <w:r w:rsidR="00BC60D6">
        <w:t xml:space="preserve"> be the output of the process."</w:t>
      </w:r>
    </w:p>
    <w:p w14:paraId="10EE46DB" w14:textId="77777777" w:rsidR="00BC60D6" w:rsidRDefault="00BC60D6" w:rsidP="008019E6">
      <w:r>
        <w:t>The</w:t>
      </w:r>
      <w:r w:rsidR="008019E6">
        <w:t xml:space="preserve"> executed task will not change the state of the server and executing a task is safe and idempotent (unlike submitting a job for asynchronous execution</w:t>
      </w:r>
      <w:r>
        <w:t xml:space="preserve">, see </w:t>
      </w:r>
      <w:r>
        <w:fldChar w:fldCharType="begin"/>
      </w:r>
      <w:r>
        <w:instrText xml:space="preserve"> REF _Ref197510247 \r \h </w:instrText>
      </w:r>
      <w:r>
        <w:fldChar w:fldCharType="separate"/>
      </w:r>
      <w:r>
        <w:t>7.5</w:t>
      </w:r>
      <w:r>
        <w:fldChar w:fldCharType="end"/>
      </w:r>
      <w:r w:rsidR="008019E6">
        <w:t xml:space="preserve">). </w:t>
      </w:r>
    </w:p>
    <w:p w14:paraId="3640E58A" w14:textId="1B9623DB" w:rsidR="008019E6" w:rsidRDefault="00A1680A" w:rsidP="008019E6">
      <w:r>
        <w:t>URL for executing the</w:t>
      </w:r>
      <w:r w:rsidR="008019E6">
        <w:t xml:space="preserve"> </w:t>
      </w:r>
      <w:proofErr w:type="spellStart"/>
      <w:r w:rsidR="008019E6">
        <w:t>geoprocessing</w:t>
      </w:r>
      <w:proofErr w:type="spellEnd"/>
      <w:r w:rsidR="008019E6">
        <w:t xml:space="preserve"> task </w:t>
      </w:r>
      <w:proofErr w:type="spellStart"/>
      <w:r w:rsidR="008019E6">
        <w:t>Viewshed</w:t>
      </w:r>
      <w:proofErr w:type="spellEnd"/>
      <w:r w:rsidR="008019E6">
        <w:t>:</w:t>
      </w:r>
    </w:p>
    <w:p w14:paraId="72B2AC28" w14:textId="61155C95" w:rsidR="008019E6" w:rsidRDefault="00A1680A" w:rsidP="008019E6">
      <w:pPr>
        <w:pStyle w:val="CodeSample"/>
      </w:pPr>
      <w:r w:rsidRPr="00A1680A">
        <w:t>http://</w:t>
      </w:r>
      <w:r>
        <w:t>example.com</w:t>
      </w:r>
      <w:r w:rsidRPr="00A1680A">
        <w:t>/rest/services/Elevation/GPServer/Viewshed/execute</w:t>
      </w:r>
      <w:proofErr w:type="gramStart"/>
      <w:r w:rsidRPr="00A1680A">
        <w:t>?Input</w:t>
      </w:r>
      <w:proofErr w:type="gramEnd"/>
      <w:r w:rsidRPr="00A1680A">
        <w:t>_Observation_Point={"</w:t>
      </w:r>
      <w:proofErr w:type="spellStart"/>
      <w:r w:rsidRPr="00A1680A">
        <w:t>geometryType</w:t>
      </w:r>
      <w:proofErr w:type="spellEnd"/>
      <w:r w:rsidRPr="00A1680A">
        <w:t>":"</w:t>
      </w:r>
      <w:proofErr w:type="spellStart"/>
      <w:r w:rsidRPr="00A1680A">
        <w:t>GeometryPoint</w:t>
      </w:r>
      <w:proofErr w:type="spellEnd"/>
      <w:r w:rsidRPr="00A1680A">
        <w:t>","</w:t>
      </w:r>
      <w:proofErr w:type="spellStart"/>
      <w:r w:rsidRPr="00A1680A">
        <w:t>spatialReference</w:t>
      </w:r>
      <w:proofErr w:type="spellEnd"/>
      <w:r w:rsidRPr="00A1680A">
        <w:t>":{"wkid":4326},"features":[{"geometry":{"x":7.024,"y":49.918},"attributes":{}}]}&amp;</w:t>
      </w:r>
      <w:proofErr w:type="spellStart"/>
      <w:r w:rsidRPr="00A1680A">
        <w:t>Viewshed_Distance</w:t>
      </w:r>
      <w:proofErr w:type="spellEnd"/>
      <w:r w:rsidRPr="00A1680A">
        <w:t>={"distance":1000,"units":"Meters"}&amp;</w:t>
      </w:r>
      <w:proofErr w:type="spellStart"/>
      <w:r w:rsidRPr="00A1680A">
        <w:t>env:outS</w:t>
      </w:r>
      <w:r>
        <w:t>R</w:t>
      </w:r>
      <w:proofErr w:type="spellEnd"/>
      <w:r>
        <w:t>=4326&amp;env:processSR=4326&amp;f=</w:t>
      </w:r>
      <w:proofErr w:type="spellStart"/>
      <w:r>
        <w:t>jso</w:t>
      </w:r>
      <w:r w:rsidRPr="00A1680A">
        <w:t>n</w:t>
      </w:r>
      <w:proofErr w:type="spellEnd"/>
    </w:p>
    <w:p w14:paraId="4B83703E" w14:textId="77777777" w:rsidR="008019E6" w:rsidRDefault="008019E6" w:rsidP="008019E6"/>
    <w:p w14:paraId="0C75E227" w14:textId="77777777" w:rsidR="008019E6" w:rsidRDefault="008019E6" w:rsidP="008019E6">
      <w:pPr>
        <w:keepNext/>
        <w:outlineLvl w:val="0"/>
        <w:rPr>
          <w:b/>
        </w:rPr>
      </w:pPr>
      <w:r>
        <w:rPr>
          <w:b/>
        </w:rPr>
        <w:t>Request</w:t>
      </w:r>
    </w:p>
    <w:p w14:paraId="2171ADAA" w14:textId="54389B2B" w:rsidR="008019E6" w:rsidRDefault="00A1680A" w:rsidP="008019E6">
      <w:pPr>
        <w:pStyle w:val="CodeSample"/>
      </w:pPr>
      <w:r>
        <w:t xml:space="preserve">GET </w:t>
      </w:r>
      <w:r w:rsidR="008019E6">
        <w:t>/rest/services/</w:t>
      </w:r>
      <w:r w:rsidR="008019E6" w:rsidRPr="008019E6">
        <w:t>Elevation/GPServer/Viewshed</w:t>
      </w:r>
      <w:r w:rsidRPr="00A1680A">
        <w:t>/execute</w:t>
      </w:r>
      <w:proofErr w:type="gramStart"/>
      <w:r w:rsidRPr="00A1680A">
        <w:t>?Input</w:t>
      </w:r>
      <w:proofErr w:type="gramEnd"/>
      <w:r w:rsidRPr="00A1680A">
        <w:t>_Observation_Point={"</w:t>
      </w:r>
      <w:proofErr w:type="spellStart"/>
      <w:r w:rsidRPr="00A1680A">
        <w:t>geometryType</w:t>
      </w:r>
      <w:proofErr w:type="spellEnd"/>
      <w:r w:rsidRPr="00A1680A">
        <w:t>":"</w:t>
      </w:r>
      <w:proofErr w:type="spellStart"/>
      <w:r w:rsidRPr="00A1680A">
        <w:t>GeometryPoint</w:t>
      </w:r>
      <w:proofErr w:type="spellEnd"/>
      <w:r w:rsidRPr="00A1680A">
        <w:t>","</w:t>
      </w:r>
      <w:proofErr w:type="spellStart"/>
      <w:r w:rsidRPr="00A1680A">
        <w:t>spatialReference</w:t>
      </w:r>
      <w:proofErr w:type="spellEnd"/>
      <w:r w:rsidRPr="00A1680A">
        <w:t>":{"wkid":4326},"features":[{"geometry":{"x":7.024,"y":49.918},"attributes":{}}]}&amp;</w:t>
      </w:r>
      <w:proofErr w:type="spellStart"/>
      <w:r w:rsidRPr="00A1680A">
        <w:t>Viewshed_Distanc</w:t>
      </w:r>
      <w:r w:rsidR="00EA7434">
        <w:t>e</w:t>
      </w:r>
      <w:proofErr w:type="spellEnd"/>
      <w:r w:rsidR="00EA7434">
        <w:t>={"distance":1000,"units":"</w:t>
      </w:r>
      <w:r w:rsidRPr="00A1680A">
        <w:t>Meters"}&amp;</w:t>
      </w:r>
      <w:proofErr w:type="spellStart"/>
      <w:r w:rsidRPr="00A1680A">
        <w:t>env:outS</w:t>
      </w:r>
      <w:r>
        <w:t>R</w:t>
      </w:r>
      <w:proofErr w:type="spellEnd"/>
      <w:r>
        <w:t>=4326&amp;env:processSR=4326&amp;f=</w:t>
      </w:r>
      <w:proofErr w:type="spellStart"/>
      <w:r>
        <w:t>jso</w:t>
      </w:r>
      <w:r w:rsidRPr="00A1680A">
        <w:t>n</w:t>
      </w:r>
      <w:proofErr w:type="spellEnd"/>
      <w:r w:rsidR="008019E6">
        <w:t xml:space="preserve"> HTTP/1.1</w:t>
      </w:r>
    </w:p>
    <w:p w14:paraId="21200EC7" w14:textId="77777777" w:rsidR="008019E6" w:rsidRDefault="008019E6" w:rsidP="008019E6">
      <w:pPr>
        <w:pStyle w:val="CodeSample"/>
      </w:pPr>
      <w:r>
        <w:t>Host: example.com</w:t>
      </w:r>
    </w:p>
    <w:p w14:paraId="65E3AEB9" w14:textId="77777777" w:rsidR="008019E6" w:rsidRDefault="008019E6" w:rsidP="008019E6"/>
    <w:p w14:paraId="6AB2E584" w14:textId="77777777" w:rsidR="008019E6" w:rsidRPr="00B67675" w:rsidRDefault="008019E6" w:rsidP="008019E6">
      <w:pPr>
        <w:keepNext/>
        <w:outlineLvl w:val="0"/>
        <w:rPr>
          <w:b/>
        </w:rPr>
      </w:pPr>
      <w:r>
        <w:rPr>
          <w:b/>
        </w:rPr>
        <w:t>Response</w:t>
      </w:r>
    </w:p>
    <w:p w14:paraId="6C1BF1E3" w14:textId="77777777" w:rsidR="008019E6" w:rsidRDefault="008019E6" w:rsidP="008019E6">
      <w:pPr>
        <w:pStyle w:val="CodeSample"/>
      </w:pPr>
      <w:r>
        <w:t>HTTP/1.1 200 OK</w:t>
      </w:r>
    </w:p>
    <w:p w14:paraId="071B71C0" w14:textId="77777777" w:rsidR="008019E6" w:rsidRDefault="008019E6" w:rsidP="008019E6">
      <w:pPr>
        <w:pStyle w:val="CodeSample"/>
      </w:pPr>
      <w:r>
        <w:t>Content-Type: application/</w:t>
      </w:r>
      <w:proofErr w:type="spellStart"/>
      <w:r>
        <w:t>json</w:t>
      </w:r>
      <w:proofErr w:type="spellEnd"/>
    </w:p>
    <w:p w14:paraId="42E795F6" w14:textId="77777777" w:rsidR="008019E6" w:rsidRDefault="008019E6" w:rsidP="008019E6">
      <w:pPr>
        <w:pStyle w:val="CodeSample"/>
      </w:pPr>
      <w:r>
        <w:t xml:space="preserve">Content-Length: </w:t>
      </w:r>
      <w:proofErr w:type="spellStart"/>
      <w:r>
        <w:t>nnn</w:t>
      </w:r>
      <w:proofErr w:type="spellEnd"/>
    </w:p>
    <w:p w14:paraId="155E8692" w14:textId="77777777" w:rsidR="00B856F6" w:rsidRDefault="00B856F6" w:rsidP="008019E6">
      <w:pPr>
        <w:pStyle w:val="CodeSample"/>
      </w:pPr>
      <w:r>
        <w:t xml:space="preserve"> </w:t>
      </w:r>
    </w:p>
    <w:p w14:paraId="0672243D" w14:textId="77777777" w:rsidR="00A1680A" w:rsidRDefault="00A1680A" w:rsidP="00A1680A">
      <w:pPr>
        <w:pStyle w:val="CodeSample"/>
      </w:pPr>
      <w:r>
        <w:t>{</w:t>
      </w:r>
    </w:p>
    <w:p w14:paraId="63E4EFAE" w14:textId="77777777" w:rsidR="00A1680A" w:rsidRDefault="00A1680A" w:rsidP="00A1680A">
      <w:pPr>
        <w:pStyle w:val="CodeSample"/>
      </w:pPr>
      <w:r>
        <w:t xml:space="preserve">  "</w:t>
      </w:r>
      <w:proofErr w:type="gramStart"/>
      <w:r>
        <w:t>results</w:t>
      </w:r>
      <w:proofErr w:type="gramEnd"/>
      <w:r>
        <w:t>" : [</w:t>
      </w:r>
    </w:p>
    <w:p w14:paraId="60CBD6E7" w14:textId="77777777" w:rsidR="00A1680A" w:rsidRDefault="00A1680A" w:rsidP="00A1680A">
      <w:pPr>
        <w:pStyle w:val="CodeSample"/>
      </w:pPr>
      <w:r>
        <w:t xml:space="preserve">    {</w:t>
      </w:r>
    </w:p>
    <w:p w14:paraId="07003CF4" w14:textId="77777777" w:rsidR="00A1680A" w:rsidRDefault="00A1680A" w:rsidP="00A1680A">
      <w:pPr>
        <w:pStyle w:val="CodeSample"/>
      </w:pPr>
      <w:r>
        <w:t xml:space="preserve">      "</w:t>
      </w:r>
      <w:proofErr w:type="spellStart"/>
      <w:proofErr w:type="gramStart"/>
      <w:r>
        <w:t>paramName</w:t>
      </w:r>
      <w:proofErr w:type="spellEnd"/>
      <w:proofErr w:type="gramEnd"/>
      <w:r>
        <w:t>" : "</w:t>
      </w:r>
      <w:proofErr w:type="spellStart"/>
      <w:r>
        <w:t>Viewshed_Result</w:t>
      </w:r>
      <w:proofErr w:type="spellEnd"/>
      <w:r>
        <w:t>",</w:t>
      </w:r>
    </w:p>
    <w:p w14:paraId="2F2F18BC" w14:textId="77777777" w:rsidR="00A1680A" w:rsidRDefault="00A1680A" w:rsidP="00A1680A">
      <w:pPr>
        <w:pStyle w:val="CodeSample"/>
      </w:pPr>
      <w:r>
        <w:t xml:space="preserve">      "</w:t>
      </w:r>
      <w:proofErr w:type="spellStart"/>
      <w:proofErr w:type="gramStart"/>
      <w:r>
        <w:t>dataType</w:t>
      </w:r>
      <w:proofErr w:type="spellEnd"/>
      <w:proofErr w:type="gramEnd"/>
      <w:r>
        <w:t>" : "</w:t>
      </w:r>
      <w:proofErr w:type="spellStart"/>
      <w:r>
        <w:t>GPFeatureRecordSetLayer</w:t>
      </w:r>
      <w:proofErr w:type="spellEnd"/>
      <w:r>
        <w:t>",</w:t>
      </w:r>
    </w:p>
    <w:p w14:paraId="3CD4B1B3" w14:textId="77777777" w:rsidR="00A1680A" w:rsidRDefault="00A1680A" w:rsidP="00A1680A">
      <w:pPr>
        <w:pStyle w:val="CodeSample"/>
      </w:pPr>
      <w:r>
        <w:t xml:space="preserve">      "</w:t>
      </w:r>
      <w:proofErr w:type="gramStart"/>
      <w:r>
        <w:t>value</w:t>
      </w:r>
      <w:proofErr w:type="gramEnd"/>
      <w:r>
        <w:t>" : {</w:t>
      </w:r>
    </w:p>
    <w:p w14:paraId="46B1EBDB" w14:textId="5DADBF4C" w:rsidR="00A1680A" w:rsidRDefault="00A1680A" w:rsidP="00A1680A">
      <w:pPr>
        <w:pStyle w:val="CodeSample"/>
      </w:pPr>
      <w:r>
        <w:t xml:space="preserve">        "</w:t>
      </w:r>
      <w:proofErr w:type="spellStart"/>
      <w:proofErr w:type="gramStart"/>
      <w:r>
        <w:t>geometryType</w:t>
      </w:r>
      <w:proofErr w:type="spellEnd"/>
      <w:proofErr w:type="gramEnd"/>
      <w:r>
        <w:t>" : "</w:t>
      </w:r>
      <w:proofErr w:type="spellStart"/>
      <w:r>
        <w:t>GeometryPolygon</w:t>
      </w:r>
      <w:proofErr w:type="spellEnd"/>
      <w:r>
        <w:t>",</w:t>
      </w:r>
    </w:p>
    <w:p w14:paraId="32B20381" w14:textId="77777777" w:rsidR="00A1680A" w:rsidRDefault="00A1680A" w:rsidP="00A1680A">
      <w:pPr>
        <w:pStyle w:val="CodeSample"/>
      </w:pPr>
      <w:r>
        <w:t xml:space="preserve">        "</w:t>
      </w:r>
      <w:proofErr w:type="spellStart"/>
      <w:proofErr w:type="gramStart"/>
      <w:r>
        <w:t>spatialReference</w:t>
      </w:r>
      <w:proofErr w:type="spellEnd"/>
      <w:proofErr w:type="gramEnd"/>
      <w:r>
        <w:t>" : {</w:t>
      </w:r>
    </w:p>
    <w:p w14:paraId="723D489F" w14:textId="77777777" w:rsidR="00A1680A" w:rsidRDefault="00A1680A" w:rsidP="00A1680A">
      <w:pPr>
        <w:pStyle w:val="CodeSample"/>
      </w:pPr>
      <w:r>
        <w:t xml:space="preserve">          "</w:t>
      </w:r>
      <w:proofErr w:type="spellStart"/>
      <w:proofErr w:type="gramStart"/>
      <w:r>
        <w:t>wkid</w:t>
      </w:r>
      <w:proofErr w:type="spellEnd"/>
      <w:proofErr w:type="gramEnd"/>
      <w:r>
        <w:t>" : 4326</w:t>
      </w:r>
    </w:p>
    <w:p w14:paraId="3417F705" w14:textId="77777777" w:rsidR="00A1680A" w:rsidRDefault="00A1680A" w:rsidP="00A1680A">
      <w:pPr>
        <w:pStyle w:val="CodeSample"/>
      </w:pPr>
      <w:r>
        <w:t xml:space="preserve">        },</w:t>
      </w:r>
    </w:p>
    <w:p w14:paraId="166C4D04" w14:textId="77777777" w:rsidR="00A1680A" w:rsidRDefault="00A1680A" w:rsidP="00A1680A">
      <w:pPr>
        <w:pStyle w:val="CodeSample"/>
      </w:pPr>
      <w:r>
        <w:t xml:space="preserve">        "</w:t>
      </w:r>
      <w:proofErr w:type="gramStart"/>
      <w:r>
        <w:t>features</w:t>
      </w:r>
      <w:proofErr w:type="gramEnd"/>
      <w:r>
        <w:t>" : [</w:t>
      </w:r>
    </w:p>
    <w:p w14:paraId="53D34FE5" w14:textId="77777777" w:rsidR="00A1680A" w:rsidRDefault="00A1680A" w:rsidP="00A1680A">
      <w:pPr>
        <w:pStyle w:val="CodeSample"/>
      </w:pPr>
      <w:r>
        <w:t xml:space="preserve">          {</w:t>
      </w:r>
    </w:p>
    <w:p w14:paraId="6CACDBEE" w14:textId="77777777" w:rsidR="00A1680A" w:rsidRDefault="00A1680A" w:rsidP="00A1680A">
      <w:pPr>
        <w:pStyle w:val="CodeSample"/>
      </w:pPr>
      <w:r>
        <w:t xml:space="preserve">            "</w:t>
      </w:r>
      <w:proofErr w:type="gramStart"/>
      <w:r>
        <w:t>attributes</w:t>
      </w:r>
      <w:proofErr w:type="gramEnd"/>
      <w:r>
        <w:t>" : {</w:t>
      </w:r>
    </w:p>
    <w:p w14:paraId="794CB16F" w14:textId="43229D99" w:rsidR="00A1680A" w:rsidRDefault="00A1680A" w:rsidP="00A1680A">
      <w:pPr>
        <w:pStyle w:val="CodeSample"/>
      </w:pPr>
      <w:r>
        <w:t xml:space="preserve">              "OBJECTID</w:t>
      </w:r>
      <w:proofErr w:type="gramStart"/>
      <w:r>
        <w:t>" :</w:t>
      </w:r>
      <w:proofErr w:type="gramEnd"/>
      <w:r>
        <w:t xml:space="preserve"> 1</w:t>
      </w:r>
    </w:p>
    <w:p w14:paraId="0E3FE172" w14:textId="77777777" w:rsidR="00A1680A" w:rsidRDefault="00A1680A" w:rsidP="00A1680A">
      <w:pPr>
        <w:pStyle w:val="CodeSample"/>
      </w:pPr>
      <w:r>
        <w:t xml:space="preserve">            },</w:t>
      </w:r>
    </w:p>
    <w:p w14:paraId="43B8781A" w14:textId="77777777" w:rsidR="00A1680A" w:rsidRDefault="00A1680A" w:rsidP="00A1680A">
      <w:pPr>
        <w:pStyle w:val="CodeSample"/>
      </w:pPr>
      <w:r>
        <w:t xml:space="preserve">            "</w:t>
      </w:r>
      <w:proofErr w:type="gramStart"/>
      <w:r>
        <w:t>geometry</w:t>
      </w:r>
      <w:proofErr w:type="gramEnd"/>
      <w:r>
        <w:t>" : {</w:t>
      </w:r>
    </w:p>
    <w:p w14:paraId="16E4654C" w14:textId="77777777" w:rsidR="00A1680A" w:rsidRDefault="00A1680A" w:rsidP="00A1680A">
      <w:pPr>
        <w:pStyle w:val="CodeSample"/>
      </w:pPr>
      <w:r>
        <w:t xml:space="preserve">              "</w:t>
      </w:r>
      <w:proofErr w:type="gramStart"/>
      <w:r>
        <w:t>rings</w:t>
      </w:r>
      <w:proofErr w:type="gramEnd"/>
      <w:r>
        <w:t>" : [</w:t>
      </w:r>
    </w:p>
    <w:p w14:paraId="530EE502" w14:textId="77777777" w:rsidR="00A1680A" w:rsidRDefault="00A1680A" w:rsidP="00A1680A">
      <w:pPr>
        <w:pStyle w:val="CodeSample"/>
      </w:pPr>
      <w:r>
        <w:t xml:space="preserve">                [</w:t>
      </w:r>
    </w:p>
    <w:p w14:paraId="7E2E1F09" w14:textId="11E0851C" w:rsidR="00A1680A" w:rsidRDefault="00A1680A" w:rsidP="00A1680A">
      <w:pPr>
        <w:pStyle w:val="CodeSample"/>
      </w:pPr>
      <w:r>
        <w:lastRenderedPageBreak/>
        <w:t xml:space="preserve">                  [7.0291445880000651,49.921944675000077],</w:t>
      </w:r>
    </w:p>
    <w:p w14:paraId="597B7C97" w14:textId="7886D28F" w:rsidR="00A1680A" w:rsidRDefault="00A1680A" w:rsidP="00A1680A">
      <w:pPr>
        <w:pStyle w:val="CodeSample"/>
      </w:pPr>
      <w:r>
        <w:t xml:space="preserve">                  [7.0271263390000627,49.921944675000077],</w:t>
      </w:r>
    </w:p>
    <w:p w14:paraId="2CA9AAAF" w14:textId="6C9C789A" w:rsidR="00A1680A" w:rsidRDefault="00A1680A" w:rsidP="00A1680A">
      <w:pPr>
        <w:pStyle w:val="CodeSample"/>
      </w:pPr>
      <w:r>
        <w:t xml:space="preserve">                  [7.0271263390000627,49.924265866000042],</w:t>
      </w:r>
    </w:p>
    <w:p w14:paraId="43EFC6C8" w14:textId="22594501" w:rsidR="00A1680A" w:rsidRDefault="00A1680A" w:rsidP="00A1680A">
      <w:pPr>
        <w:pStyle w:val="CodeSample"/>
      </w:pPr>
      <w:r>
        <w:t xml:space="preserve">                  [7.0281354630000692,49.924265866000042],</w:t>
      </w:r>
    </w:p>
    <w:p w14:paraId="24264167" w14:textId="345D9186" w:rsidR="00A1680A" w:rsidRDefault="00A1680A" w:rsidP="00A1680A">
      <w:pPr>
        <w:pStyle w:val="CodeSample"/>
      </w:pPr>
      <w:r>
        <w:t xml:space="preserve">                  [7.0281354630000692,49.923492142000043],</w:t>
      </w:r>
    </w:p>
    <w:p w14:paraId="588542AB" w14:textId="3AFA62F6" w:rsidR="00A1680A" w:rsidRDefault="00A1680A" w:rsidP="00A1680A">
      <w:pPr>
        <w:pStyle w:val="CodeSample"/>
      </w:pPr>
      <w:r>
        <w:t xml:space="preserve">                  [7.0291445880000651,49.923492142000043],</w:t>
      </w:r>
    </w:p>
    <w:p w14:paraId="674B3C58" w14:textId="1DFBE31F" w:rsidR="00A1680A" w:rsidRDefault="00A1680A" w:rsidP="00A1680A">
      <w:pPr>
        <w:pStyle w:val="CodeSample"/>
      </w:pPr>
      <w:r>
        <w:t xml:space="preserve">                  [7.0291445880000651,49.921944675000077]</w:t>
      </w:r>
    </w:p>
    <w:p w14:paraId="4C56DFD9" w14:textId="77777777" w:rsidR="00A1680A" w:rsidRDefault="00A1680A" w:rsidP="00A1680A">
      <w:pPr>
        <w:pStyle w:val="CodeSample"/>
      </w:pPr>
      <w:r>
        <w:t xml:space="preserve">                ]</w:t>
      </w:r>
    </w:p>
    <w:p w14:paraId="3BD6668B" w14:textId="77777777" w:rsidR="00A1680A" w:rsidRDefault="00A1680A" w:rsidP="00A1680A">
      <w:pPr>
        <w:pStyle w:val="CodeSample"/>
      </w:pPr>
      <w:r>
        <w:t xml:space="preserve">              ]</w:t>
      </w:r>
    </w:p>
    <w:p w14:paraId="2B28ACC0" w14:textId="77777777" w:rsidR="00A1680A" w:rsidRDefault="00A1680A" w:rsidP="00A1680A">
      <w:pPr>
        <w:pStyle w:val="CodeSample"/>
      </w:pPr>
      <w:r>
        <w:t xml:space="preserve">            }</w:t>
      </w:r>
    </w:p>
    <w:p w14:paraId="52781BD0" w14:textId="77777777" w:rsidR="00A1680A" w:rsidRDefault="00A1680A" w:rsidP="00A1680A">
      <w:pPr>
        <w:pStyle w:val="CodeSample"/>
      </w:pPr>
      <w:r>
        <w:t xml:space="preserve">          },</w:t>
      </w:r>
    </w:p>
    <w:p w14:paraId="64CFE123" w14:textId="77777777" w:rsidR="00A1680A" w:rsidRDefault="00A1680A" w:rsidP="00A1680A">
      <w:pPr>
        <w:pStyle w:val="CodeSample"/>
      </w:pPr>
      <w:r>
        <w:t xml:space="preserve">          {</w:t>
      </w:r>
    </w:p>
    <w:p w14:paraId="15FCEF1B" w14:textId="77777777" w:rsidR="00A1680A" w:rsidRDefault="00A1680A" w:rsidP="00A1680A">
      <w:pPr>
        <w:pStyle w:val="CodeSample"/>
      </w:pPr>
      <w:r>
        <w:t xml:space="preserve">            "</w:t>
      </w:r>
      <w:proofErr w:type="gramStart"/>
      <w:r>
        <w:t>attributes</w:t>
      </w:r>
      <w:proofErr w:type="gramEnd"/>
      <w:r>
        <w:t>" : {</w:t>
      </w:r>
    </w:p>
    <w:p w14:paraId="09FD1091" w14:textId="1E54C6C3" w:rsidR="00A1680A" w:rsidRDefault="00A1680A" w:rsidP="00A1680A">
      <w:pPr>
        <w:pStyle w:val="CodeSample"/>
      </w:pPr>
      <w:r>
        <w:t xml:space="preserve">              "OBJECTID</w:t>
      </w:r>
      <w:proofErr w:type="gramStart"/>
      <w:r>
        <w:t>" :</w:t>
      </w:r>
      <w:proofErr w:type="gramEnd"/>
      <w:r>
        <w:t xml:space="preserve"> 2</w:t>
      </w:r>
    </w:p>
    <w:p w14:paraId="4C7137C8" w14:textId="77777777" w:rsidR="00A1680A" w:rsidRDefault="00A1680A" w:rsidP="00A1680A">
      <w:pPr>
        <w:pStyle w:val="CodeSample"/>
      </w:pPr>
      <w:r>
        <w:t xml:space="preserve">            },</w:t>
      </w:r>
    </w:p>
    <w:p w14:paraId="2E75DAD5" w14:textId="77777777" w:rsidR="00A1680A" w:rsidRDefault="00A1680A" w:rsidP="00A1680A">
      <w:pPr>
        <w:pStyle w:val="CodeSample"/>
      </w:pPr>
      <w:r>
        <w:t xml:space="preserve">            "</w:t>
      </w:r>
      <w:proofErr w:type="gramStart"/>
      <w:r>
        <w:t>geometry</w:t>
      </w:r>
      <w:proofErr w:type="gramEnd"/>
      <w:r>
        <w:t>" : {</w:t>
      </w:r>
    </w:p>
    <w:p w14:paraId="7A58FBC9" w14:textId="77777777" w:rsidR="00A1680A" w:rsidRDefault="00A1680A" w:rsidP="00A1680A">
      <w:pPr>
        <w:pStyle w:val="CodeSample"/>
      </w:pPr>
      <w:r>
        <w:t xml:space="preserve">              "</w:t>
      </w:r>
      <w:proofErr w:type="gramStart"/>
      <w:r>
        <w:t>rings</w:t>
      </w:r>
      <w:proofErr w:type="gramEnd"/>
      <w:r>
        <w:t>" : [</w:t>
      </w:r>
    </w:p>
    <w:p w14:paraId="42C04920" w14:textId="77777777" w:rsidR="00A1680A" w:rsidRDefault="00A1680A" w:rsidP="00A1680A">
      <w:pPr>
        <w:pStyle w:val="CodeSample"/>
      </w:pPr>
      <w:r>
        <w:t xml:space="preserve">                [</w:t>
      </w:r>
    </w:p>
    <w:p w14:paraId="7B003557" w14:textId="243C500F" w:rsidR="00A1680A" w:rsidRDefault="00A1680A" w:rsidP="00A1680A">
      <w:pPr>
        <w:pStyle w:val="CodeSample"/>
      </w:pPr>
      <w:r>
        <w:t xml:space="preserve">                  [7.0160259710000332,49.918075885000064],</w:t>
      </w:r>
    </w:p>
    <w:p w14:paraId="04761AD6" w14:textId="5281E96F" w:rsidR="00A1680A" w:rsidRDefault="00A1680A" w:rsidP="00A1680A">
      <w:pPr>
        <w:pStyle w:val="CodeSample"/>
      </w:pPr>
      <w:r>
        <w:t xml:space="preserve">                  [7.0170350960000292,49.918075885000064],</w:t>
      </w:r>
    </w:p>
    <w:p w14:paraId="2C0892FA" w14:textId="5BA0CC2A" w:rsidR="00A1680A" w:rsidRDefault="00A1680A" w:rsidP="00A1680A">
      <w:pPr>
        <w:pStyle w:val="CodeSample"/>
      </w:pPr>
      <w:r>
        <w:t xml:space="preserve">                  [7.0170350960000292,49.918849657000067],</w:t>
      </w:r>
    </w:p>
    <w:p w14:paraId="7C56859E" w14:textId="252584D5" w:rsidR="00A1680A" w:rsidRDefault="00A1680A" w:rsidP="00A1680A">
      <w:pPr>
        <w:pStyle w:val="CodeSample"/>
      </w:pPr>
      <w:r>
        <w:t xml:space="preserve">                  [7.0160259710000332,49.918849657000067],</w:t>
      </w:r>
    </w:p>
    <w:p w14:paraId="19A7A58B" w14:textId="760FA714" w:rsidR="00A1680A" w:rsidRDefault="00A1680A" w:rsidP="00A1680A">
      <w:pPr>
        <w:pStyle w:val="CodeSample"/>
      </w:pPr>
      <w:r>
        <w:t xml:space="preserve">                  [7.0160259710000332,49.918075885000064],</w:t>
      </w:r>
    </w:p>
    <w:p w14:paraId="0CDCE3BB" w14:textId="25559DB2" w:rsidR="00A1680A" w:rsidRDefault="00A1680A" w:rsidP="00A1680A">
      <w:pPr>
        <w:pStyle w:val="CodeSample"/>
      </w:pPr>
      <w:r>
        <w:t xml:space="preserve">                  [7.0150168470000267,49.918075885000064],</w:t>
      </w:r>
    </w:p>
    <w:p w14:paraId="179E1C87" w14:textId="7BEED726" w:rsidR="00A1680A" w:rsidRDefault="00A1680A" w:rsidP="00A1680A">
      <w:pPr>
        <w:pStyle w:val="CodeSample"/>
      </w:pPr>
      <w:r>
        <w:t xml:space="preserve">                  [7.0150168470000267,49.920397180000066],</w:t>
      </w:r>
    </w:p>
    <w:p w14:paraId="5AB0277A" w14:textId="412712B0" w:rsidR="00A1680A" w:rsidRDefault="00A1680A" w:rsidP="00A1680A">
      <w:pPr>
        <w:pStyle w:val="CodeSample"/>
      </w:pPr>
      <w:r>
        <w:t xml:space="preserve">                  [7.0180442200000357,49.920397180000066],</w:t>
      </w:r>
    </w:p>
    <w:p w14:paraId="730BD286" w14:textId="36DAB1DB" w:rsidR="00A1680A" w:rsidRDefault="00A1680A" w:rsidP="00A1680A">
      <w:pPr>
        <w:pStyle w:val="CodeSample"/>
      </w:pPr>
      <w:r>
        <w:t xml:space="preserve">                  [7.0180442200000357,49.918849657000067],</w:t>
      </w:r>
    </w:p>
    <w:p w14:paraId="7F1EAEEA" w14:textId="577A1299" w:rsidR="00A1680A" w:rsidRDefault="00A1680A" w:rsidP="00A1680A">
      <w:pPr>
        <w:pStyle w:val="CodeSample"/>
      </w:pPr>
      <w:r>
        <w:t xml:space="preserve">                  [7.0200624690000382,49.918849657000067],</w:t>
      </w:r>
    </w:p>
    <w:p w14:paraId="7E930FA2" w14:textId="021BF5AB" w:rsidR="00A1680A" w:rsidRDefault="00A1680A" w:rsidP="00A1680A">
      <w:pPr>
        <w:pStyle w:val="CodeSample"/>
      </w:pPr>
      <w:r>
        <w:t xml:space="preserve">                  [7.0200624690000382,49.918075885000064],</w:t>
      </w:r>
    </w:p>
    <w:p w14:paraId="547931C8" w14:textId="41B4720B" w:rsidR="00A1680A" w:rsidRDefault="00A1680A" w:rsidP="00A1680A">
      <w:pPr>
        <w:pStyle w:val="CodeSample"/>
      </w:pPr>
      <w:r>
        <w:t xml:space="preserve">                  [7.0210715930000447,49.918075885000064],</w:t>
      </w:r>
    </w:p>
    <w:p w14:paraId="3BDA2B00" w14:textId="72B1597E" w:rsidR="00A1680A" w:rsidRDefault="00A1680A" w:rsidP="00A1680A">
      <w:pPr>
        <w:pStyle w:val="CodeSample"/>
      </w:pPr>
      <w:r>
        <w:t xml:space="preserve">                  [7.0210715930000447,49.917302106000079],</w:t>
      </w:r>
    </w:p>
    <w:p w14:paraId="00A23036" w14:textId="154059A3" w:rsidR="00A1680A" w:rsidRDefault="00A1680A" w:rsidP="00A1680A">
      <w:pPr>
        <w:pStyle w:val="CodeSample"/>
      </w:pPr>
      <w:r>
        <w:t xml:space="preserve">                  [7.0220807170000512,49.917302106000079],</w:t>
      </w:r>
    </w:p>
    <w:p w14:paraId="0652F9C6" w14:textId="15145CA7" w:rsidR="00A1680A" w:rsidRDefault="00A1680A" w:rsidP="00A1680A">
      <w:pPr>
        <w:pStyle w:val="CodeSample"/>
      </w:pPr>
      <w:r>
        <w:t xml:space="preserve">                  [7.0220807170000512,49.918849657000067],</w:t>
      </w:r>
    </w:p>
    <w:p w14:paraId="569B7449" w14:textId="4CF46C76" w:rsidR="00A1680A" w:rsidRDefault="00A1680A" w:rsidP="00A1680A">
      <w:pPr>
        <w:pStyle w:val="CodeSample"/>
      </w:pPr>
      <w:r>
        <w:t xml:space="preserve">                  [7.0271263390000627,49.918849657000067],</w:t>
      </w:r>
    </w:p>
    <w:p w14:paraId="0AC3D6DE" w14:textId="741F2260" w:rsidR="00A1680A" w:rsidRDefault="00A1680A" w:rsidP="00A1680A">
      <w:pPr>
        <w:pStyle w:val="CodeSample"/>
      </w:pPr>
      <w:r>
        <w:t xml:space="preserve">                  [7.0271263390000627,49.921170931000063],</w:t>
      </w:r>
    </w:p>
    <w:p w14:paraId="6FDAF7A5" w14:textId="0A8B6217" w:rsidR="00A1680A" w:rsidRDefault="00A1680A" w:rsidP="00A1680A">
      <w:pPr>
        <w:pStyle w:val="CodeSample"/>
      </w:pPr>
      <w:r>
        <w:t xml:space="preserve">                  [7.0311628360000213,49.921170931000063],</w:t>
      </w:r>
    </w:p>
    <w:p w14:paraId="68FFB079" w14:textId="20EAD038" w:rsidR="00A1680A" w:rsidRDefault="00A1680A" w:rsidP="00A1680A">
      <w:pPr>
        <w:pStyle w:val="CodeSample"/>
      </w:pPr>
      <w:r>
        <w:t xml:space="preserve">                  [7.0311628360000213,49.919623422000029],</w:t>
      </w:r>
    </w:p>
    <w:p w14:paraId="0FE23297" w14:textId="79913969" w:rsidR="00A1680A" w:rsidRDefault="00A1680A" w:rsidP="00A1680A">
      <w:pPr>
        <w:pStyle w:val="CodeSample"/>
      </w:pPr>
      <w:r>
        <w:t xml:space="preserve">                  [7.0331810850000238,49.919623422000029],</w:t>
      </w:r>
    </w:p>
    <w:p w14:paraId="4AC8ED66" w14:textId="6A2E2DD6" w:rsidR="00A1680A" w:rsidRDefault="00A1680A" w:rsidP="00A1680A">
      <w:pPr>
        <w:pStyle w:val="CodeSample"/>
      </w:pPr>
      <w:r>
        <w:t xml:space="preserve">                  [7.0331810850000238,49.917302106000079],</w:t>
      </w:r>
    </w:p>
    <w:p w14:paraId="30D493F6" w14:textId="2EB3EF96" w:rsidR="00A1680A" w:rsidRDefault="00A1680A" w:rsidP="00A1680A">
      <w:pPr>
        <w:pStyle w:val="CodeSample"/>
      </w:pPr>
      <w:r>
        <w:t xml:space="preserve">                  [7.0321719610000741,49.917302106000079],</w:t>
      </w:r>
    </w:p>
    <w:p w14:paraId="0A275546" w14:textId="0643BA88" w:rsidR="00A1680A" w:rsidRDefault="00A1680A" w:rsidP="00A1680A">
      <w:pPr>
        <w:pStyle w:val="CodeSample"/>
      </w:pPr>
      <w:r>
        <w:t xml:space="preserve">                  [7.0321719610000741,49.914206920000026],</w:t>
      </w:r>
    </w:p>
    <w:p w14:paraId="434AF254" w14:textId="12DA848F" w:rsidR="00A1680A" w:rsidRDefault="00A1680A" w:rsidP="00A1680A">
      <w:pPr>
        <w:pStyle w:val="CodeSample"/>
      </w:pPr>
      <w:r>
        <w:t xml:space="preserve">                  [7.0311628360000213,49.914206920000026],</w:t>
      </w:r>
    </w:p>
    <w:p w14:paraId="2F348271" w14:textId="24AE056D" w:rsidR="00A1680A" w:rsidRDefault="00A1680A" w:rsidP="00A1680A">
      <w:pPr>
        <w:pStyle w:val="CodeSample"/>
      </w:pPr>
      <w:r>
        <w:t xml:space="preserve">                  [7.0311628360000213,49.91343310600007],</w:t>
      </w:r>
    </w:p>
    <w:p w14:paraId="0D20B6F1" w14:textId="48DCB331" w:rsidR="00A1680A" w:rsidRDefault="00A1680A" w:rsidP="00A1680A">
      <w:pPr>
        <w:pStyle w:val="CodeSample"/>
      </w:pPr>
      <w:r>
        <w:t xml:space="preserve">                  [7.0301537120000717,49.91343310600007],</w:t>
      </w:r>
    </w:p>
    <w:p w14:paraId="601D80D6" w14:textId="20F796DC" w:rsidR="00A1680A" w:rsidRDefault="00A1680A" w:rsidP="00A1680A">
      <w:pPr>
        <w:pStyle w:val="CodeSample"/>
      </w:pPr>
      <w:r>
        <w:t xml:space="preserve">                  [7.0301537120000717,49.912659285000075],</w:t>
      </w:r>
    </w:p>
    <w:p w14:paraId="619EDAC8" w14:textId="59B36EA7" w:rsidR="00A1680A" w:rsidRDefault="00A1680A" w:rsidP="00A1680A">
      <w:pPr>
        <w:pStyle w:val="CodeSample"/>
      </w:pPr>
      <w:r>
        <w:t xml:space="preserve">                  [7.0291445880000651,49.912659285000075],</w:t>
      </w:r>
    </w:p>
    <w:p w14:paraId="4F8AB441" w14:textId="13E0155C" w:rsidR="00A1680A" w:rsidRDefault="00A1680A" w:rsidP="00A1680A">
      <w:pPr>
        <w:pStyle w:val="CodeSample"/>
      </w:pPr>
      <w:r>
        <w:t xml:space="preserve">                  [7.0291445880000651,49.911885457000039],</w:t>
      </w:r>
    </w:p>
    <w:p w14:paraId="157C3CE8" w14:textId="1A9EB016" w:rsidR="00A1680A" w:rsidRDefault="00A1680A" w:rsidP="00A1680A">
      <w:pPr>
        <w:pStyle w:val="CodeSample"/>
      </w:pPr>
      <w:r>
        <w:t xml:space="preserve">                  [7.0271263390000627,49.911885457000039],</w:t>
      </w:r>
    </w:p>
    <w:p w14:paraId="6F29E010" w14:textId="31EE36A0" w:rsidR="00A1680A" w:rsidRDefault="00A1680A" w:rsidP="00A1680A">
      <w:pPr>
        <w:pStyle w:val="CodeSample"/>
      </w:pPr>
      <w:r>
        <w:t xml:space="preserve">                  [7.0271263390000627,49.911111621000032],</w:t>
      </w:r>
    </w:p>
    <w:p w14:paraId="358C187B" w14:textId="47558A3C" w:rsidR="00A1680A" w:rsidRDefault="00A1680A" w:rsidP="00A1680A">
      <w:pPr>
        <w:pStyle w:val="CodeSample"/>
      </w:pPr>
      <w:r>
        <w:t xml:space="preserve">                  [7.0210715930000447,49.911111621000032],</w:t>
      </w:r>
    </w:p>
    <w:p w14:paraId="7E7CF744" w14:textId="4F76EEF9" w:rsidR="00A1680A" w:rsidRDefault="00A1680A" w:rsidP="00A1680A">
      <w:pPr>
        <w:pStyle w:val="CodeSample"/>
      </w:pPr>
      <w:r>
        <w:t xml:space="preserve">                  [7.0210715930000447,49.911885457000039],</w:t>
      </w:r>
    </w:p>
    <w:p w14:paraId="53E7709C" w14:textId="321A5B7D" w:rsidR="00A1680A" w:rsidRDefault="00A1680A" w:rsidP="00A1680A">
      <w:pPr>
        <w:pStyle w:val="CodeSample"/>
      </w:pPr>
      <w:r>
        <w:t xml:space="preserve">                  [7.0190533440000422,49.911885457000039],</w:t>
      </w:r>
    </w:p>
    <w:p w14:paraId="08A7C664" w14:textId="5762B35A" w:rsidR="00A1680A" w:rsidRDefault="00A1680A" w:rsidP="00A1680A">
      <w:pPr>
        <w:pStyle w:val="CodeSample"/>
      </w:pPr>
      <w:r>
        <w:t xml:space="preserve">                  [7.0190533440000422,49.912659285000075],</w:t>
      </w:r>
    </w:p>
    <w:p w14:paraId="3F9755D3" w14:textId="64559FDA" w:rsidR="00A1680A" w:rsidRDefault="00A1680A" w:rsidP="00A1680A">
      <w:pPr>
        <w:pStyle w:val="CodeSample"/>
      </w:pPr>
      <w:r>
        <w:t xml:space="preserve">                  [7.0180442200000357,49.912659285000075],</w:t>
      </w:r>
    </w:p>
    <w:p w14:paraId="32B58287" w14:textId="5FC666CB" w:rsidR="00A1680A" w:rsidRDefault="00A1680A" w:rsidP="00A1680A">
      <w:pPr>
        <w:pStyle w:val="CodeSample"/>
      </w:pPr>
      <w:r>
        <w:t xml:space="preserve">                  [7.0180442200000357,49.91343310600007],</w:t>
      </w:r>
    </w:p>
    <w:p w14:paraId="7B438AEA" w14:textId="2F8EAC3D" w:rsidR="00A1680A" w:rsidRDefault="00A1680A" w:rsidP="00A1680A">
      <w:pPr>
        <w:pStyle w:val="CodeSample"/>
      </w:pPr>
      <w:r>
        <w:t xml:space="preserve">                  [7.0170350960000292,49.91343310600007],</w:t>
      </w:r>
    </w:p>
    <w:p w14:paraId="5F7739F8" w14:textId="33C25A90" w:rsidR="00A1680A" w:rsidRDefault="00A1680A" w:rsidP="00A1680A">
      <w:pPr>
        <w:pStyle w:val="CodeSample"/>
      </w:pPr>
      <w:r>
        <w:t xml:space="preserve">                  [7.0170350960000292,49.914206920000026],</w:t>
      </w:r>
    </w:p>
    <w:p w14:paraId="41DECD52" w14:textId="58F629B6" w:rsidR="00A1680A" w:rsidRDefault="00A1680A" w:rsidP="00A1680A">
      <w:pPr>
        <w:pStyle w:val="CodeSample"/>
      </w:pPr>
      <w:r>
        <w:t xml:space="preserve">                  [7.0160259710000332,49.914206920000026],</w:t>
      </w:r>
    </w:p>
    <w:p w14:paraId="0D3544EC" w14:textId="193AA491" w:rsidR="00A1680A" w:rsidRDefault="00A1680A" w:rsidP="00A1680A">
      <w:pPr>
        <w:pStyle w:val="CodeSample"/>
      </w:pPr>
      <w:r>
        <w:t xml:space="preserve">                  [7.0160259710000332,49.915754527000047],</w:t>
      </w:r>
    </w:p>
    <w:p w14:paraId="59BF0CFE" w14:textId="0C267FE4" w:rsidR="00A1680A" w:rsidRDefault="00A1680A" w:rsidP="00A1680A">
      <w:pPr>
        <w:pStyle w:val="CodeSample"/>
      </w:pPr>
      <w:r>
        <w:t xml:space="preserve">                  [7.0150168470000267,49.915754527000047],</w:t>
      </w:r>
    </w:p>
    <w:p w14:paraId="70F20FEB" w14:textId="27C7D6BC" w:rsidR="00A1680A" w:rsidRDefault="00A1680A" w:rsidP="00A1680A">
      <w:pPr>
        <w:pStyle w:val="CodeSample"/>
      </w:pPr>
      <w:r>
        <w:t xml:space="preserve">                  [7.0150168470000267,49.916528320000054],</w:t>
      </w:r>
    </w:p>
    <w:p w14:paraId="4A4BCBAA" w14:textId="79A93F19" w:rsidR="00A1680A" w:rsidRDefault="00A1680A" w:rsidP="00A1680A">
      <w:pPr>
        <w:pStyle w:val="CodeSample"/>
      </w:pPr>
      <w:r>
        <w:t xml:space="preserve">                  [7.0160259710000332,49.916528320000054],</w:t>
      </w:r>
    </w:p>
    <w:p w14:paraId="4C4B85EA" w14:textId="6344EF48" w:rsidR="00A1680A" w:rsidRDefault="00A1680A" w:rsidP="00A1680A">
      <w:pPr>
        <w:pStyle w:val="CodeSample"/>
      </w:pPr>
      <w:r>
        <w:t xml:space="preserve">                  [7.0160259710000332,49.918075885000064]</w:t>
      </w:r>
    </w:p>
    <w:p w14:paraId="085D4EA8" w14:textId="77777777" w:rsidR="00A1680A" w:rsidRDefault="00A1680A" w:rsidP="00A1680A">
      <w:pPr>
        <w:pStyle w:val="CodeSample"/>
      </w:pPr>
      <w:r>
        <w:lastRenderedPageBreak/>
        <w:t xml:space="preserve">                ],</w:t>
      </w:r>
    </w:p>
    <w:p w14:paraId="7E9F450A" w14:textId="77777777" w:rsidR="00A1680A" w:rsidRDefault="00A1680A" w:rsidP="00A1680A">
      <w:pPr>
        <w:pStyle w:val="CodeSample"/>
      </w:pPr>
      <w:r>
        <w:t xml:space="preserve">                [</w:t>
      </w:r>
    </w:p>
    <w:p w14:paraId="5661526A" w14:textId="65882C4D" w:rsidR="00A1680A" w:rsidRDefault="00A1680A" w:rsidP="00A1680A">
      <w:pPr>
        <w:pStyle w:val="CodeSample"/>
      </w:pPr>
      <w:r>
        <w:t xml:space="preserve">                  [7.0180442200000357,49.915754527000047],</w:t>
      </w:r>
    </w:p>
    <w:p w14:paraId="0DC4C0D6" w14:textId="28F4DFA5" w:rsidR="00A1680A" w:rsidRDefault="00A1680A" w:rsidP="00A1680A">
      <w:pPr>
        <w:pStyle w:val="CodeSample"/>
      </w:pPr>
      <w:r>
        <w:t xml:space="preserve">                  [7.0180442200000357,49.917302106000079],</w:t>
      </w:r>
    </w:p>
    <w:p w14:paraId="127CE864" w14:textId="5D108DC2" w:rsidR="00A1680A" w:rsidRDefault="00A1680A" w:rsidP="00A1680A">
      <w:pPr>
        <w:pStyle w:val="CodeSample"/>
      </w:pPr>
      <w:r>
        <w:t xml:space="preserve">                  [7.0170350960000292,49.917302106000079],</w:t>
      </w:r>
    </w:p>
    <w:p w14:paraId="10CBA572" w14:textId="325344FE" w:rsidR="00A1680A" w:rsidRDefault="00A1680A" w:rsidP="00A1680A">
      <w:pPr>
        <w:pStyle w:val="CodeSample"/>
      </w:pPr>
      <w:r>
        <w:t xml:space="preserve">                  [7.0170350960000292,49.915754527000047],</w:t>
      </w:r>
    </w:p>
    <w:p w14:paraId="20CC0B2D" w14:textId="669C80E2" w:rsidR="00A1680A" w:rsidRDefault="00A1680A" w:rsidP="00A1680A">
      <w:pPr>
        <w:pStyle w:val="CodeSample"/>
      </w:pPr>
      <w:r>
        <w:t xml:space="preserve">                  [7.0180442200000357,49.915754527000047]</w:t>
      </w:r>
    </w:p>
    <w:p w14:paraId="4ED57E03" w14:textId="77777777" w:rsidR="00A1680A" w:rsidRDefault="00A1680A" w:rsidP="00A1680A">
      <w:pPr>
        <w:pStyle w:val="CodeSample"/>
      </w:pPr>
      <w:r>
        <w:t xml:space="preserve">                ],</w:t>
      </w:r>
    </w:p>
    <w:p w14:paraId="6F50098F" w14:textId="77777777" w:rsidR="00A1680A" w:rsidRDefault="00A1680A" w:rsidP="00A1680A">
      <w:pPr>
        <w:pStyle w:val="CodeSample"/>
      </w:pPr>
      <w:r>
        <w:t xml:space="preserve">                [</w:t>
      </w:r>
    </w:p>
    <w:p w14:paraId="0ED1A5A5" w14:textId="40EF7217" w:rsidR="00A1680A" w:rsidRDefault="00A1680A" w:rsidP="00A1680A">
      <w:pPr>
        <w:pStyle w:val="CodeSample"/>
      </w:pPr>
      <w:r>
        <w:t xml:space="preserve">                  [7.0261172150000561,49.917302106000079],</w:t>
      </w:r>
    </w:p>
    <w:p w14:paraId="443C4A70" w14:textId="2D35E50B" w:rsidR="00A1680A" w:rsidRDefault="00A1680A" w:rsidP="00A1680A">
      <w:pPr>
        <w:pStyle w:val="CodeSample"/>
      </w:pPr>
      <w:r>
        <w:t xml:space="preserve">                  [7.0261172150000561,49.918075885000064],</w:t>
      </w:r>
    </w:p>
    <w:p w14:paraId="754C29CB" w14:textId="38DB285E" w:rsidR="00A1680A" w:rsidRDefault="00A1680A" w:rsidP="00A1680A">
      <w:pPr>
        <w:pStyle w:val="CodeSample"/>
      </w:pPr>
      <w:r>
        <w:t xml:space="preserve">                  [7.0251080900000602,49.918075885000064],</w:t>
      </w:r>
    </w:p>
    <w:p w14:paraId="21DB0BAD" w14:textId="388F1EEF" w:rsidR="00A1680A" w:rsidRDefault="00A1680A" w:rsidP="00A1680A">
      <w:pPr>
        <w:pStyle w:val="CodeSample"/>
      </w:pPr>
      <w:r>
        <w:t xml:space="preserve">                  [7.0251080900000602,49.917302106000079],</w:t>
      </w:r>
    </w:p>
    <w:p w14:paraId="19965D21" w14:textId="1D09553D" w:rsidR="00A1680A" w:rsidRDefault="00A1680A" w:rsidP="00A1680A">
      <w:pPr>
        <w:pStyle w:val="CodeSample"/>
      </w:pPr>
      <w:r>
        <w:t xml:space="preserve">                  [7.0261172150000561,49.917302106000079]</w:t>
      </w:r>
    </w:p>
    <w:p w14:paraId="387F6A92" w14:textId="77777777" w:rsidR="00A1680A" w:rsidRDefault="00A1680A" w:rsidP="00A1680A">
      <w:pPr>
        <w:pStyle w:val="CodeSample"/>
      </w:pPr>
      <w:r>
        <w:t xml:space="preserve">                ],</w:t>
      </w:r>
    </w:p>
    <w:p w14:paraId="0B2823A1" w14:textId="77777777" w:rsidR="00A1680A" w:rsidRDefault="00A1680A" w:rsidP="00A1680A">
      <w:pPr>
        <w:pStyle w:val="CodeSample"/>
      </w:pPr>
      <w:r>
        <w:t xml:space="preserve">                [</w:t>
      </w:r>
    </w:p>
    <w:p w14:paraId="5791061D" w14:textId="25BA7C48" w:rsidR="00A1680A" w:rsidRDefault="00A1680A" w:rsidP="00A1680A">
      <w:pPr>
        <w:pStyle w:val="CodeSample"/>
      </w:pPr>
      <w:r>
        <w:t xml:space="preserve">                  [7.0291445880000651,49.917302106000079],</w:t>
      </w:r>
    </w:p>
    <w:p w14:paraId="43491B4D" w14:textId="41C54B6B" w:rsidR="00A1680A" w:rsidRDefault="00A1680A" w:rsidP="00A1680A">
      <w:pPr>
        <w:pStyle w:val="CodeSample"/>
      </w:pPr>
      <w:r>
        <w:t xml:space="preserve">                  [7.0291445880000651,49.918075885000064],</w:t>
      </w:r>
    </w:p>
    <w:p w14:paraId="261CDA09" w14:textId="7F3417E4" w:rsidR="00A1680A" w:rsidRDefault="00A1680A" w:rsidP="00A1680A">
      <w:pPr>
        <w:pStyle w:val="CodeSample"/>
      </w:pPr>
      <w:r>
        <w:t xml:space="preserve">                  [7.0271263390000627,49.918075885000064],</w:t>
      </w:r>
    </w:p>
    <w:p w14:paraId="6B7656B6" w14:textId="76F58F5C" w:rsidR="00A1680A" w:rsidRDefault="00A1680A" w:rsidP="00A1680A">
      <w:pPr>
        <w:pStyle w:val="CodeSample"/>
      </w:pPr>
      <w:r>
        <w:t xml:space="preserve">                  [7.0271263390000627,49.917302106000079],</w:t>
      </w:r>
    </w:p>
    <w:p w14:paraId="4F7C4118" w14:textId="0A17D7A9" w:rsidR="00A1680A" w:rsidRDefault="00A1680A" w:rsidP="00A1680A">
      <w:pPr>
        <w:pStyle w:val="CodeSample"/>
      </w:pPr>
      <w:r>
        <w:t xml:space="preserve">                  [7.0291445880000651,49.917302106000079]</w:t>
      </w:r>
    </w:p>
    <w:p w14:paraId="6CDA0BBC" w14:textId="77777777" w:rsidR="00A1680A" w:rsidRDefault="00A1680A" w:rsidP="00A1680A">
      <w:pPr>
        <w:pStyle w:val="CodeSample"/>
      </w:pPr>
      <w:r>
        <w:t xml:space="preserve">                ],</w:t>
      </w:r>
    </w:p>
    <w:p w14:paraId="04011938" w14:textId="77777777" w:rsidR="00A1680A" w:rsidRDefault="00A1680A" w:rsidP="00A1680A">
      <w:pPr>
        <w:pStyle w:val="CodeSample"/>
      </w:pPr>
      <w:r>
        <w:t xml:space="preserve">                [</w:t>
      </w:r>
    </w:p>
    <w:p w14:paraId="3FC85C5E" w14:textId="502FF6A2" w:rsidR="00A1680A" w:rsidRDefault="00A1680A" w:rsidP="00A1680A">
      <w:pPr>
        <w:pStyle w:val="CodeSample"/>
      </w:pPr>
      <w:r>
        <w:t xml:space="preserve">                  [7.0321719610000741,49.918075885000064],</w:t>
      </w:r>
    </w:p>
    <w:p w14:paraId="217FC62E" w14:textId="62C9BC8C" w:rsidR="00A1680A" w:rsidRDefault="00A1680A" w:rsidP="00A1680A">
      <w:pPr>
        <w:pStyle w:val="CodeSample"/>
      </w:pPr>
      <w:r>
        <w:t xml:space="preserve">                  [7.0321719610000741,49.918849657000067],</w:t>
      </w:r>
    </w:p>
    <w:p w14:paraId="3CD8FFD9" w14:textId="44BD6F4A" w:rsidR="00A1680A" w:rsidRDefault="00A1680A" w:rsidP="00A1680A">
      <w:pPr>
        <w:pStyle w:val="CodeSample"/>
      </w:pPr>
      <w:r>
        <w:t xml:space="preserve">                  [7.0301537120000717,49.918849657000067],</w:t>
      </w:r>
    </w:p>
    <w:p w14:paraId="10380904" w14:textId="2301FAB6" w:rsidR="00A1680A" w:rsidRDefault="00A1680A" w:rsidP="00A1680A">
      <w:pPr>
        <w:pStyle w:val="CodeSample"/>
      </w:pPr>
      <w:r>
        <w:t xml:space="preserve">                  [7.0301537120000717,49.918075885000064],</w:t>
      </w:r>
    </w:p>
    <w:p w14:paraId="5CD897D9" w14:textId="4FB92158" w:rsidR="00A1680A" w:rsidRDefault="00A1680A" w:rsidP="00A1680A">
      <w:pPr>
        <w:pStyle w:val="CodeSample"/>
      </w:pPr>
      <w:r>
        <w:t xml:space="preserve">                  [7.0321719610000741,49.918075885000064]</w:t>
      </w:r>
    </w:p>
    <w:p w14:paraId="7C463792" w14:textId="77777777" w:rsidR="00A1680A" w:rsidRDefault="00A1680A" w:rsidP="00A1680A">
      <w:pPr>
        <w:pStyle w:val="CodeSample"/>
      </w:pPr>
      <w:r>
        <w:t xml:space="preserve">                ]</w:t>
      </w:r>
    </w:p>
    <w:p w14:paraId="2CCED0C7" w14:textId="77777777" w:rsidR="00A1680A" w:rsidRDefault="00A1680A" w:rsidP="00A1680A">
      <w:pPr>
        <w:pStyle w:val="CodeSample"/>
      </w:pPr>
      <w:r>
        <w:t xml:space="preserve">              ]</w:t>
      </w:r>
    </w:p>
    <w:p w14:paraId="152C3C23" w14:textId="77777777" w:rsidR="00A1680A" w:rsidRDefault="00A1680A" w:rsidP="00A1680A">
      <w:pPr>
        <w:pStyle w:val="CodeSample"/>
      </w:pPr>
      <w:r>
        <w:t xml:space="preserve">            }</w:t>
      </w:r>
    </w:p>
    <w:p w14:paraId="5D0BB606" w14:textId="77777777" w:rsidR="00A1680A" w:rsidRDefault="00A1680A" w:rsidP="00A1680A">
      <w:pPr>
        <w:pStyle w:val="CodeSample"/>
      </w:pPr>
      <w:r>
        <w:t xml:space="preserve">          }</w:t>
      </w:r>
    </w:p>
    <w:p w14:paraId="770AF843" w14:textId="7A0C85C9" w:rsidR="00A1680A" w:rsidRDefault="00A1680A" w:rsidP="00A1680A">
      <w:pPr>
        <w:pStyle w:val="CodeSample"/>
      </w:pPr>
      <w:r>
        <w:t xml:space="preserve">        ]</w:t>
      </w:r>
    </w:p>
    <w:p w14:paraId="7AE31474" w14:textId="77777777" w:rsidR="00A1680A" w:rsidRDefault="00A1680A" w:rsidP="00A1680A">
      <w:pPr>
        <w:pStyle w:val="CodeSample"/>
      </w:pPr>
      <w:r>
        <w:t xml:space="preserve">      }</w:t>
      </w:r>
    </w:p>
    <w:p w14:paraId="7494988E" w14:textId="77777777" w:rsidR="00A1680A" w:rsidRDefault="00A1680A" w:rsidP="00A1680A">
      <w:pPr>
        <w:pStyle w:val="CodeSample"/>
      </w:pPr>
      <w:r>
        <w:t xml:space="preserve">    }</w:t>
      </w:r>
    </w:p>
    <w:p w14:paraId="03AD6784" w14:textId="77777777" w:rsidR="00A1680A" w:rsidRDefault="00A1680A" w:rsidP="00A1680A">
      <w:pPr>
        <w:pStyle w:val="CodeSample"/>
      </w:pPr>
      <w:r>
        <w:t xml:space="preserve">  ],</w:t>
      </w:r>
    </w:p>
    <w:p w14:paraId="019572BE" w14:textId="305ADC4F" w:rsidR="00A1680A" w:rsidRDefault="00A1680A" w:rsidP="00A1680A">
      <w:pPr>
        <w:pStyle w:val="CodeSample"/>
      </w:pPr>
      <w:r>
        <w:t xml:space="preserve">  "</w:t>
      </w:r>
      <w:proofErr w:type="gramStart"/>
      <w:r>
        <w:t>messages</w:t>
      </w:r>
      <w:proofErr w:type="gramEnd"/>
      <w:r>
        <w:t>" : []</w:t>
      </w:r>
    </w:p>
    <w:p w14:paraId="0BA8962E" w14:textId="3559EDF3" w:rsidR="004F1CB9" w:rsidRDefault="00A1680A" w:rsidP="00A1680A">
      <w:pPr>
        <w:pStyle w:val="CodeSample"/>
      </w:pPr>
      <w:r>
        <w:t>}</w:t>
      </w:r>
      <w:r w:rsidR="008019E6">
        <w:t xml:space="preserve"> </w:t>
      </w:r>
    </w:p>
    <w:p w14:paraId="4498F62C" w14:textId="77777777" w:rsidR="004F1CB9" w:rsidRDefault="004F1CB9" w:rsidP="00052A39"/>
    <w:p w14:paraId="0AAA8DC2" w14:textId="77777777" w:rsidR="00052A39" w:rsidRDefault="00052A39" w:rsidP="00052A39">
      <w:pPr>
        <w:pStyle w:val="berschrift2"/>
        <w:numPr>
          <w:ilvl w:val="1"/>
          <w:numId w:val="10"/>
        </w:numPr>
        <w:tabs>
          <w:tab w:val="clear" w:pos="540"/>
          <w:tab w:val="clear" w:pos="700"/>
        </w:tabs>
        <w:suppressAutoHyphens w:val="0"/>
        <w:spacing w:before="240" w:after="60" w:line="240" w:lineRule="auto"/>
        <w:ind w:left="0" w:firstLine="0"/>
      </w:pPr>
      <w:bookmarkStart w:id="62" w:name="_Toc188355194"/>
      <w:bookmarkStart w:id="63" w:name="_Toc197506664"/>
      <w:bookmarkStart w:id="64" w:name="_Ref197510247"/>
      <w:r>
        <w:t>Submit Job</w:t>
      </w:r>
      <w:bookmarkEnd w:id="62"/>
      <w:bookmarkEnd w:id="63"/>
      <w:bookmarkEnd w:id="64"/>
      <w:r>
        <w:t xml:space="preserve"> </w:t>
      </w:r>
    </w:p>
    <w:p w14:paraId="4C0D00FA" w14:textId="77777777" w:rsidR="00052A39" w:rsidRDefault="00052A39" w:rsidP="00052A39">
      <w:pPr>
        <w:pStyle w:val="berschrift3"/>
        <w:numPr>
          <w:ilvl w:val="2"/>
          <w:numId w:val="10"/>
        </w:numPr>
        <w:tabs>
          <w:tab w:val="clear" w:pos="660"/>
          <w:tab w:val="clear" w:pos="880"/>
        </w:tabs>
        <w:suppressAutoHyphens w:val="0"/>
        <w:spacing w:before="240" w:after="60" w:line="240" w:lineRule="auto"/>
        <w:ind w:left="0" w:firstLine="0"/>
      </w:pPr>
      <w:bookmarkStart w:id="65" w:name="_Toc188355195"/>
      <w:bookmarkStart w:id="66" w:name="_Toc197506665"/>
      <w:r>
        <w:t>Overview</w:t>
      </w:r>
      <w:bookmarkEnd w:id="65"/>
      <w:bookmarkEnd w:id="66"/>
    </w:p>
    <w:p w14:paraId="29EB44D3" w14:textId="77777777" w:rsidR="00052A39" w:rsidRDefault="00052A39" w:rsidP="00052A39">
      <w:r>
        <w:t xml:space="preserve">The Submit Job operation is performed </w:t>
      </w:r>
      <w:r w:rsidRPr="0093009E">
        <w:t xml:space="preserve">on a </w:t>
      </w:r>
      <w:r>
        <w:t xml:space="preserve">controller </w:t>
      </w:r>
      <w:r w:rsidRPr="0093009E">
        <w:t>resource</w:t>
      </w:r>
      <w:r>
        <w:t xml:space="preserve"> of a task when the execution type is asynchronous. The result of this operation is a Job resource. The resource is stored on the server.</w:t>
      </w:r>
    </w:p>
    <w:p w14:paraId="41BC0980" w14:textId="77777777" w:rsidR="00052A39" w:rsidRDefault="00052A39" w:rsidP="00052A39">
      <w:r>
        <w:t>Users provide arguments to the operation as query parameters. The input values for the operation are identical to the input values for the Execute Task operation.</w:t>
      </w:r>
    </w:p>
    <w:p w14:paraId="65C54BD7" w14:textId="77777777" w:rsidR="00052A39" w:rsidRDefault="00052A39" w:rsidP="00052A39">
      <w:pPr>
        <w:pStyle w:val="berschrift3"/>
        <w:numPr>
          <w:ilvl w:val="2"/>
          <w:numId w:val="10"/>
        </w:numPr>
        <w:tabs>
          <w:tab w:val="clear" w:pos="660"/>
          <w:tab w:val="clear" w:pos="880"/>
        </w:tabs>
        <w:suppressAutoHyphens w:val="0"/>
        <w:spacing w:before="240" w:after="60" w:line="240" w:lineRule="auto"/>
        <w:ind w:left="0" w:firstLine="0"/>
      </w:pPr>
      <w:bookmarkStart w:id="67" w:name="_Toc188355196"/>
      <w:bookmarkStart w:id="68" w:name="_Toc197506666"/>
      <w:r>
        <w:t>Submit Job URI</w:t>
      </w:r>
      <w:bookmarkEnd w:id="67"/>
      <w:bookmarkEnd w:id="68"/>
    </w:p>
    <w:p w14:paraId="5CFB56DD" w14:textId="77777777" w:rsidR="00052A39" w:rsidRDefault="00052A39" w:rsidP="00052A39">
      <w:r>
        <w:t>In the following URI templates, these variables are used:</w:t>
      </w:r>
    </w:p>
    <w:p w14:paraId="31403B5F" w14:textId="77777777" w:rsidR="00052A39" w:rsidRDefault="00052A39" w:rsidP="00436D4D">
      <w:pPr>
        <w:pStyle w:val="Listenabsatz"/>
        <w:numPr>
          <w:ilvl w:val="0"/>
          <w:numId w:val="17"/>
        </w:numPr>
      </w:pPr>
      <w:proofErr w:type="spellStart"/>
      <w:proofErr w:type="gramStart"/>
      <w:r>
        <w:t>gp</w:t>
      </w:r>
      <w:r w:rsidRPr="008611DD">
        <w:t>ServiceURI</w:t>
      </w:r>
      <w:proofErr w:type="spellEnd"/>
      <w:proofErr w:type="gramEnd"/>
      <w:r>
        <w:t xml:space="preserve">: URL of a </w:t>
      </w:r>
      <w:proofErr w:type="spellStart"/>
      <w:r>
        <w:t>Geoprocessing</w:t>
      </w:r>
      <w:proofErr w:type="spellEnd"/>
      <w:r>
        <w:t xml:space="preserve"> Service Root resource without any parameter</w:t>
      </w:r>
    </w:p>
    <w:p w14:paraId="0832723F" w14:textId="77777777" w:rsidR="00052A39" w:rsidRDefault="00052A39" w:rsidP="00436D4D">
      <w:pPr>
        <w:pStyle w:val="Listenabsatz"/>
        <w:numPr>
          <w:ilvl w:val="0"/>
          <w:numId w:val="17"/>
        </w:numPr>
      </w:pPr>
      <w:proofErr w:type="spellStart"/>
      <w:proofErr w:type="gramStart"/>
      <w:r>
        <w:t>taskName</w:t>
      </w:r>
      <w:proofErr w:type="spellEnd"/>
      <w:proofErr w:type="gramEnd"/>
      <w:r>
        <w:t xml:space="preserve">: name of the task </w:t>
      </w:r>
    </w:p>
    <w:p w14:paraId="1255A059" w14:textId="77777777" w:rsidR="00052A39" w:rsidRPr="007042A1" w:rsidRDefault="00052A39" w:rsidP="00052A39">
      <w:pPr>
        <w:pStyle w:val="Beschriftung"/>
      </w:pPr>
      <w:bookmarkStart w:id="69" w:name="_Ref185406963"/>
      <w:bookmarkStart w:id="70" w:name="_Toc188355224"/>
      <w:r w:rsidRPr="007042A1">
        <w:lastRenderedPageBreak/>
        <w:t xml:space="preserve">Table </w:t>
      </w:r>
      <w:r>
        <w:fldChar w:fldCharType="begin"/>
      </w:r>
      <w:r>
        <w:instrText xml:space="preserve"> SEQ Tabelle \* ARABIC </w:instrText>
      </w:r>
      <w:r>
        <w:fldChar w:fldCharType="separate"/>
      </w:r>
      <w:r>
        <w:rPr>
          <w:noProof/>
        </w:rPr>
        <w:t>9</w:t>
      </w:r>
      <w:r>
        <w:rPr>
          <w:noProof/>
        </w:rPr>
        <w:fldChar w:fldCharType="end"/>
      </w:r>
      <w:bookmarkEnd w:id="69"/>
      <w:r w:rsidRPr="007042A1">
        <w:t xml:space="preserve"> –</w:t>
      </w:r>
      <w:r>
        <w:t xml:space="preserve"> Submit Job r</w:t>
      </w:r>
      <w:r w:rsidRPr="007042A1">
        <w:t>eference</w:t>
      </w:r>
      <w:bookmarkEnd w:id="70"/>
    </w:p>
    <w:tbl>
      <w:tblPr>
        <w:tblStyle w:val="Tabellenraster"/>
        <w:tblW w:w="0" w:type="auto"/>
        <w:tblLook w:val="04A0" w:firstRow="1" w:lastRow="0" w:firstColumn="1" w:lastColumn="0" w:noHBand="0" w:noVBand="1"/>
      </w:tblPr>
      <w:tblGrid>
        <w:gridCol w:w="1668"/>
        <w:gridCol w:w="7112"/>
      </w:tblGrid>
      <w:tr w:rsidR="00052A39" w14:paraId="5343DC28" w14:textId="77777777" w:rsidTr="00052A39">
        <w:tc>
          <w:tcPr>
            <w:tcW w:w="1668" w:type="dxa"/>
          </w:tcPr>
          <w:p w14:paraId="79F5386A" w14:textId="77777777" w:rsidR="00052A39" w:rsidRPr="007E7935" w:rsidRDefault="00052A39" w:rsidP="00052A39">
            <w:pPr>
              <w:rPr>
                <w:b/>
                <w:sz w:val="20"/>
              </w:rPr>
            </w:pPr>
            <w:r w:rsidRPr="007E7935">
              <w:rPr>
                <w:b/>
                <w:sz w:val="20"/>
              </w:rPr>
              <w:t>UR</w:t>
            </w:r>
            <w:r>
              <w:rPr>
                <w:b/>
                <w:sz w:val="20"/>
              </w:rPr>
              <w:t>I template</w:t>
            </w:r>
          </w:p>
        </w:tc>
        <w:tc>
          <w:tcPr>
            <w:tcW w:w="7112" w:type="dxa"/>
          </w:tcPr>
          <w:p w14:paraId="4F8242A7" w14:textId="77777777" w:rsidR="00052A39" w:rsidRPr="007E7935" w:rsidRDefault="00052A39" w:rsidP="00052A39">
            <w:pPr>
              <w:rPr>
                <w:sz w:val="20"/>
              </w:rPr>
            </w:pPr>
            <w:r>
              <w:rPr>
                <w:sz w:val="20"/>
              </w:rPr>
              <w:t>{+</w:t>
            </w:r>
            <w:proofErr w:type="spellStart"/>
            <w:proofErr w:type="gramStart"/>
            <w:r>
              <w:rPr>
                <w:sz w:val="20"/>
              </w:rPr>
              <w:t>gp</w:t>
            </w:r>
            <w:r w:rsidRPr="00466ACD">
              <w:rPr>
                <w:sz w:val="20"/>
              </w:rPr>
              <w:t>ServiceURI</w:t>
            </w:r>
            <w:proofErr w:type="spellEnd"/>
            <w:proofErr w:type="gramEnd"/>
            <w:r w:rsidRPr="00466ACD">
              <w:rPr>
                <w:sz w:val="20"/>
              </w:rPr>
              <w:t>}/</w:t>
            </w:r>
            <w:r>
              <w:rPr>
                <w:sz w:val="20"/>
              </w:rPr>
              <w:t>{</w:t>
            </w:r>
            <w:proofErr w:type="spellStart"/>
            <w:r>
              <w:rPr>
                <w:sz w:val="20"/>
              </w:rPr>
              <w:t>taskName</w:t>
            </w:r>
            <w:proofErr w:type="spellEnd"/>
            <w:r>
              <w:rPr>
                <w:sz w:val="20"/>
              </w:rPr>
              <w:t>}/</w:t>
            </w:r>
            <w:proofErr w:type="spellStart"/>
            <w:r>
              <w:rPr>
                <w:sz w:val="20"/>
              </w:rPr>
              <w:t>submitJob</w:t>
            </w:r>
            <w:proofErr w:type="spellEnd"/>
            <w:r w:rsidRPr="00466ACD">
              <w:rPr>
                <w:sz w:val="20"/>
              </w:rPr>
              <w:t>{?</w:t>
            </w:r>
            <w:proofErr w:type="spellStart"/>
            <w:r w:rsidRPr="00466ACD">
              <w:rPr>
                <w:sz w:val="20"/>
              </w:rPr>
              <w:t>f,</w:t>
            </w:r>
            <w:r w:rsidRPr="00E7604D">
              <w:rPr>
                <w:sz w:val="20"/>
              </w:rPr>
              <w:t>env:outSR</w:t>
            </w:r>
            <w:r>
              <w:rPr>
                <w:sz w:val="20"/>
              </w:rPr>
              <w:t>,env:processSR</w:t>
            </w:r>
            <w:proofErr w:type="spellEnd"/>
            <w:r w:rsidRPr="00466ACD">
              <w:rPr>
                <w:sz w:val="20"/>
              </w:rPr>
              <w:t>}</w:t>
            </w:r>
          </w:p>
        </w:tc>
      </w:tr>
      <w:tr w:rsidR="00052A39" w14:paraId="72EAF4AC" w14:textId="77777777" w:rsidTr="00052A39">
        <w:tc>
          <w:tcPr>
            <w:tcW w:w="1668" w:type="dxa"/>
          </w:tcPr>
          <w:p w14:paraId="6D61BC0D" w14:textId="77777777" w:rsidR="00052A39" w:rsidRPr="007E7935" w:rsidRDefault="00052A39" w:rsidP="00052A39">
            <w:pPr>
              <w:rPr>
                <w:b/>
                <w:sz w:val="20"/>
              </w:rPr>
            </w:pPr>
            <w:r>
              <w:rPr>
                <w:b/>
                <w:sz w:val="20"/>
              </w:rPr>
              <w:t>HTTP methods</w:t>
            </w:r>
          </w:p>
        </w:tc>
        <w:tc>
          <w:tcPr>
            <w:tcW w:w="7112" w:type="dxa"/>
          </w:tcPr>
          <w:p w14:paraId="5978308A" w14:textId="77777777" w:rsidR="00052A39" w:rsidRDefault="00052A39" w:rsidP="00052A39">
            <w:pPr>
              <w:rPr>
                <w:sz w:val="20"/>
              </w:rPr>
            </w:pPr>
            <w:r>
              <w:rPr>
                <w:sz w:val="20"/>
              </w:rPr>
              <w:t>POST (</w:t>
            </w:r>
            <w:r w:rsidRPr="009075C3">
              <w:rPr>
                <w:sz w:val="20"/>
              </w:rPr>
              <w:t>application/x-www-form-</w:t>
            </w:r>
            <w:proofErr w:type="spellStart"/>
            <w:r w:rsidRPr="009075C3">
              <w:rPr>
                <w:sz w:val="20"/>
              </w:rPr>
              <w:t>urlencoded</w:t>
            </w:r>
            <w:proofErr w:type="spellEnd"/>
            <w:r>
              <w:rPr>
                <w:sz w:val="20"/>
              </w:rPr>
              <w:t>)</w:t>
            </w:r>
          </w:p>
        </w:tc>
      </w:tr>
      <w:tr w:rsidR="00052A39" w14:paraId="23A19249" w14:textId="77777777" w:rsidTr="00052A39">
        <w:tc>
          <w:tcPr>
            <w:tcW w:w="1668" w:type="dxa"/>
          </w:tcPr>
          <w:p w14:paraId="3AB962D2" w14:textId="77777777" w:rsidR="00052A39" w:rsidRPr="007E7935" w:rsidRDefault="00052A39" w:rsidP="00052A39">
            <w:pPr>
              <w:rPr>
                <w:b/>
                <w:sz w:val="20"/>
              </w:rPr>
            </w:pPr>
            <w:r w:rsidRPr="007E7935">
              <w:rPr>
                <w:b/>
                <w:sz w:val="20"/>
              </w:rPr>
              <w:t>Parent Resource</w:t>
            </w:r>
          </w:p>
        </w:tc>
        <w:tc>
          <w:tcPr>
            <w:tcW w:w="7112" w:type="dxa"/>
          </w:tcPr>
          <w:p w14:paraId="7510E156" w14:textId="77777777" w:rsidR="00052A39" w:rsidRPr="007E7935" w:rsidRDefault="00052A39" w:rsidP="00052A39">
            <w:pPr>
              <w:rPr>
                <w:sz w:val="20"/>
              </w:rPr>
            </w:pPr>
            <w:r>
              <w:rPr>
                <w:sz w:val="20"/>
              </w:rPr>
              <w:t>Task</w:t>
            </w:r>
          </w:p>
        </w:tc>
      </w:tr>
    </w:tbl>
    <w:p w14:paraId="0875BFAF" w14:textId="77777777" w:rsidR="00052A39" w:rsidRDefault="00052A39" w:rsidP="00052A39"/>
    <w:p w14:paraId="284742CA" w14:textId="77777777" w:rsidR="00052A39" w:rsidRDefault="00052A39" w:rsidP="00052A39">
      <w:r>
        <w:t xml:space="preserve">The majority of the parameters included in the request are dependent on the input parameter types of the </w:t>
      </w:r>
      <w:proofErr w:type="spellStart"/>
      <w:r>
        <w:t>geoprocessing</w:t>
      </w:r>
      <w:proofErr w:type="spellEnd"/>
      <w:r>
        <w:t xml:space="preserve"> task being executed. </w:t>
      </w:r>
    </w:p>
    <w:p w14:paraId="0EA0E32C" w14:textId="4E3A6094" w:rsidR="00052A39" w:rsidRDefault="00052A39" w:rsidP="004F1CB9">
      <w:r>
        <w:t>NOTE</w:t>
      </w:r>
      <w:r>
        <w:tab/>
        <w:t>The Execute Task and Submit Job operations share the same syntax for all input parameter types.</w:t>
      </w:r>
    </w:p>
    <w:p w14:paraId="6EA200BF" w14:textId="79501A53" w:rsidR="00052A39" w:rsidRDefault="00052A39" w:rsidP="00052A39">
      <w:pPr>
        <w:keepNext/>
        <w:rPr>
          <w:b/>
        </w:rPr>
      </w:pPr>
      <w:r>
        <w:rPr>
          <w:b/>
        </w:rPr>
        <w:t>Request Requirements</w:t>
      </w: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052A39" w:rsidRPr="001B4C5F" w14:paraId="75B20931" w14:textId="77777777" w:rsidTr="00052A39">
        <w:tc>
          <w:tcPr>
            <w:tcW w:w="8780" w:type="dxa"/>
          </w:tcPr>
          <w:p w14:paraId="58037EC5" w14:textId="77777777" w:rsidR="00052A39" w:rsidRDefault="00052A39" w:rsidP="00052A39">
            <w:pPr>
              <w:pStyle w:val="Requirement"/>
            </w:pPr>
            <w:r w:rsidRPr="001B4C5F">
              <w:t xml:space="preserve">The </w:t>
            </w:r>
            <w:r>
              <w:t xml:space="preserve">Submit Job </w:t>
            </w:r>
            <w:r w:rsidRPr="001B4C5F">
              <w:t xml:space="preserve">resource SHALL </w:t>
            </w:r>
            <w:r>
              <w:t xml:space="preserve">accept requests that conform to the URI template in </w:t>
            </w:r>
            <w:r>
              <w:fldChar w:fldCharType="begin"/>
            </w:r>
            <w:r>
              <w:instrText xml:space="preserve"> REF _Ref185406963 \h </w:instrText>
            </w:r>
            <w:r>
              <w:fldChar w:fldCharType="separate"/>
            </w:r>
            <w:r w:rsidRPr="007042A1">
              <w:t xml:space="preserve">Table </w:t>
            </w:r>
            <w:r>
              <w:t>9</w:t>
            </w:r>
            <w:r>
              <w:fldChar w:fldCharType="end"/>
            </w:r>
            <w:r>
              <w:t xml:space="preserve"> and use any HTTP method identified in the same table</w:t>
            </w:r>
            <w:r w:rsidRPr="001B4C5F">
              <w:t>.</w:t>
            </w:r>
          </w:p>
          <w:p w14:paraId="19232E40" w14:textId="77777777" w:rsidR="00052A39" w:rsidRPr="00173559" w:rsidRDefault="00052A39" w:rsidP="00052A39">
            <w:pPr>
              <w:pStyle w:val="RequirementURI"/>
            </w:pPr>
            <w:proofErr w:type="spellStart"/>
            <w:proofErr w:type="gramStart"/>
            <w:r>
              <w:t>gpservice</w:t>
            </w:r>
            <w:proofErr w:type="spellEnd"/>
            <w:proofErr w:type="gramEnd"/>
            <w:r w:rsidRPr="009E6856">
              <w:t>/</w:t>
            </w:r>
            <w:proofErr w:type="spellStart"/>
            <w:r>
              <w:t>submitRequest</w:t>
            </w:r>
            <w:proofErr w:type="spellEnd"/>
          </w:p>
        </w:tc>
      </w:tr>
    </w:tbl>
    <w:p w14:paraId="4A1782A1" w14:textId="77777777" w:rsidR="00052A39" w:rsidRPr="00FD237A" w:rsidRDefault="00052A39" w:rsidP="00052A39"/>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052A39" w:rsidRPr="001B4C5F" w14:paraId="14773724" w14:textId="77777777" w:rsidTr="00052A39">
        <w:tc>
          <w:tcPr>
            <w:tcW w:w="8780" w:type="dxa"/>
          </w:tcPr>
          <w:p w14:paraId="02FB2EA3" w14:textId="77777777" w:rsidR="00052A39" w:rsidRDefault="00052A39" w:rsidP="00052A39">
            <w:pPr>
              <w:pStyle w:val="Requirement"/>
            </w:pPr>
            <w:r w:rsidRPr="001B4C5F">
              <w:t xml:space="preserve">The </w:t>
            </w:r>
            <w:r>
              <w:t xml:space="preserve">Submit Job </w:t>
            </w:r>
            <w:r w:rsidRPr="001B4C5F">
              <w:t xml:space="preserve">resource SHALL </w:t>
            </w:r>
            <w:r>
              <w:t xml:space="preserve">support all parameters and values specified in </w:t>
            </w:r>
            <w:r>
              <w:fldChar w:fldCharType="begin"/>
            </w:r>
            <w:r>
              <w:instrText xml:space="preserve"> REF _Ref185402284 \h </w:instrText>
            </w:r>
            <w:r>
              <w:fldChar w:fldCharType="separate"/>
            </w:r>
            <w:r w:rsidRPr="007042A1">
              <w:t xml:space="preserve">Table </w:t>
            </w:r>
            <w:r>
              <w:t>8</w:t>
            </w:r>
            <w:r>
              <w:fldChar w:fldCharType="end"/>
            </w:r>
            <w:r>
              <w:t xml:space="preserve"> and meet requirements </w:t>
            </w:r>
            <w:r>
              <w:fldChar w:fldCharType="begin"/>
            </w:r>
            <w:r>
              <w:instrText xml:space="preserve"> REF _Ref188346131 \r \h </w:instrText>
            </w:r>
            <w:r>
              <w:fldChar w:fldCharType="separate"/>
            </w:r>
            <w:r>
              <w:t>Req 11</w:t>
            </w:r>
            <w:r>
              <w:fldChar w:fldCharType="end"/>
            </w:r>
            <w:r>
              <w:t xml:space="preserve"> to </w:t>
            </w:r>
            <w:r>
              <w:fldChar w:fldCharType="begin"/>
            </w:r>
            <w:r>
              <w:instrText xml:space="preserve"> REF _Ref188346138 \r \h </w:instrText>
            </w:r>
            <w:r>
              <w:fldChar w:fldCharType="separate"/>
            </w:r>
            <w:r>
              <w:t>Req 15</w:t>
            </w:r>
            <w:r>
              <w:fldChar w:fldCharType="end"/>
            </w:r>
            <w:r>
              <w:t>.</w:t>
            </w:r>
          </w:p>
          <w:p w14:paraId="7938D603" w14:textId="77777777" w:rsidR="00052A39" w:rsidRPr="00173559" w:rsidRDefault="00052A39" w:rsidP="00052A39">
            <w:pPr>
              <w:pStyle w:val="RequirementURI"/>
            </w:pPr>
            <w:proofErr w:type="spellStart"/>
            <w:proofErr w:type="gramStart"/>
            <w:r>
              <w:t>gpservice</w:t>
            </w:r>
            <w:proofErr w:type="spellEnd"/>
            <w:proofErr w:type="gramEnd"/>
            <w:r w:rsidRPr="009E6856">
              <w:t>/</w:t>
            </w:r>
            <w:proofErr w:type="spellStart"/>
            <w:r>
              <w:t>submitParameters</w:t>
            </w:r>
            <w:proofErr w:type="spellEnd"/>
          </w:p>
        </w:tc>
      </w:tr>
    </w:tbl>
    <w:p w14:paraId="3C8B28D6" w14:textId="77777777" w:rsidR="00052A39" w:rsidRDefault="00052A39" w:rsidP="00052A39"/>
    <w:p w14:paraId="41AA5B88" w14:textId="77777777" w:rsidR="00052A39" w:rsidRDefault="00052A39" w:rsidP="00052A39">
      <w:pPr>
        <w:pStyle w:val="berschrift3"/>
        <w:numPr>
          <w:ilvl w:val="2"/>
          <w:numId w:val="10"/>
        </w:numPr>
        <w:tabs>
          <w:tab w:val="clear" w:pos="660"/>
          <w:tab w:val="clear" w:pos="880"/>
        </w:tabs>
        <w:suppressAutoHyphens w:val="0"/>
        <w:spacing w:before="240" w:after="60" w:line="240" w:lineRule="auto"/>
        <w:ind w:left="0" w:firstLine="0"/>
      </w:pPr>
      <w:bookmarkStart w:id="71" w:name="_Toc188355197"/>
      <w:bookmarkStart w:id="72" w:name="_Toc197506667"/>
      <w:r>
        <w:t>Job resources</w:t>
      </w:r>
      <w:bookmarkEnd w:id="71"/>
      <w:bookmarkEnd w:id="72"/>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052A39" w:rsidRPr="001B4C5F" w14:paraId="65EC546C" w14:textId="77777777" w:rsidTr="00052A39">
        <w:tc>
          <w:tcPr>
            <w:tcW w:w="8780" w:type="dxa"/>
          </w:tcPr>
          <w:p w14:paraId="3F863651" w14:textId="77777777" w:rsidR="00052A39" w:rsidRDefault="00052A39" w:rsidP="00052A39">
            <w:pPr>
              <w:pStyle w:val="Requirement"/>
            </w:pPr>
            <w:r w:rsidRPr="001B4C5F">
              <w:t xml:space="preserve">The </w:t>
            </w:r>
            <w:r>
              <w:t xml:space="preserve">response to a request on a Submit Task </w:t>
            </w:r>
            <w:r w:rsidRPr="001B4C5F">
              <w:t xml:space="preserve">resource SHALL </w:t>
            </w:r>
            <w:r>
              <w:t xml:space="preserve">be a response with HTTP status code 302 and redirect to a new Job resource (see 7.6) or in case of an exception against JSON Schema </w:t>
            </w:r>
            <w:r w:rsidRPr="001B4C5F">
              <w:t>http://schemas.opengis.net/gsr/1.0/</w:t>
            </w:r>
            <w:r>
              <w:t>exception</w:t>
            </w:r>
            <w:r w:rsidRPr="001B4C5F">
              <w:t>.json</w:t>
            </w:r>
            <w:r>
              <w:t xml:space="preserve">. </w:t>
            </w:r>
          </w:p>
          <w:p w14:paraId="1ADE86F6" w14:textId="77777777" w:rsidR="00052A39" w:rsidRPr="00173559" w:rsidRDefault="00052A39" w:rsidP="00052A39">
            <w:pPr>
              <w:pStyle w:val="RequirementURI"/>
            </w:pPr>
            <w:proofErr w:type="spellStart"/>
            <w:proofErr w:type="gramStart"/>
            <w:r>
              <w:t>gpservice</w:t>
            </w:r>
            <w:proofErr w:type="spellEnd"/>
            <w:proofErr w:type="gramEnd"/>
            <w:r w:rsidRPr="009E6856">
              <w:t>/</w:t>
            </w:r>
            <w:proofErr w:type="spellStart"/>
            <w:r>
              <w:t>submitValid</w:t>
            </w:r>
            <w:proofErr w:type="spellEnd"/>
          </w:p>
        </w:tc>
      </w:tr>
    </w:tbl>
    <w:p w14:paraId="252AEF54" w14:textId="77777777" w:rsidR="00A1680A" w:rsidRDefault="00A1680A" w:rsidP="00A1680A">
      <w:pPr>
        <w:pStyle w:val="berschrift3"/>
        <w:numPr>
          <w:ilvl w:val="2"/>
          <w:numId w:val="10"/>
        </w:numPr>
        <w:tabs>
          <w:tab w:val="clear" w:pos="660"/>
          <w:tab w:val="clear" w:pos="880"/>
        </w:tabs>
        <w:suppressAutoHyphens w:val="0"/>
        <w:spacing w:before="240" w:after="60" w:line="240" w:lineRule="auto"/>
        <w:ind w:left="0" w:firstLine="0"/>
      </w:pPr>
      <w:bookmarkStart w:id="73" w:name="_Toc188355198"/>
      <w:bookmarkStart w:id="74" w:name="_Toc197506668"/>
      <w:r>
        <w:t>Example</w:t>
      </w:r>
    </w:p>
    <w:p w14:paraId="1EF3E314" w14:textId="770C85DC" w:rsidR="00A1680A" w:rsidRDefault="00A1680A" w:rsidP="009E08D2">
      <w:r>
        <w:t xml:space="preserve">Submit a job to a </w:t>
      </w:r>
      <w:proofErr w:type="spellStart"/>
      <w:r>
        <w:t>MailingList</w:t>
      </w:r>
      <w:proofErr w:type="spellEnd"/>
      <w:r>
        <w:t xml:space="preserve"> task for parcel ID 1N1E34CC-06600 within a search distance of 100 feet and request the output spatial reference to be Web Mercator (WKID 102113):</w:t>
      </w:r>
    </w:p>
    <w:p w14:paraId="7FE6D277" w14:textId="77777777" w:rsidR="00A1680A" w:rsidRDefault="00A1680A" w:rsidP="00A1680A">
      <w:pPr>
        <w:keepNext/>
        <w:outlineLvl w:val="0"/>
        <w:rPr>
          <w:b/>
        </w:rPr>
      </w:pPr>
      <w:r>
        <w:rPr>
          <w:b/>
        </w:rPr>
        <w:t>Request</w:t>
      </w:r>
    </w:p>
    <w:p w14:paraId="016DFF51" w14:textId="77777777" w:rsidR="00A1680A" w:rsidRDefault="00A1680A" w:rsidP="00A1680A">
      <w:pPr>
        <w:pStyle w:val="CodeSample"/>
      </w:pPr>
      <w:r>
        <w:t>POST /rest/services/</w:t>
      </w:r>
      <w:proofErr w:type="spellStart"/>
      <w:r>
        <w:t>MyCustomTools</w:t>
      </w:r>
      <w:proofErr w:type="spellEnd"/>
      <w:r>
        <w:t>/</w:t>
      </w:r>
      <w:proofErr w:type="spellStart"/>
      <w:r>
        <w:t>GPServer</w:t>
      </w:r>
      <w:proofErr w:type="spellEnd"/>
      <w:r>
        <w:t>/</w:t>
      </w:r>
      <w:proofErr w:type="spellStart"/>
      <w:r>
        <w:t>MailingList</w:t>
      </w:r>
      <w:proofErr w:type="spellEnd"/>
      <w:r>
        <w:t>/</w:t>
      </w:r>
      <w:proofErr w:type="spellStart"/>
      <w:r>
        <w:t>submitJob</w:t>
      </w:r>
      <w:proofErr w:type="spellEnd"/>
      <w:r>
        <w:t xml:space="preserve"> HTTP/1.1</w:t>
      </w:r>
    </w:p>
    <w:p w14:paraId="73E88570" w14:textId="50D2C691" w:rsidR="00A1680A" w:rsidRDefault="00A1680A" w:rsidP="00A1680A">
      <w:pPr>
        <w:pStyle w:val="CodeSample"/>
      </w:pPr>
      <w:r>
        <w:t>Host: example.com</w:t>
      </w:r>
    </w:p>
    <w:p w14:paraId="3A5410AD" w14:textId="77777777" w:rsidR="00A1680A" w:rsidRDefault="00A1680A" w:rsidP="00A1680A">
      <w:pPr>
        <w:pStyle w:val="CodeSample"/>
      </w:pPr>
      <w:r>
        <w:t xml:space="preserve">Content-Length: </w:t>
      </w:r>
      <w:proofErr w:type="spellStart"/>
      <w:r>
        <w:t>nnn</w:t>
      </w:r>
      <w:proofErr w:type="spellEnd"/>
    </w:p>
    <w:p w14:paraId="46108CF2" w14:textId="77777777" w:rsidR="00A1680A" w:rsidRDefault="00A1680A" w:rsidP="00A1680A">
      <w:pPr>
        <w:pStyle w:val="CodeSample"/>
      </w:pPr>
      <w:r>
        <w:t>Content-type: application/x-www-form-</w:t>
      </w:r>
      <w:proofErr w:type="spellStart"/>
      <w:r>
        <w:t>urlencoded</w:t>
      </w:r>
      <w:proofErr w:type="spellEnd"/>
    </w:p>
    <w:p w14:paraId="03FC006D" w14:textId="77777777" w:rsidR="00A1680A" w:rsidRDefault="00A1680A" w:rsidP="00A1680A">
      <w:pPr>
        <w:pStyle w:val="CodeSample"/>
      </w:pPr>
    </w:p>
    <w:p w14:paraId="0A8A4A37" w14:textId="1F317D3F" w:rsidR="00A1680A" w:rsidRDefault="00A1680A" w:rsidP="00A1680A">
      <w:pPr>
        <w:pStyle w:val="CodeSample"/>
      </w:pPr>
      <w:r>
        <w:t>Parcel_ID=1N1E34CC-06600&amp;SearchDistance_ft=100&amp;env:outSR=102113&amp;f=json</w:t>
      </w:r>
    </w:p>
    <w:p w14:paraId="764DD613" w14:textId="77777777" w:rsidR="00A1680A" w:rsidRDefault="00A1680A" w:rsidP="00A1680A"/>
    <w:p w14:paraId="231A9CA7" w14:textId="77777777" w:rsidR="00A1680A" w:rsidRPr="00B67675" w:rsidRDefault="00A1680A" w:rsidP="00A1680A">
      <w:pPr>
        <w:keepNext/>
        <w:outlineLvl w:val="0"/>
        <w:rPr>
          <w:b/>
        </w:rPr>
      </w:pPr>
      <w:r>
        <w:rPr>
          <w:b/>
        </w:rPr>
        <w:lastRenderedPageBreak/>
        <w:t>Response</w:t>
      </w:r>
    </w:p>
    <w:p w14:paraId="68EFE476" w14:textId="77777777" w:rsidR="00A1680A" w:rsidRDefault="00A1680A" w:rsidP="00A1680A">
      <w:pPr>
        <w:pStyle w:val="CodeSample"/>
      </w:pPr>
      <w:r>
        <w:t>HTTP/1.1 302 Found</w:t>
      </w:r>
    </w:p>
    <w:p w14:paraId="561C6805" w14:textId="77777777" w:rsidR="00A1680A" w:rsidRDefault="00A1680A" w:rsidP="00A1680A">
      <w:pPr>
        <w:pStyle w:val="CodeSample"/>
      </w:pPr>
      <w:r>
        <w:t>Content-Type: text/plain</w:t>
      </w:r>
    </w:p>
    <w:p w14:paraId="1ACF69E6" w14:textId="77777777" w:rsidR="00A1680A" w:rsidRDefault="00A1680A" w:rsidP="00A1680A">
      <w:pPr>
        <w:pStyle w:val="CodeSample"/>
      </w:pPr>
      <w:r>
        <w:t xml:space="preserve">Content-Length: </w:t>
      </w:r>
      <w:proofErr w:type="spellStart"/>
      <w:r>
        <w:t>nnn</w:t>
      </w:r>
      <w:proofErr w:type="spellEnd"/>
    </w:p>
    <w:p w14:paraId="221E6D7B" w14:textId="77777777" w:rsidR="00A1680A" w:rsidRDefault="00A1680A" w:rsidP="00A1680A">
      <w:pPr>
        <w:pStyle w:val="CodeSample"/>
      </w:pPr>
      <w:r>
        <w:t>Location: /rest/services/MyCustomTools/GPServer/MailingList/jobs/j374235676</w:t>
      </w:r>
      <w:proofErr w:type="gramStart"/>
      <w:r>
        <w:t>?f</w:t>
      </w:r>
      <w:proofErr w:type="gramEnd"/>
      <w:r>
        <w:t>=json</w:t>
      </w:r>
    </w:p>
    <w:p w14:paraId="045AC1C2" w14:textId="77777777" w:rsidR="00A1680A" w:rsidRDefault="00A1680A" w:rsidP="00A1680A">
      <w:pPr>
        <w:pStyle w:val="CodeSample"/>
      </w:pPr>
    </w:p>
    <w:p w14:paraId="62801A3F" w14:textId="3C052B8D" w:rsidR="00A1680A" w:rsidRDefault="009E08D2" w:rsidP="00A1680A">
      <w:pPr>
        <w:pStyle w:val="CodeSample"/>
      </w:pPr>
      <w:r>
        <w:t>Object moved to http://</w:t>
      </w:r>
      <w:r w:rsidR="00A1680A">
        <w:t>example.com/rest/services/MyCustomTools/GPServer/MailingList/jobs/j374235676</w:t>
      </w:r>
      <w:proofErr w:type="gramStart"/>
      <w:r w:rsidR="00A1680A">
        <w:t>?f</w:t>
      </w:r>
      <w:proofErr w:type="gramEnd"/>
      <w:r w:rsidR="00A1680A">
        <w:t xml:space="preserve">=json </w:t>
      </w:r>
    </w:p>
    <w:p w14:paraId="66F0FAC9" w14:textId="77777777" w:rsidR="009E08D2" w:rsidRDefault="009E08D2" w:rsidP="009E08D2"/>
    <w:p w14:paraId="482D8A2E" w14:textId="0C07D1F0" w:rsidR="00A1680A" w:rsidRDefault="00A1680A" w:rsidP="00A1680A">
      <w:r>
        <w:t xml:space="preserve">The newly created Job resource can be accessed at the URL </w:t>
      </w:r>
      <w:r w:rsidR="00BD57C0">
        <w:t xml:space="preserve">specified in </w:t>
      </w:r>
      <w:r>
        <w:t>the Location header.</w:t>
      </w:r>
    </w:p>
    <w:p w14:paraId="28AA12F5" w14:textId="2D64A3E1" w:rsidR="00A1680A" w:rsidRDefault="009E08D2" w:rsidP="004F1CB9">
      <w:r>
        <w:t>NOTE</w:t>
      </w:r>
      <w:r>
        <w:tab/>
      </w:r>
      <w:r w:rsidR="00A1680A">
        <w:t>HTTP 1.1 supports the use of 303 in the response to POST requests (see RFC 2616, 9.5). RFC 2616 further states in 10.3.4 that instead of 303 also 302 may be used for compatibility with older user agents.</w:t>
      </w:r>
    </w:p>
    <w:p w14:paraId="366F90E5" w14:textId="77777777" w:rsidR="00052A39" w:rsidRDefault="00052A39" w:rsidP="00052A39">
      <w:pPr>
        <w:pStyle w:val="berschrift2"/>
        <w:numPr>
          <w:ilvl w:val="1"/>
          <w:numId w:val="10"/>
        </w:numPr>
        <w:tabs>
          <w:tab w:val="clear" w:pos="540"/>
          <w:tab w:val="clear" w:pos="700"/>
        </w:tabs>
        <w:suppressAutoHyphens w:val="0"/>
        <w:spacing w:before="240" w:after="60" w:line="240" w:lineRule="auto"/>
        <w:ind w:left="0" w:firstLine="0"/>
      </w:pPr>
      <w:r>
        <w:t>Job</w:t>
      </w:r>
      <w:bookmarkEnd w:id="73"/>
      <w:bookmarkEnd w:id="74"/>
    </w:p>
    <w:p w14:paraId="71167CFA" w14:textId="77777777" w:rsidR="00052A39" w:rsidRDefault="00052A39" w:rsidP="00052A39">
      <w:pPr>
        <w:pStyle w:val="berschrift3"/>
        <w:numPr>
          <w:ilvl w:val="2"/>
          <w:numId w:val="10"/>
        </w:numPr>
        <w:tabs>
          <w:tab w:val="clear" w:pos="660"/>
          <w:tab w:val="clear" w:pos="880"/>
        </w:tabs>
        <w:suppressAutoHyphens w:val="0"/>
        <w:spacing w:before="240" w:after="60" w:line="240" w:lineRule="auto"/>
        <w:ind w:left="0" w:firstLine="0"/>
      </w:pPr>
      <w:bookmarkStart w:id="75" w:name="_Toc188355199"/>
      <w:bookmarkStart w:id="76" w:name="_Toc197506669"/>
      <w:r>
        <w:t>Overview</w:t>
      </w:r>
      <w:bookmarkEnd w:id="75"/>
      <w:bookmarkEnd w:id="76"/>
    </w:p>
    <w:p w14:paraId="06C57038" w14:textId="77777777" w:rsidR="00052A39" w:rsidRDefault="00052A39" w:rsidP="00052A39">
      <w:r>
        <w:t xml:space="preserve">The Job resource represents a </w:t>
      </w:r>
      <w:proofErr w:type="spellStart"/>
      <w:r>
        <w:t>geoprocessing</w:t>
      </w:r>
      <w:proofErr w:type="spellEnd"/>
      <w:r>
        <w:t xml:space="preserve"> job submitted using the Submit Job operation. It provides basic information about the job such as the job ID, status, and messages. Additionally, if the job has been successfully completed, the resource provides information about the result parameters as well as input parameters.</w:t>
      </w:r>
    </w:p>
    <w:p w14:paraId="5F6ECF50" w14:textId="77777777" w:rsidR="00052A39" w:rsidRDefault="00052A39" w:rsidP="00052A39">
      <w:r>
        <w:t xml:space="preserve">All result values can be accessed via the Result resource. The JSON response specifies a relative URL to the Result resource with a </w:t>
      </w:r>
      <w:proofErr w:type="spellStart"/>
      <w:r>
        <w:t>paramUrl</w:t>
      </w:r>
      <w:proofErr w:type="spellEnd"/>
      <w:r>
        <w:t xml:space="preserve"> field. Similarly, all input parameter values are accessed via the GP Input resource. The JSON response specifies a relative URL to the Input resource with a </w:t>
      </w:r>
      <w:proofErr w:type="spellStart"/>
      <w:r>
        <w:t>paramUrl</w:t>
      </w:r>
      <w:proofErr w:type="spellEnd"/>
      <w:r>
        <w:t xml:space="preserve"> field as well.</w:t>
      </w:r>
    </w:p>
    <w:p w14:paraId="39140807" w14:textId="77777777" w:rsidR="00052A39" w:rsidRDefault="00052A39" w:rsidP="00052A39">
      <w:r>
        <w:t xml:space="preserve">Users can specify whether the job should return messages or not by using </w:t>
      </w:r>
      <w:proofErr w:type="spellStart"/>
      <w:r>
        <w:t>returnMessages</w:t>
      </w:r>
      <w:proofErr w:type="spellEnd"/>
      <w:r>
        <w:t>.</w:t>
      </w:r>
    </w:p>
    <w:p w14:paraId="5084D7D3" w14:textId="77777777" w:rsidR="00052A39" w:rsidRDefault="00052A39" w:rsidP="00052A39">
      <w:pPr>
        <w:pStyle w:val="berschrift3"/>
        <w:numPr>
          <w:ilvl w:val="2"/>
          <w:numId w:val="10"/>
        </w:numPr>
        <w:tabs>
          <w:tab w:val="clear" w:pos="660"/>
          <w:tab w:val="clear" w:pos="880"/>
        </w:tabs>
        <w:suppressAutoHyphens w:val="0"/>
        <w:spacing w:before="240" w:after="60" w:line="240" w:lineRule="auto"/>
        <w:ind w:left="0" w:firstLine="0"/>
      </w:pPr>
      <w:bookmarkStart w:id="77" w:name="_Toc188355200"/>
      <w:bookmarkStart w:id="78" w:name="_Toc197506670"/>
      <w:r>
        <w:t>Job URI</w:t>
      </w:r>
      <w:bookmarkEnd w:id="77"/>
      <w:bookmarkEnd w:id="78"/>
    </w:p>
    <w:p w14:paraId="135886FB" w14:textId="77777777" w:rsidR="00052A39" w:rsidRDefault="00052A39" w:rsidP="00052A39">
      <w:r>
        <w:t>In the following URI templates, these variables are used:</w:t>
      </w:r>
    </w:p>
    <w:p w14:paraId="463F100B" w14:textId="77777777" w:rsidR="00052A39" w:rsidRDefault="00052A39" w:rsidP="00436D4D">
      <w:pPr>
        <w:pStyle w:val="Listenabsatz"/>
        <w:numPr>
          <w:ilvl w:val="0"/>
          <w:numId w:val="17"/>
        </w:numPr>
      </w:pPr>
      <w:proofErr w:type="spellStart"/>
      <w:proofErr w:type="gramStart"/>
      <w:r>
        <w:t>gp</w:t>
      </w:r>
      <w:r w:rsidRPr="008611DD">
        <w:t>ServiceURI</w:t>
      </w:r>
      <w:proofErr w:type="spellEnd"/>
      <w:proofErr w:type="gramEnd"/>
      <w:r>
        <w:t xml:space="preserve">: URL of a </w:t>
      </w:r>
      <w:proofErr w:type="spellStart"/>
      <w:r>
        <w:t>Geoprocessing</w:t>
      </w:r>
      <w:proofErr w:type="spellEnd"/>
      <w:r>
        <w:t xml:space="preserve"> Service Root resource without any parameter</w:t>
      </w:r>
    </w:p>
    <w:p w14:paraId="7C574D0F" w14:textId="77777777" w:rsidR="00052A39" w:rsidRDefault="00052A39" w:rsidP="00436D4D">
      <w:pPr>
        <w:pStyle w:val="Listenabsatz"/>
        <w:numPr>
          <w:ilvl w:val="0"/>
          <w:numId w:val="17"/>
        </w:numPr>
      </w:pPr>
      <w:proofErr w:type="spellStart"/>
      <w:proofErr w:type="gramStart"/>
      <w:r>
        <w:t>taskName</w:t>
      </w:r>
      <w:proofErr w:type="spellEnd"/>
      <w:proofErr w:type="gramEnd"/>
      <w:r>
        <w:t xml:space="preserve">: a </w:t>
      </w:r>
      <w:proofErr w:type="spellStart"/>
      <w:r>
        <w:t>taskname</w:t>
      </w:r>
      <w:proofErr w:type="spellEnd"/>
      <w:r>
        <w:t xml:space="preserve"> returned as part of a </w:t>
      </w:r>
      <w:proofErr w:type="spellStart"/>
      <w:r>
        <w:t>Geoprocessing</w:t>
      </w:r>
      <w:proofErr w:type="spellEnd"/>
      <w:r>
        <w:t xml:space="preserve"> Service Root resource </w:t>
      </w:r>
    </w:p>
    <w:p w14:paraId="3C343B33" w14:textId="77777777" w:rsidR="00052A39" w:rsidRDefault="00052A39" w:rsidP="00436D4D">
      <w:pPr>
        <w:pStyle w:val="Listenabsatz"/>
        <w:numPr>
          <w:ilvl w:val="0"/>
          <w:numId w:val="17"/>
        </w:numPr>
      </w:pPr>
      <w:proofErr w:type="spellStart"/>
      <w:proofErr w:type="gramStart"/>
      <w:r>
        <w:t>jobid</w:t>
      </w:r>
      <w:proofErr w:type="spellEnd"/>
      <w:proofErr w:type="gramEnd"/>
      <w:r>
        <w:t>: job identifier</w:t>
      </w:r>
    </w:p>
    <w:p w14:paraId="3ACFEC05" w14:textId="77777777" w:rsidR="00052A39" w:rsidRPr="007042A1" w:rsidRDefault="00052A39" w:rsidP="00052A39">
      <w:pPr>
        <w:pStyle w:val="Beschriftung"/>
      </w:pPr>
      <w:bookmarkStart w:id="79" w:name="_Ref185407348"/>
      <w:bookmarkStart w:id="80" w:name="_Toc188355225"/>
      <w:r w:rsidRPr="007042A1">
        <w:t xml:space="preserve">Table </w:t>
      </w:r>
      <w:r>
        <w:fldChar w:fldCharType="begin"/>
      </w:r>
      <w:r>
        <w:instrText xml:space="preserve"> SEQ Tabelle \* ARABIC </w:instrText>
      </w:r>
      <w:r>
        <w:fldChar w:fldCharType="separate"/>
      </w:r>
      <w:r>
        <w:rPr>
          <w:noProof/>
        </w:rPr>
        <w:t>10</w:t>
      </w:r>
      <w:r>
        <w:rPr>
          <w:noProof/>
        </w:rPr>
        <w:fldChar w:fldCharType="end"/>
      </w:r>
      <w:bookmarkEnd w:id="79"/>
      <w:r w:rsidRPr="007042A1">
        <w:t xml:space="preserve"> –</w:t>
      </w:r>
      <w:r>
        <w:t xml:space="preserve"> Job r</w:t>
      </w:r>
      <w:r w:rsidRPr="007042A1">
        <w:t>eference</w:t>
      </w:r>
      <w:bookmarkEnd w:id="80"/>
    </w:p>
    <w:tbl>
      <w:tblPr>
        <w:tblStyle w:val="Tabellenraster"/>
        <w:tblW w:w="0" w:type="auto"/>
        <w:tblLook w:val="04A0" w:firstRow="1" w:lastRow="0" w:firstColumn="1" w:lastColumn="0" w:noHBand="0" w:noVBand="1"/>
      </w:tblPr>
      <w:tblGrid>
        <w:gridCol w:w="1668"/>
        <w:gridCol w:w="7112"/>
      </w:tblGrid>
      <w:tr w:rsidR="00052A39" w14:paraId="3ECAAAC9" w14:textId="77777777" w:rsidTr="00052A39">
        <w:tc>
          <w:tcPr>
            <w:tcW w:w="1668" w:type="dxa"/>
          </w:tcPr>
          <w:p w14:paraId="559E4326" w14:textId="77777777" w:rsidR="00052A39" w:rsidRPr="007E7935" w:rsidRDefault="00052A39" w:rsidP="00052A39">
            <w:pPr>
              <w:rPr>
                <w:b/>
                <w:sz w:val="20"/>
              </w:rPr>
            </w:pPr>
            <w:r w:rsidRPr="007E7935">
              <w:rPr>
                <w:b/>
                <w:sz w:val="20"/>
              </w:rPr>
              <w:t>UR</w:t>
            </w:r>
            <w:r>
              <w:rPr>
                <w:b/>
                <w:sz w:val="20"/>
              </w:rPr>
              <w:t>I template</w:t>
            </w:r>
          </w:p>
        </w:tc>
        <w:tc>
          <w:tcPr>
            <w:tcW w:w="7112" w:type="dxa"/>
          </w:tcPr>
          <w:p w14:paraId="3382DFA6" w14:textId="77777777" w:rsidR="00052A39" w:rsidRPr="007E7935" w:rsidRDefault="00052A39" w:rsidP="00052A39">
            <w:pPr>
              <w:rPr>
                <w:sz w:val="20"/>
              </w:rPr>
            </w:pPr>
            <w:r>
              <w:rPr>
                <w:sz w:val="20"/>
              </w:rPr>
              <w:t>{+</w:t>
            </w:r>
            <w:proofErr w:type="spellStart"/>
            <w:proofErr w:type="gramStart"/>
            <w:r>
              <w:rPr>
                <w:sz w:val="20"/>
              </w:rPr>
              <w:t>gp</w:t>
            </w:r>
            <w:r w:rsidRPr="00466ACD">
              <w:rPr>
                <w:sz w:val="20"/>
              </w:rPr>
              <w:t>ServiceURI</w:t>
            </w:r>
            <w:proofErr w:type="spellEnd"/>
            <w:proofErr w:type="gramEnd"/>
            <w:r w:rsidRPr="00466ACD">
              <w:rPr>
                <w:sz w:val="20"/>
              </w:rPr>
              <w:t>}/</w:t>
            </w:r>
            <w:r>
              <w:rPr>
                <w:sz w:val="20"/>
              </w:rPr>
              <w:t>{</w:t>
            </w:r>
            <w:proofErr w:type="spellStart"/>
            <w:r>
              <w:rPr>
                <w:sz w:val="20"/>
              </w:rPr>
              <w:t>taskName</w:t>
            </w:r>
            <w:proofErr w:type="spellEnd"/>
            <w:r>
              <w:rPr>
                <w:sz w:val="20"/>
              </w:rPr>
              <w:t>}/jobs/{</w:t>
            </w:r>
            <w:proofErr w:type="spellStart"/>
            <w:r>
              <w:rPr>
                <w:sz w:val="20"/>
              </w:rPr>
              <w:t>jobid</w:t>
            </w:r>
            <w:proofErr w:type="spellEnd"/>
            <w:r>
              <w:rPr>
                <w:sz w:val="20"/>
              </w:rPr>
              <w:t>}</w:t>
            </w:r>
            <w:r w:rsidRPr="00466ACD">
              <w:rPr>
                <w:sz w:val="20"/>
              </w:rPr>
              <w:t>{?</w:t>
            </w:r>
            <w:proofErr w:type="spellStart"/>
            <w:r w:rsidRPr="00466ACD">
              <w:rPr>
                <w:sz w:val="20"/>
              </w:rPr>
              <w:t>f</w:t>
            </w:r>
            <w:r>
              <w:rPr>
                <w:sz w:val="20"/>
              </w:rPr>
              <w:t>,returnMessages</w:t>
            </w:r>
            <w:proofErr w:type="spellEnd"/>
            <w:r w:rsidRPr="00466ACD">
              <w:rPr>
                <w:sz w:val="20"/>
              </w:rPr>
              <w:t>}</w:t>
            </w:r>
          </w:p>
        </w:tc>
      </w:tr>
      <w:tr w:rsidR="00052A39" w14:paraId="6D5E13A5" w14:textId="77777777" w:rsidTr="00052A39">
        <w:tc>
          <w:tcPr>
            <w:tcW w:w="1668" w:type="dxa"/>
          </w:tcPr>
          <w:p w14:paraId="0006C5CD" w14:textId="77777777" w:rsidR="00052A39" w:rsidRPr="007E7935" w:rsidRDefault="00052A39" w:rsidP="00052A39">
            <w:pPr>
              <w:rPr>
                <w:b/>
                <w:sz w:val="20"/>
              </w:rPr>
            </w:pPr>
            <w:r>
              <w:rPr>
                <w:b/>
                <w:sz w:val="20"/>
              </w:rPr>
              <w:t>HTTP methods</w:t>
            </w:r>
          </w:p>
        </w:tc>
        <w:tc>
          <w:tcPr>
            <w:tcW w:w="7112" w:type="dxa"/>
          </w:tcPr>
          <w:p w14:paraId="1EDF08B7" w14:textId="77777777" w:rsidR="00052A39" w:rsidRDefault="00052A39" w:rsidP="00052A39">
            <w:pPr>
              <w:rPr>
                <w:sz w:val="20"/>
              </w:rPr>
            </w:pPr>
            <w:r>
              <w:rPr>
                <w:sz w:val="20"/>
              </w:rPr>
              <w:t>GET</w:t>
            </w:r>
          </w:p>
        </w:tc>
      </w:tr>
      <w:tr w:rsidR="00052A39" w14:paraId="62B9F31E" w14:textId="77777777" w:rsidTr="00052A39">
        <w:tc>
          <w:tcPr>
            <w:tcW w:w="1668" w:type="dxa"/>
          </w:tcPr>
          <w:p w14:paraId="4D248D23" w14:textId="77777777" w:rsidR="00052A39" w:rsidRPr="007E7935" w:rsidRDefault="00052A39" w:rsidP="00052A39">
            <w:pPr>
              <w:rPr>
                <w:b/>
                <w:sz w:val="20"/>
              </w:rPr>
            </w:pPr>
            <w:r w:rsidRPr="007E7935">
              <w:rPr>
                <w:b/>
                <w:sz w:val="20"/>
              </w:rPr>
              <w:lastRenderedPageBreak/>
              <w:t>Parent Resource</w:t>
            </w:r>
          </w:p>
        </w:tc>
        <w:tc>
          <w:tcPr>
            <w:tcW w:w="7112" w:type="dxa"/>
          </w:tcPr>
          <w:p w14:paraId="0E475CA6" w14:textId="77777777" w:rsidR="00052A39" w:rsidRPr="007E7935" w:rsidRDefault="00052A39" w:rsidP="00052A39">
            <w:pPr>
              <w:rPr>
                <w:sz w:val="20"/>
              </w:rPr>
            </w:pPr>
            <w:r>
              <w:rPr>
                <w:sz w:val="20"/>
              </w:rPr>
              <w:t>Task</w:t>
            </w:r>
          </w:p>
        </w:tc>
      </w:tr>
      <w:tr w:rsidR="00052A39" w14:paraId="181A883E" w14:textId="77777777" w:rsidTr="00052A39">
        <w:tc>
          <w:tcPr>
            <w:tcW w:w="1668" w:type="dxa"/>
          </w:tcPr>
          <w:p w14:paraId="12B0A330" w14:textId="77777777" w:rsidR="00052A39" w:rsidRPr="007E7935" w:rsidRDefault="00052A39" w:rsidP="00052A39">
            <w:pPr>
              <w:rPr>
                <w:b/>
                <w:sz w:val="20"/>
              </w:rPr>
            </w:pPr>
            <w:r>
              <w:rPr>
                <w:b/>
                <w:sz w:val="20"/>
              </w:rPr>
              <w:t>Child Resource</w:t>
            </w:r>
          </w:p>
        </w:tc>
        <w:tc>
          <w:tcPr>
            <w:tcW w:w="7112" w:type="dxa"/>
          </w:tcPr>
          <w:p w14:paraId="1D712163" w14:textId="77777777" w:rsidR="00052A39" w:rsidRDefault="00052A39" w:rsidP="00052A39">
            <w:pPr>
              <w:rPr>
                <w:sz w:val="20"/>
              </w:rPr>
            </w:pPr>
            <w:r>
              <w:rPr>
                <w:sz w:val="20"/>
              </w:rPr>
              <w:t>Parameter</w:t>
            </w:r>
          </w:p>
        </w:tc>
      </w:tr>
    </w:tbl>
    <w:p w14:paraId="4CE96B9E" w14:textId="77777777" w:rsidR="00052A39" w:rsidRDefault="00052A39" w:rsidP="00052A39"/>
    <w:p w14:paraId="31D275F9" w14:textId="77777777" w:rsidR="00052A39" w:rsidRPr="007042A1" w:rsidRDefault="00052A39" w:rsidP="00052A39">
      <w:pPr>
        <w:pStyle w:val="Beschriftung"/>
      </w:pPr>
      <w:bookmarkStart w:id="81" w:name="_Ref185407356"/>
      <w:bookmarkStart w:id="82" w:name="_Toc188355226"/>
      <w:r w:rsidRPr="007042A1">
        <w:t xml:space="preserve">Table </w:t>
      </w:r>
      <w:r>
        <w:fldChar w:fldCharType="begin"/>
      </w:r>
      <w:r>
        <w:instrText xml:space="preserve"> SEQ Tabelle \* ARABIC </w:instrText>
      </w:r>
      <w:r>
        <w:fldChar w:fldCharType="separate"/>
      </w:r>
      <w:r>
        <w:rPr>
          <w:noProof/>
        </w:rPr>
        <w:t>11</w:t>
      </w:r>
      <w:r>
        <w:rPr>
          <w:noProof/>
        </w:rPr>
        <w:fldChar w:fldCharType="end"/>
      </w:r>
      <w:bookmarkEnd w:id="81"/>
      <w:r w:rsidRPr="007042A1">
        <w:t xml:space="preserve"> –</w:t>
      </w:r>
      <w:r>
        <w:t xml:space="preserve"> Job parameters</w:t>
      </w:r>
      <w:bookmarkEnd w:id="82"/>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052A39" w14:paraId="0409AD74" w14:textId="77777777" w:rsidTr="00052A39">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7204A8AC" w14:textId="77777777" w:rsidR="00052A39" w:rsidRDefault="00052A39" w:rsidP="00052A39">
            <w:pPr>
              <w:rPr>
                <w:b/>
                <w:sz w:val="20"/>
              </w:rPr>
            </w:pPr>
            <w:r>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37C7B8CF" w14:textId="77777777" w:rsidR="00052A39" w:rsidRDefault="00052A39" w:rsidP="00052A39">
            <w:pPr>
              <w:rPr>
                <w:b/>
                <w:sz w:val="20"/>
              </w:rPr>
            </w:pPr>
            <w:r>
              <w:rPr>
                <w:b/>
                <w:sz w:val="20"/>
              </w:rPr>
              <w:t>Details</w:t>
            </w:r>
          </w:p>
        </w:tc>
      </w:tr>
      <w:tr w:rsidR="00052A39" w14:paraId="307384D8" w14:textId="77777777" w:rsidTr="00052A39">
        <w:tc>
          <w:tcPr>
            <w:tcW w:w="1702" w:type="dxa"/>
            <w:vMerge w:val="restart"/>
            <w:tcBorders>
              <w:top w:val="single" w:sz="4" w:space="0" w:color="000000"/>
              <w:left w:val="single" w:sz="4" w:space="0" w:color="000000"/>
              <w:right w:val="single" w:sz="4" w:space="0" w:color="000000"/>
            </w:tcBorders>
          </w:tcPr>
          <w:p w14:paraId="024FDCDD" w14:textId="77777777" w:rsidR="00052A39" w:rsidRDefault="00052A39" w:rsidP="00052A39">
            <w:pPr>
              <w:rPr>
                <w:sz w:val="20"/>
              </w:rPr>
            </w:pPr>
            <w:proofErr w:type="gramStart"/>
            <w:r>
              <w:rPr>
                <w:sz w:val="20"/>
              </w:rPr>
              <w:t>f</w:t>
            </w:r>
            <w:proofErr w:type="gramEnd"/>
          </w:p>
        </w:tc>
        <w:tc>
          <w:tcPr>
            <w:tcW w:w="7087" w:type="dxa"/>
            <w:gridSpan w:val="2"/>
            <w:tcBorders>
              <w:top w:val="single" w:sz="4" w:space="0" w:color="000000"/>
              <w:left w:val="single" w:sz="4" w:space="0" w:color="000000"/>
              <w:right w:val="single" w:sz="4" w:space="0" w:color="000000"/>
            </w:tcBorders>
          </w:tcPr>
          <w:p w14:paraId="4CD8B3B8" w14:textId="77777777" w:rsidR="00052A39" w:rsidRDefault="00052A39" w:rsidP="00052A39">
            <w:pPr>
              <w:rPr>
                <w:sz w:val="20"/>
              </w:rPr>
            </w:pPr>
            <w:r>
              <w:rPr>
                <w:sz w:val="20"/>
              </w:rPr>
              <w:t xml:space="preserve">The response format. </w:t>
            </w:r>
          </w:p>
        </w:tc>
      </w:tr>
      <w:tr w:rsidR="00052A39" w14:paraId="39E5FF52" w14:textId="77777777" w:rsidTr="00052A39">
        <w:tc>
          <w:tcPr>
            <w:tcW w:w="1702" w:type="dxa"/>
            <w:vMerge/>
            <w:tcBorders>
              <w:left w:val="single" w:sz="4" w:space="0" w:color="000000"/>
              <w:right w:val="single" w:sz="4" w:space="0" w:color="000000"/>
            </w:tcBorders>
          </w:tcPr>
          <w:p w14:paraId="5ABC2BA2" w14:textId="77777777" w:rsidR="00052A39" w:rsidRDefault="00052A39" w:rsidP="00052A39">
            <w:pPr>
              <w:rPr>
                <w:sz w:val="20"/>
              </w:rPr>
            </w:pPr>
          </w:p>
        </w:tc>
        <w:tc>
          <w:tcPr>
            <w:tcW w:w="1134" w:type="dxa"/>
            <w:tcBorders>
              <w:top w:val="single" w:sz="4" w:space="0" w:color="000000"/>
              <w:left w:val="single" w:sz="4" w:space="0" w:color="000000"/>
              <w:right w:val="single" w:sz="4" w:space="0" w:color="000000"/>
            </w:tcBorders>
          </w:tcPr>
          <w:p w14:paraId="7FE2C588" w14:textId="77777777" w:rsidR="00052A39" w:rsidRDefault="00052A39" w:rsidP="00052A39">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39C0F0E3" w14:textId="77777777" w:rsidR="00052A39" w:rsidRDefault="00052A39" w:rsidP="00052A39">
            <w:pPr>
              <w:keepNext/>
              <w:rPr>
                <w:sz w:val="20"/>
              </w:rPr>
            </w:pPr>
            <w:r>
              <w:rPr>
                <w:sz w:val="20"/>
              </w:rPr>
              <w:t>Yes</w:t>
            </w:r>
          </w:p>
        </w:tc>
      </w:tr>
      <w:tr w:rsidR="00052A39" w14:paraId="07FF1C95" w14:textId="77777777" w:rsidTr="00052A39">
        <w:tc>
          <w:tcPr>
            <w:tcW w:w="1702" w:type="dxa"/>
            <w:vMerge/>
            <w:tcBorders>
              <w:left w:val="single" w:sz="4" w:space="0" w:color="000000"/>
              <w:right w:val="single" w:sz="4" w:space="0" w:color="000000"/>
            </w:tcBorders>
          </w:tcPr>
          <w:p w14:paraId="4780B1DF" w14:textId="77777777" w:rsidR="00052A39" w:rsidRDefault="00052A39" w:rsidP="00052A39">
            <w:pPr>
              <w:rPr>
                <w:sz w:val="20"/>
              </w:rPr>
            </w:pPr>
          </w:p>
        </w:tc>
        <w:tc>
          <w:tcPr>
            <w:tcW w:w="1134" w:type="dxa"/>
            <w:tcBorders>
              <w:top w:val="single" w:sz="4" w:space="0" w:color="000000"/>
              <w:left w:val="single" w:sz="4" w:space="0" w:color="000000"/>
              <w:right w:val="single" w:sz="4" w:space="0" w:color="000000"/>
            </w:tcBorders>
          </w:tcPr>
          <w:p w14:paraId="2F34A3FC" w14:textId="77777777" w:rsidR="00052A39" w:rsidRDefault="00052A39" w:rsidP="00052A39">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1183CA93" w14:textId="77777777" w:rsidR="00052A39" w:rsidRPr="006F21BE" w:rsidRDefault="00052A39" w:rsidP="00052A39">
            <w:pPr>
              <w:keepNext/>
              <w:rPr>
                <w:rStyle w:val="Codefragment"/>
              </w:rPr>
            </w:pPr>
            <w:r>
              <w:rPr>
                <w:rStyle w:val="Codefragment"/>
                <w:sz w:val="20"/>
              </w:rPr>
              <w:t>"json"</w:t>
            </w:r>
          </w:p>
        </w:tc>
      </w:tr>
      <w:tr w:rsidR="00052A39" w14:paraId="56560BEA" w14:textId="77777777" w:rsidTr="00052A39">
        <w:tc>
          <w:tcPr>
            <w:tcW w:w="1702" w:type="dxa"/>
            <w:vMerge/>
            <w:tcBorders>
              <w:left w:val="single" w:sz="4" w:space="0" w:color="000000"/>
              <w:right w:val="single" w:sz="4" w:space="0" w:color="000000"/>
            </w:tcBorders>
          </w:tcPr>
          <w:p w14:paraId="60F835ED" w14:textId="77777777" w:rsidR="00052A39" w:rsidRDefault="00052A39" w:rsidP="00052A39">
            <w:pPr>
              <w:rPr>
                <w:sz w:val="20"/>
              </w:rPr>
            </w:pPr>
          </w:p>
        </w:tc>
        <w:tc>
          <w:tcPr>
            <w:tcW w:w="1134" w:type="dxa"/>
            <w:tcBorders>
              <w:top w:val="single" w:sz="4" w:space="0" w:color="000000"/>
              <w:left w:val="single" w:sz="4" w:space="0" w:color="000000"/>
              <w:right w:val="single" w:sz="4" w:space="0" w:color="000000"/>
            </w:tcBorders>
          </w:tcPr>
          <w:p w14:paraId="2D39AEF9" w14:textId="77777777" w:rsidR="00052A39" w:rsidRDefault="00052A39" w:rsidP="00052A39">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18FA5330" w14:textId="77777777" w:rsidR="00052A39" w:rsidRPr="003E508E" w:rsidRDefault="00052A39" w:rsidP="00052A39">
            <w:pPr>
              <w:rPr>
                <w:rStyle w:val="Codefragment"/>
              </w:rPr>
            </w:pPr>
            <w:r w:rsidRPr="003E508E">
              <w:rPr>
                <w:rStyle w:val="Codefragment"/>
                <w:sz w:val="20"/>
              </w:rPr>
              <w:t>f=json</w:t>
            </w:r>
          </w:p>
        </w:tc>
      </w:tr>
      <w:tr w:rsidR="00052A39" w14:paraId="0908472D" w14:textId="77777777" w:rsidTr="00052A39">
        <w:tc>
          <w:tcPr>
            <w:tcW w:w="1702" w:type="dxa"/>
            <w:vMerge w:val="restart"/>
            <w:tcBorders>
              <w:top w:val="single" w:sz="4" w:space="0" w:color="000000"/>
              <w:left w:val="single" w:sz="4" w:space="0" w:color="000000"/>
              <w:right w:val="single" w:sz="4" w:space="0" w:color="000000"/>
            </w:tcBorders>
          </w:tcPr>
          <w:p w14:paraId="3E13E1AE" w14:textId="77777777" w:rsidR="00052A39" w:rsidRDefault="00052A39" w:rsidP="00052A39">
            <w:pPr>
              <w:rPr>
                <w:sz w:val="20"/>
              </w:rPr>
            </w:pPr>
            <w:proofErr w:type="spellStart"/>
            <w:proofErr w:type="gramStart"/>
            <w:r>
              <w:rPr>
                <w:sz w:val="20"/>
              </w:rPr>
              <w:t>returnMessages</w:t>
            </w:r>
            <w:proofErr w:type="spellEnd"/>
            <w:proofErr w:type="gramEnd"/>
          </w:p>
        </w:tc>
        <w:tc>
          <w:tcPr>
            <w:tcW w:w="7087" w:type="dxa"/>
            <w:gridSpan w:val="2"/>
            <w:tcBorders>
              <w:top w:val="single" w:sz="4" w:space="0" w:color="000000"/>
              <w:left w:val="single" w:sz="4" w:space="0" w:color="000000"/>
              <w:right w:val="single" w:sz="4" w:space="0" w:color="000000"/>
            </w:tcBorders>
          </w:tcPr>
          <w:p w14:paraId="1BC5A99A" w14:textId="77777777" w:rsidR="00052A39" w:rsidRDefault="00052A39" w:rsidP="00052A39">
            <w:pPr>
              <w:rPr>
                <w:sz w:val="20"/>
              </w:rPr>
            </w:pPr>
            <w:r w:rsidRPr="00E65183">
              <w:rPr>
                <w:sz w:val="20"/>
              </w:rPr>
              <w:t>If true, the job messages are included in the response.</w:t>
            </w:r>
          </w:p>
        </w:tc>
      </w:tr>
      <w:tr w:rsidR="00052A39" w14:paraId="6BAC5DAC" w14:textId="77777777" w:rsidTr="00052A39">
        <w:tc>
          <w:tcPr>
            <w:tcW w:w="1702" w:type="dxa"/>
            <w:vMerge/>
            <w:tcBorders>
              <w:left w:val="single" w:sz="4" w:space="0" w:color="000000"/>
              <w:right w:val="single" w:sz="4" w:space="0" w:color="000000"/>
            </w:tcBorders>
          </w:tcPr>
          <w:p w14:paraId="1D9F2EBD" w14:textId="77777777" w:rsidR="00052A39" w:rsidRDefault="00052A39" w:rsidP="00052A39">
            <w:pPr>
              <w:rPr>
                <w:sz w:val="20"/>
              </w:rPr>
            </w:pPr>
          </w:p>
        </w:tc>
        <w:tc>
          <w:tcPr>
            <w:tcW w:w="1134" w:type="dxa"/>
            <w:tcBorders>
              <w:top w:val="single" w:sz="4" w:space="0" w:color="000000"/>
              <w:left w:val="single" w:sz="4" w:space="0" w:color="000000"/>
              <w:right w:val="single" w:sz="4" w:space="0" w:color="000000"/>
            </w:tcBorders>
          </w:tcPr>
          <w:p w14:paraId="7ED0D4A2" w14:textId="77777777" w:rsidR="00052A39" w:rsidRDefault="00052A39" w:rsidP="00052A39">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2C7A5219" w14:textId="77777777" w:rsidR="00052A39" w:rsidRDefault="00052A39" w:rsidP="00052A39">
            <w:pPr>
              <w:keepNext/>
              <w:rPr>
                <w:sz w:val="20"/>
              </w:rPr>
            </w:pPr>
            <w:r>
              <w:rPr>
                <w:sz w:val="20"/>
              </w:rPr>
              <w:t>No. Default: true.</w:t>
            </w:r>
          </w:p>
        </w:tc>
      </w:tr>
      <w:tr w:rsidR="00052A39" w:rsidRPr="006F21BE" w14:paraId="0763218B" w14:textId="77777777" w:rsidTr="00052A39">
        <w:tc>
          <w:tcPr>
            <w:tcW w:w="1702" w:type="dxa"/>
            <w:vMerge/>
            <w:tcBorders>
              <w:left w:val="single" w:sz="4" w:space="0" w:color="000000"/>
              <w:right w:val="single" w:sz="4" w:space="0" w:color="000000"/>
            </w:tcBorders>
          </w:tcPr>
          <w:p w14:paraId="4E929275" w14:textId="77777777" w:rsidR="00052A39" w:rsidRDefault="00052A39" w:rsidP="00052A39">
            <w:pPr>
              <w:rPr>
                <w:sz w:val="20"/>
              </w:rPr>
            </w:pPr>
          </w:p>
        </w:tc>
        <w:tc>
          <w:tcPr>
            <w:tcW w:w="1134" w:type="dxa"/>
            <w:tcBorders>
              <w:top w:val="single" w:sz="4" w:space="0" w:color="000000"/>
              <w:left w:val="single" w:sz="4" w:space="0" w:color="000000"/>
              <w:right w:val="single" w:sz="4" w:space="0" w:color="000000"/>
            </w:tcBorders>
          </w:tcPr>
          <w:p w14:paraId="68097FD2" w14:textId="77777777" w:rsidR="00052A39" w:rsidRDefault="00052A39" w:rsidP="00052A39">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4F799C04" w14:textId="77777777" w:rsidR="00052A39" w:rsidRPr="006F21BE" w:rsidRDefault="00052A39" w:rsidP="00052A39">
            <w:pPr>
              <w:keepNext/>
              <w:rPr>
                <w:rStyle w:val="Codefragment"/>
              </w:rPr>
            </w:pPr>
            <w:r>
              <w:rPr>
                <w:rStyle w:val="Codefragment"/>
                <w:sz w:val="20"/>
              </w:rPr>
              <w:t>Boolean</w:t>
            </w:r>
          </w:p>
        </w:tc>
      </w:tr>
      <w:tr w:rsidR="00052A39" w:rsidRPr="003E508E" w14:paraId="6791507F" w14:textId="77777777" w:rsidTr="00052A39">
        <w:tc>
          <w:tcPr>
            <w:tcW w:w="1702" w:type="dxa"/>
            <w:vMerge/>
            <w:tcBorders>
              <w:left w:val="single" w:sz="4" w:space="0" w:color="000000"/>
              <w:right w:val="single" w:sz="4" w:space="0" w:color="000000"/>
            </w:tcBorders>
          </w:tcPr>
          <w:p w14:paraId="010A8E0B" w14:textId="77777777" w:rsidR="00052A39" w:rsidRDefault="00052A39" w:rsidP="00052A39">
            <w:pPr>
              <w:rPr>
                <w:sz w:val="20"/>
              </w:rPr>
            </w:pPr>
          </w:p>
        </w:tc>
        <w:tc>
          <w:tcPr>
            <w:tcW w:w="1134" w:type="dxa"/>
            <w:tcBorders>
              <w:top w:val="single" w:sz="4" w:space="0" w:color="000000"/>
              <w:left w:val="single" w:sz="4" w:space="0" w:color="000000"/>
              <w:right w:val="single" w:sz="4" w:space="0" w:color="000000"/>
            </w:tcBorders>
          </w:tcPr>
          <w:p w14:paraId="0CF7E67C" w14:textId="77777777" w:rsidR="00052A39" w:rsidRDefault="00052A39" w:rsidP="00052A39">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1D51D627" w14:textId="77777777" w:rsidR="00052A39" w:rsidRPr="003E508E" w:rsidRDefault="00052A39" w:rsidP="00052A39">
            <w:pPr>
              <w:rPr>
                <w:rStyle w:val="Codefragment"/>
              </w:rPr>
            </w:pPr>
            <w:r>
              <w:rPr>
                <w:rStyle w:val="Codefragment"/>
                <w:sz w:val="20"/>
              </w:rPr>
              <w:t>returnMessages</w:t>
            </w:r>
            <w:r w:rsidRPr="003E508E">
              <w:rPr>
                <w:rStyle w:val="Codefragment"/>
                <w:sz w:val="20"/>
              </w:rPr>
              <w:t>=</w:t>
            </w:r>
            <w:r>
              <w:rPr>
                <w:rStyle w:val="Codefragment"/>
                <w:sz w:val="20"/>
              </w:rPr>
              <w:t>false</w:t>
            </w:r>
          </w:p>
        </w:tc>
      </w:tr>
    </w:tbl>
    <w:p w14:paraId="1E039C5B" w14:textId="77777777" w:rsidR="00052A39" w:rsidRDefault="00052A39" w:rsidP="00052A39"/>
    <w:p w14:paraId="0B922228" w14:textId="77777777" w:rsidR="00052A39" w:rsidRDefault="00052A39" w:rsidP="00052A39"/>
    <w:p w14:paraId="00351CDF" w14:textId="77777777" w:rsidR="00052A39" w:rsidRDefault="00052A39" w:rsidP="00052A39">
      <w:pPr>
        <w:keepNext/>
        <w:rPr>
          <w:b/>
        </w:rPr>
      </w:pPr>
      <w:r>
        <w:rPr>
          <w:b/>
        </w:rPr>
        <w:t>Request Requirements</w:t>
      </w:r>
    </w:p>
    <w:p w14:paraId="10A13D4E" w14:textId="77777777" w:rsidR="00052A39" w:rsidRDefault="00052A39" w:rsidP="00052A39">
      <w:pPr>
        <w:keepNext/>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052A39" w:rsidRPr="001B4C5F" w14:paraId="2A3C638F" w14:textId="77777777" w:rsidTr="00052A39">
        <w:tc>
          <w:tcPr>
            <w:tcW w:w="8780" w:type="dxa"/>
          </w:tcPr>
          <w:p w14:paraId="14B985D9" w14:textId="77777777" w:rsidR="00052A39" w:rsidRDefault="00052A39" w:rsidP="00052A39">
            <w:pPr>
              <w:pStyle w:val="Requirement"/>
            </w:pPr>
            <w:r w:rsidRPr="001B4C5F">
              <w:t xml:space="preserve">The </w:t>
            </w:r>
            <w:r>
              <w:t xml:space="preserve">Job </w:t>
            </w:r>
            <w:r w:rsidRPr="001B4C5F">
              <w:t xml:space="preserve">resource SHALL </w:t>
            </w:r>
            <w:r>
              <w:t xml:space="preserve">accept requests that conform to the URI template in </w:t>
            </w:r>
            <w:r>
              <w:fldChar w:fldCharType="begin"/>
            </w:r>
            <w:r>
              <w:instrText xml:space="preserve"> REF _Ref185407348 \h </w:instrText>
            </w:r>
            <w:r>
              <w:fldChar w:fldCharType="separate"/>
            </w:r>
            <w:r w:rsidRPr="007042A1">
              <w:t xml:space="preserve">Table </w:t>
            </w:r>
            <w:r>
              <w:t>10</w:t>
            </w:r>
            <w:r>
              <w:fldChar w:fldCharType="end"/>
            </w:r>
            <w:r>
              <w:t xml:space="preserve"> and use any HTTP method identified in the same table</w:t>
            </w:r>
            <w:r w:rsidRPr="001B4C5F">
              <w:t>.</w:t>
            </w:r>
          </w:p>
          <w:p w14:paraId="2C5093A1" w14:textId="77777777" w:rsidR="00052A39" w:rsidRPr="00173559" w:rsidRDefault="00052A39" w:rsidP="00052A39">
            <w:pPr>
              <w:pStyle w:val="RequirementURI"/>
            </w:pPr>
            <w:proofErr w:type="spellStart"/>
            <w:proofErr w:type="gramStart"/>
            <w:r>
              <w:t>gpservice</w:t>
            </w:r>
            <w:proofErr w:type="spellEnd"/>
            <w:proofErr w:type="gramEnd"/>
            <w:r w:rsidRPr="009E6856">
              <w:t>/</w:t>
            </w:r>
            <w:proofErr w:type="spellStart"/>
            <w:r>
              <w:t>jobRequest</w:t>
            </w:r>
            <w:proofErr w:type="spellEnd"/>
          </w:p>
        </w:tc>
      </w:tr>
    </w:tbl>
    <w:p w14:paraId="69C4295B" w14:textId="77777777" w:rsidR="00052A39" w:rsidRPr="00FD237A" w:rsidRDefault="00052A39" w:rsidP="00052A39"/>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052A39" w:rsidRPr="001B4C5F" w14:paraId="414CAB8E" w14:textId="77777777" w:rsidTr="00052A39">
        <w:tc>
          <w:tcPr>
            <w:tcW w:w="8780" w:type="dxa"/>
          </w:tcPr>
          <w:p w14:paraId="2573820B" w14:textId="77777777" w:rsidR="00052A39" w:rsidRDefault="00052A39" w:rsidP="00052A39">
            <w:pPr>
              <w:pStyle w:val="Requirement"/>
            </w:pPr>
            <w:r w:rsidRPr="001B4C5F">
              <w:t xml:space="preserve">The </w:t>
            </w:r>
            <w:r>
              <w:t xml:space="preserve">Job </w:t>
            </w:r>
            <w:r w:rsidRPr="001B4C5F">
              <w:t xml:space="preserve">resource SHALL </w:t>
            </w:r>
            <w:r>
              <w:t xml:space="preserve">support all parameters and values specified in </w:t>
            </w:r>
            <w:r>
              <w:fldChar w:fldCharType="begin"/>
            </w:r>
            <w:r>
              <w:instrText xml:space="preserve"> REF _Ref185407356 \h </w:instrText>
            </w:r>
            <w:r>
              <w:fldChar w:fldCharType="separate"/>
            </w:r>
            <w:r w:rsidRPr="007042A1">
              <w:t xml:space="preserve">Table </w:t>
            </w:r>
            <w:r>
              <w:t>11</w:t>
            </w:r>
            <w:r>
              <w:fldChar w:fldCharType="end"/>
            </w:r>
            <w:r w:rsidRPr="001B4C5F">
              <w:t>.</w:t>
            </w:r>
          </w:p>
          <w:p w14:paraId="5B50AEBF" w14:textId="77777777" w:rsidR="00052A39" w:rsidRPr="00173559" w:rsidRDefault="00052A39" w:rsidP="00052A39">
            <w:pPr>
              <w:pStyle w:val="RequirementURI"/>
            </w:pPr>
            <w:proofErr w:type="spellStart"/>
            <w:proofErr w:type="gramStart"/>
            <w:r>
              <w:t>gpservice</w:t>
            </w:r>
            <w:proofErr w:type="spellEnd"/>
            <w:proofErr w:type="gramEnd"/>
            <w:r w:rsidRPr="009E6856">
              <w:t>/</w:t>
            </w:r>
            <w:proofErr w:type="spellStart"/>
            <w:r>
              <w:t>jobParameters</w:t>
            </w:r>
            <w:proofErr w:type="spellEnd"/>
          </w:p>
        </w:tc>
      </w:tr>
    </w:tbl>
    <w:p w14:paraId="355E3C15" w14:textId="77777777" w:rsidR="00052A39" w:rsidRDefault="00052A39" w:rsidP="00052A39"/>
    <w:p w14:paraId="7B33AEC4" w14:textId="77777777" w:rsidR="00052A39" w:rsidRDefault="00052A39" w:rsidP="00052A39">
      <w:pPr>
        <w:pStyle w:val="berschrift3"/>
        <w:numPr>
          <w:ilvl w:val="2"/>
          <w:numId w:val="10"/>
        </w:numPr>
        <w:tabs>
          <w:tab w:val="clear" w:pos="660"/>
          <w:tab w:val="clear" w:pos="880"/>
        </w:tabs>
        <w:suppressAutoHyphens w:val="0"/>
        <w:spacing w:before="240" w:after="60" w:line="240" w:lineRule="auto"/>
        <w:ind w:left="0" w:firstLine="0"/>
      </w:pPr>
      <w:bookmarkStart w:id="83" w:name="_Ref185407604"/>
      <w:bookmarkStart w:id="84" w:name="_Toc188355201"/>
      <w:bookmarkStart w:id="85" w:name="_Toc197506671"/>
      <w:r>
        <w:t>Job resources</w:t>
      </w:r>
      <w:bookmarkEnd w:id="83"/>
      <w:bookmarkEnd w:id="84"/>
      <w:bookmarkEnd w:id="85"/>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052A39" w:rsidRPr="001B4C5F" w14:paraId="19E4D728" w14:textId="77777777" w:rsidTr="00052A39">
        <w:tc>
          <w:tcPr>
            <w:tcW w:w="8780" w:type="dxa"/>
          </w:tcPr>
          <w:p w14:paraId="08C49DCD" w14:textId="77777777" w:rsidR="00052A39" w:rsidRDefault="00052A39" w:rsidP="00052A39">
            <w:pPr>
              <w:pStyle w:val="Requirement"/>
            </w:pPr>
            <w:r w:rsidRPr="001B4C5F">
              <w:t xml:space="preserve">The </w:t>
            </w:r>
            <w:r>
              <w:t xml:space="preserve">JSON representation of a response to a request on a Job </w:t>
            </w:r>
            <w:r w:rsidRPr="001B4C5F">
              <w:t xml:space="preserve">resource SHALL validate against the JSON Schema </w:t>
            </w:r>
            <w:r w:rsidRPr="007C6204">
              <w:rPr>
                <w:b/>
              </w:rPr>
              <w:t>http://schemas.opengis.net/gsr-gps/1.0/job.json</w:t>
            </w:r>
            <w:r>
              <w:t xml:space="preserve"> or in case of an exception against JSON Schema </w:t>
            </w:r>
            <w:r w:rsidRPr="001B4C5F">
              <w:lastRenderedPageBreak/>
              <w:t>http://schemas.opengis.net/gsr/1.0/</w:t>
            </w:r>
            <w:r>
              <w:t>exception</w:t>
            </w:r>
            <w:r w:rsidRPr="001B4C5F">
              <w:t>.json</w:t>
            </w:r>
            <w:r>
              <w:t xml:space="preserve">. </w:t>
            </w:r>
          </w:p>
          <w:p w14:paraId="79E67A0A" w14:textId="77777777" w:rsidR="00052A39" w:rsidRPr="00173559" w:rsidRDefault="00052A39" w:rsidP="00052A39">
            <w:pPr>
              <w:pStyle w:val="RequirementURI"/>
            </w:pPr>
            <w:proofErr w:type="spellStart"/>
            <w:proofErr w:type="gramStart"/>
            <w:r>
              <w:t>gpservice</w:t>
            </w:r>
            <w:proofErr w:type="spellEnd"/>
            <w:proofErr w:type="gramEnd"/>
            <w:r w:rsidRPr="009E6856">
              <w:t>/</w:t>
            </w:r>
            <w:proofErr w:type="spellStart"/>
            <w:r>
              <w:t>jobValid</w:t>
            </w:r>
            <w:proofErr w:type="spellEnd"/>
          </w:p>
        </w:tc>
      </w:tr>
    </w:tbl>
    <w:p w14:paraId="1F86E2C1" w14:textId="77777777" w:rsidR="00052A39" w:rsidRDefault="00052A39" w:rsidP="00052A39"/>
    <w:p w14:paraId="14B5BEB0" w14:textId="77777777" w:rsidR="00052A39" w:rsidRPr="00B254FE" w:rsidRDefault="00052A39" w:rsidP="00052A39">
      <w:pPr>
        <w:pStyle w:val="Recommendation"/>
      </w:pPr>
      <w:r w:rsidRPr="00B254FE">
        <w:t xml:space="preserve">The </w:t>
      </w:r>
      <w:proofErr w:type="spellStart"/>
      <w:r>
        <w:t>jobStatus</w:t>
      </w:r>
      <w:proofErr w:type="spellEnd"/>
      <w:r w:rsidRPr="00B254FE">
        <w:t xml:space="preserve"> </w:t>
      </w:r>
      <w:r>
        <w:t>property</w:t>
      </w:r>
      <w:r w:rsidRPr="00B254FE">
        <w:t xml:space="preserve"> SHOULD be one of the following</w:t>
      </w:r>
      <w:r>
        <w:t xml:space="preserve"> values:</w:t>
      </w:r>
    </w:p>
    <w:tbl>
      <w:tblPr>
        <w:tblStyle w:val="MittlereListe1"/>
        <w:tblW w:w="8752" w:type="dxa"/>
        <w:tblLook w:val="04A0" w:firstRow="1" w:lastRow="0" w:firstColumn="1" w:lastColumn="0" w:noHBand="0" w:noVBand="1"/>
      </w:tblPr>
      <w:tblGrid>
        <w:gridCol w:w="2422"/>
        <w:gridCol w:w="6330"/>
      </w:tblGrid>
      <w:tr w:rsidR="00052A39" w:rsidRPr="00A2789D" w14:paraId="22722157" w14:textId="77777777" w:rsidTr="00052A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B611EBC" w14:textId="77777777" w:rsidR="00052A39" w:rsidRPr="00A2789D" w:rsidRDefault="00052A39" w:rsidP="00052A39">
            <w:pPr>
              <w:rPr>
                <w:rFonts w:ascii="Times New Roman" w:hAnsi="Times New Roman"/>
                <w:lang w:val="de-DE" w:eastAsia="de-DE"/>
              </w:rPr>
            </w:pPr>
          </w:p>
        </w:tc>
        <w:tc>
          <w:tcPr>
            <w:tcW w:w="0" w:type="auto"/>
            <w:hideMark/>
          </w:tcPr>
          <w:p w14:paraId="77E4DFFF" w14:textId="77777777" w:rsidR="00052A39" w:rsidRPr="00A2789D" w:rsidRDefault="00052A39" w:rsidP="00052A39">
            <w:pPr>
              <w:cnfStyle w:val="100000000000" w:firstRow="1" w:lastRow="0" w:firstColumn="0" w:lastColumn="0" w:oddVBand="0" w:evenVBand="0" w:oddHBand="0" w:evenHBand="0" w:firstRowFirstColumn="0" w:firstRowLastColumn="0" w:lastRowFirstColumn="0" w:lastRowLastColumn="0"/>
              <w:rPr>
                <w:rFonts w:ascii="Times New Roman" w:hAnsi="Times New Roman"/>
                <w:b/>
                <w:lang w:val="de-DE" w:eastAsia="de-DE"/>
              </w:rPr>
            </w:pPr>
          </w:p>
        </w:tc>
      </w:tr>
      <w:tr w:rsidR="00052A39" w:rsidRPr="00A2789D" w14:paraId="4952E27F" w14:textId="77777777" w:rsidTr="00052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F75C912" w14:textId="77777777" w:rsidR="00052A39" w:rsidRPr="00A2789D" w:rsidRDefault="00052A39" w:rsidP="00052A39">
            <w:pPr>
              <w:rPr>
                <w:lang w:val="de-DE" w:eastAsia="de-DE"/>
              </w:rPr>
            </w:pPr>
            <w:proofErr w:type="spellStart"/>
            <w:r w:rsidRPr="006C3492">
              <w:rPr>
                <w:rFonts w:ascii="Verdana" w:hAnsi="Verdana"/>
                <w:sz w:val="16"/>
                <w:szCs w:val="16"/>
                <w:lang w:val="de-DE" w:eastAsia="de-DE"/>
              </w:rPr>
              <w:t>JobNew</w:t>
            </w:r>
            <w:proofErr w:type="spellEnd"/>
          </w:p>
        </w:tc>
        <w:tc>
          <w:tcPr>
            <w:tcW w:w="0" w:type="auto"/>
            <w:hideMark/>
          </w:tcPr>
          <w:p w14:paraId="34AF6F70" w14:textId="77777777" w:rsidR="00052A39" w:rsidRPr="00A2789D" w:rsidRDefault="00052A39" w:rsidP="00052A39">
            <w:pPr>
              <w:cnfStyle w:val="000000100000" w:firstRow="0" w:lastRow="0" w:firstColumn="0" w:lastColumn="0" w:oddVBand="0" w:evenVBand="0" w:oddHBand="1" w:evenHBand="0" w:firstRowFirstColumn="0" w:firstRowLastColumn="0" w:lastRowFirstColumn="0" w:lastRowLastColumn="0"/>
              <w:rPr>
                <w:lang w:val="de-DE" w:eastAsia="de-DE"/>
              </w:rPr>
            </w:pPr>
            <w:r w:rsidRPr="006C3492">
              <w:rPr>
                <w:rFonts w:ascii="Verdana" w:hAnsi="Verdana"/>
                <w:sz w:val="16"/>
                <w:szCs w:val="16"/>
                <w:lang w:val="de-DE" w:eastAsia="de-DE"/>
              </w:rPr>
              <w:t xml:space="preserve">The </w:t>
            </w:r>
            <w:proofErr w:type="spellStart"/>
            <w:r w:rsidRPr="006C3492">
              <w:rPr>
                <w:rFonts w:ascii="Verdana" w:hAnsi="Verdana"/>
                <w:sz w:val="16"/>
                <w:szCs w:val="16"/>
                <w:lang w:val="de-DE" w:eastAsia="de-DE"/>
              </w:rPr>
              <w:t>job</w:t>
            </w:r>
            <w:proofErr w:type="spellEnd"/>
            <w:r w:rsidRPr="006C3492">
              <w:rPr>
                <w:rFonts w:ascii="Verdana" w:hAnsi="Verdana"/>
                <w:sz w:val="16"/>
                <w:szCs w:val="16"/>
                <w:lang w:val="de-DE" w:eastAsia="de-DE"/>
              </w:rPr>
              <w:t xml:space="preserve"> </w:t>
            </w:r>
            <w:proofErr w:type="spellStart"/>
            <w:r w:rsidRPr="006C3492">
              <w:rPr>
                <w:rFonts w:ascii="Verdana" w:hAnsi="Verdana"/>
                <w:sz w:val="16"/>
                <w:szCs w:val="16"/>
                <w:lang w:val="de-DE" w:eastAsia="de-DE"/>
              </w:rPr>
              <w:t>is</w:t>
            </w:r>
            <w:proofErr w:type="spellEnd"/>
            <w:r w:rsidRPr="006C3492">
              <w:rPr>
                <w:rFonts w:ascii="Verdana" w:hAnsi="Verdana"/>
                <w:sz w:val="16"/>
                <w:szCs w:val="16"/>
                <w:lang w:val="de-DE" w:eastAsia="de-DE"/>
              </w:rPr>
              <w:t xml:space="preserve"> </w:t>
            </w:r>
            <w:proofErr w:type="spellStart"/>
            <w:r w:rsidRPr="006C3492">
              <w:rPr>
                <w:rFonts w:ascii="Verdana" w:hAnsi="Verdana"/>
                <w:sz w:val="16"/>
                <w:szCs w:val="16"/>
                <w:lang w:val="de-DE" w:eastAsia="de-DE"/>
              </w:rPr>
              <w:t>new</w:t>
            </w:r>
            <w:proofErr w:type="spellEnd"/>
            <w:r w:rsidRPr="006C3492">
              <w:rPr>
                <w:rFonts w:ascii="Verdana" w:hAnsi="Verdana"/>
                <w:sz w:val="16"/>
                <w:szCs w:val="16"/>
                <w:lang w:val="de-DE" w:eastAsia="de-DE"/>
              </w:rPr>
              <w:t>.</w:t>
            </w:r>
          </w:p>
        </w:tc>
      </w:tr>
      <w:tr w:rsidR="00052A39" w:rsidRPr="00A2789D" w14:paraId="012AEBBD" w14:textId="77777777" w:rsidTr="00052A39">
        <w:tc>
          <w:tcPr>
            <w:cnfStyle w:val="001000000000" w:firstRow="0" w:lastRow="0" w:firstColumn="1" w:lastColumn="0" w:oddVBand="0" w:evenVBand="0" w:oddHBand="0" w:evenHBand="0" w:firstRowFirstColumn="0" w:firstRowLastColumn="0" w:lastRowFirstColumn="0" w:lastRowLastColumn="0"/>
            <w:tcW w:w="0" w:type="auto"/>
            <w:hideMark/>
          </w:tcPr>
          <w:p w14:paraId="0BC7EE91" w14:textId="77777777" w:rsidR="00052A39" w:rsidRPr="00A2789D" w:rsidRDefault="00052A39" w:rsidP="00052A39">
            <w:pPr>
              <w:rPr>
                <w:lang w:val="de-DE" w:eastAsia="de-DE"/>
              </w:rPr>
            </w:pPr>
            <w:proofErr w:type="spellStart"/>
            <w:r w:rsidRPr="006C3492">
              <w:rPr>
                <w:rFonts w:ascii="Verdana" w:hAnsi="Verdana"/>
                <w:sz w:val="16"/>
                <w:szCs w:val="16"/>
                <w:lang w:val="de-DE" w:eastAsia="de-DE"/>
              </w:rPr>
              <w:t>JobSubmitted</w:t>
            </w:r>
            <w:proofErr w:type="spellEnd"/>
          </w:p>
        </w:tc>
        <w:tc>
          <w:tcPr>
            <w:tcW w:w="0" w:type="auto"/>
            <w:hideMark/>
          </w:tcPr>
          <w:p w14:paraId="1017EEA5" w14:textId="77777777" w:rsidR="00052A39" w:rsidRPr="00A2789D" w:rsidRDefault="00052A39" w:rsidP="00052A39">
            <w:pPr>
              <w:cnfStyle w:val="000000000000" w:firstRow="0" w:lastRow="0" w:firstColumn="0" w:lastColumn="0" w:oddVBand="0" w:evenVBand="0" w:oddHBand="0" w:evenHBand="0" w:firstRowFirstColumn="0" w:firstRowLastColumn="0" w:lastRowFirstColumn="0" w:lastRowLastColumn="0"/>
              <w:rPr>
                <w:lang w:val="de-DE" w:eastAsia="de-DE"/>
              </w:rPr>
            </w:pPr>
            <w:r w:rsidRPr="006C3492">
              <w:rPr>
                <w:rFonts w:ascii="Verdana" w:hAnsi="Verdana"/>
                <w:sz w:val="16"/>
                <w:szCs w:val="16"/>
                <w:lang w:val="de-DE" w:eastAsia="de-DE"/>
              </w:rPr>
              <w:t xml:space="preserve">The </w:t>
            </w:r>
            <w:proofErr w:type="spellStart"/>
            <w:r w:rsidRPr="006C3492">
              <w:rPr>
                <w:rFonts w:ascii="Verdana" w:hAnsi="Verdana"/>
                <w:sz w:val="16"/>
                <w:szCs w:val="16"/>
                <w:lang w:val="de-DE" w:eastAsia="de-DE"/>
              </w:rPr>
              <w:t>job</w:t>
            </w:r>
            <w:proofErr w:type="spellEnd"/>
            <w:r w:rsidRPr="006C3492">
              <w:rPr>
                <w:rFonts w:ascii="Verdana" w:hAnsi="Verdana"/>
                <w:sz w:val="16"/>
                <w:szCs w:val="16"/>
                <w:lang w:val="de-DE" w:eastAsia="de-DE"/>
              </w:rPr>
              <w:t xml:space="preserve"> </w:t>
            </w:r>
            <w:proofErr w:type="spellStart"/>
            <w:r w:rsidRPr="006C3492">
              <w:rPr>
                <w:rFonts w:ascii="Verdana" w:hAnsi="Verdana"/>
                <w:sz w:val="16"/>
                <w:szCs w:val="16"/>
                <w:lang w:val="de-DE" w:eastAsia="de-DE"/>
              </w:rPr>
              <w:t>is</w:t>
            </w:r>
            <w:proofErr w:type="spellEnd"/>
            <w:r w:rsidRPr="006C3492">
              <w:rPr>
                <w:rFonts w:ascii="Verdana" w:hAnsi="Verdana"/>
                <w:sz w:val="16"/>
                <w:szCs w:val="16"/>
                <w:lang w:val="de-DE" w:eastAsia="de-DE"/>
              </w:rPr>
              <w:t xml:space="preserve"> </w:t>
            </w:r>
            <w:proofErr w:type="spellStart"/>
            <w:r w:rsidRPr="006C3492">
              <w:rPr>
                <w:rFonts w:ascii="Verdana" w:hAnsi="Verdana"/>
                <w:sz w:val="16"/>
                <w:szCs w:val="16"/>
                <w:lang w:val="de-DE" w:eastAsia="de-DE"/>
              </w:rPr>
              <w:t>submitted</w:t>
            </w:r>
            <w:proofErr w:type="spellEnd"/>
            <w:r w:rsidRPr="006C3492">
              <w:rPr>
                <w:rFonts w:ascii="Verdana" w:hAnsi="Verdana"/>
                <w:sz w:val="16"/>
                <w:szCs w:val="16"/>
                <w:lang w:val="de-DE" w:eastAsia="de-DE"/>
              </w:rPr>
              <w:t xml:space="preserve"> </w:t>
            </w:r>
            <w:proofErr w:type="spellStart"/>
            <w:r w:rsidRPr="006C3492">
              <w:rPr>
                <w:rFonts w:ascii="Verdana" w:hAnsi="Verdana"/>
                <w:sz w:val="16"/>
                <w:szCs w:val="16"/>
                <w:lang w:val="de-DE" w:eastAsia="de-DE"/>
              </w:rPr>
              <w:t>for</w:t>
            </w:r>
            <w:proofErr w:type="spellEnd"/>
            <w:r w:rsidRPr="006C3492">
              <w:rPr>
                <w:rFonts w:ascii="Verdana" w:hAnsi="Verdana"/>
                <w:sz w:val="16"/>
                <w:szCs w:val="16"/>
                <w:lang w:val="de-DE" w:eastAsia="de-DE"/>
              </w:rPr>
              <w:t xml:space="preserve"> </w:t>
            </w:r>
            <w:proofErr w:type="spellStart"/>
            <w:r w:rsidRPr="006C3492">
              <w:rPr>
                <w:rFonts w:ascii="Verdana" w:hAnsi="Verdana"/>
                <w:sz w:val="16"/>
                <w:szCs w:val="16"/>
                <w:lang w:val="de-DE" w:eastAsia="de-DE"/>
              </w:rPr>
              <w:t>execution</w:t>
            </w:r>
            <w:proofErr w:type="spellEnd"/>
            <w:r w:rsidRPr="006C3492">
              <w:rPr>
                <w:rFonts w:ascii="Verdana" w:hAnsi="Verdana"/>
                <w:sz w:val="16"/>
                <w:szCs w:val="16"/>
                <w:lang w:val="de-DE" w:eastAsia="de-DE"/>
              </w:rPr>
              <w:t>.</w:t>
            </w:r>
          </w:p>
        </w:tc>
      </w:tr>
      <w:tr w:rsidR="00052A39" w:rsidRPr="00A2789D" w14:paraId="40F716A9" w14:textId="77777777" w:rsidTr="00052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6A26330" w14:textId="77777777" w:rsidR="00052A39" w:rsidRPr="00A2789D" w:rsidRDefault="00052A39" w:rsidP="00052A39">
            <w:pPr>
              <w:rPr>
                <w:lang w:val="de-DE" w:eastAsia="de-DE"/>
              </w:rPr>
            </w:pPr>
            <w:proofErr w:type="spellStart"/>
            <w:r w:rsidRPr="006C3492">
              <w:rPr>
                <w:rFonts w:ascii="Verdana" w:hAnsi="Verdana"/>
                <w:sz w:val="16"/>
                <w:szCs w:val="16"/>
                <w:lang w:val="de-DE" w:eastAsia="de-DE"/>
              </w:rPr>
              <w:t>JobWaiting</w:t>
            </w:r>
            <w:proofErr w:type="spellEnd"/>
          </w:p>
        </w:tc>
        <w:tc>
          <w:tcPr>
            <w:tcW w:w="0" w:type="auto"/>
            <w:hideMark/>
          </w:tcPr>
          <w:p w14:paraId="7EC404BF" w14:textId="77777777" w:rsidR="00052A39" w:rsidRPr="00A2789D" w:rsidRDefault="00052A39" w:rsidP="00052A39">
            <w:pPr>
              <w:cnfStyle w:val="000000100000" w:firstRow="0" w:lastRow="0" w:firstColumn="0" w:lastColumn="0" w:oddVBand="0" w:evenVBand="0" w:oddHBand="1" w:evenHBand="0" w:firstRowFirstColumn="0" w:firstRowLastColumn="0" w:lastRowFirstColumn="0" w:lastRowLastColumn="0"/>
              <w:rPr>
                <w:lang w:val="de-DE" w:eastAsia="de-DE"/>
              </w:rPr>
            </w:pPr>
            <w:r w:rsidRPr="006C3492">
              <w:rPr>
                <w:rFonts w:ascii="Verdana" w:hAnsi="Verdana"/>
                <w:sz w:val="16"/>
                <w:szCs w:val="16"/>
                <w:lang w:val="de-DE" w:eastAsia="de-DE"/>
              </w:rPr>
              <w:t xml:space="preserve">The </w:t>
            </w:r>
            <w:proofErr w:type="spellStart"/>
            <w:r w:rsidRPr="006C3492">
              <w:rPr>
                <w:rFonts w:ascii="Verdana" w:hAnsi="Verdana"/>
                <w:sz w:val="16"/>
                <w:szCs w:val="16"/>
                <w:lang w:val="de-DE" w:eastAsia="de-DE"/>
              </w:rPr>
              <w:t>job</w:t>
            </w:r>
            <w:proofErr w:type="spellEnd"/>
            <w:r w:rsidRPr="006C3492">
              <w:rPr>
                <w:rFonts w:ascii="Verdana" w:hAnsi="Verdana"/>
                <w:sz w:val="16"/>
                <w:szCs w:val="16"/>
                <w:lang w:val="de-DE" w:eastAsia="de-DE"/>
              </w:rPr>
              <w:t xml:space="preserve"> </w:t>
            </w:r>
            <w:proofErr w:type="spellStart"/>
            <w:r w:rsidRPr="006C3492">
              <w:rPr>
                <w:rFonts w:ascii="Verdana" w:hAnsi="Verdana"/>
                <w:sz w:val="16"/>
                <w:szCs w:val="16"/>
                <w:lang w:val="de-DE" w:eastAsia="de-DE"/>
              </w:rPr>
              <w:t>is</w:t>
            </w:r>
            <w:proofErr w:type="spellEnd"/>
            <w:r w:rsidRPr="006C3492">
              <w:rPr>
                <w:rFonts w:ascii="Verdana" w:hAnsi="Verdana"/>
                <w:sz w:val="16"/>
                <w:szCs w:val="16"/>
                <w:lang w:val="de-DE" w:eastAsia="de-DE"/>
              </w:rPr>
              <w:t xml:space="preserve"> </w:t>
            </w:r>
            <w:proofErr w:type="spellStart"/>
            <w:r w:rsidRPr="006C3492">
              <w:rPr>
                <w:rFonts w:ascii="Verdana" w:hAnsi="Verdana"/>
                <w:sz w:val="16"/>
                <w:szCs w:val="16"/>
                <w:lang w:val="de-DE" w:eastAsia="de-DE"/>
              </w:rPr>
              <w:t>waiting</w:t>
            </w:r>
            <w:proofErr w:type="spellEnd"/>
            <w:r w:rsidRPr="006C3492">
              <w:rPr>
                <w:rFonts w:ascii="Verdana" w:hAnsi="Verdana"/>
                <w:sz w:val="16"/>
                <w:szCs w:val="16"/>
                <w:lang w:val="de-DE" w:eastAsia="de-DE"/>
              </w:rPr>
              <w:t xml:space="preserve"> </w:t>
            </w:r>
            <w:proofErr w:type="spellStart"/>
            <w:r w:rsidRPr="006C3492">
              <w:rPr>
                <w:rFonts w:ascii="Verdana" w:hAnsi="Verdana"/>
                <w:sz w:val="16"/>
                <w:szCs w:val="16"/>
                <w:lang w:val="de-DE" w:eastAsia="de-DE"/>
              </w:rPr>
              <w:t>for</w:t>
            </w:r>
            <w:proofErr w:type="spellEnd"/>
            <w:r w:rsidRPr="006C3492">
              <w:rPr>
                <w:rFonts w:ascii="Verdana" w:hAnsi="Verdana"/>
                <w:sz w:val="16"/>
                <w:szCs w:val="16"/>
                <w:lang w:val="de-DE" w:eastAsia="de-DE"/>
              </w:rPr>
              <w:t xml:space="preserve"> </w:t>
            </w:r>
            <w:proofErr w:type="spellStart"/>
            <w:r w:rsidRPr="006C3492">
              <w:rPr>
                <w:rFonts w:ascii="Verdana" w:hAnsi="Verdana"/>
                <w:sz w:val="16"/>
                <w:szCs w:val="16"/>
                <w:lang w:val="de-DE" w:eastAsia="de-DE"/>
              </w:rPr>
              <w:t>available</w:t>
            </w:r>
            <w:proofErr w:type="spellEnd"/>
            <w:r w:rsidRPr="006C3492">
              <w:rPr>
                <w:rFonts w:ascii="Verdana" w:hAnsi="Verdana"/>
                <w:sz w:val="16"/>
                <w:szCs w:val="16"/>
                <w:lang w:val="de-DE" w:eastAsia="de-DE"/>
              </w:rPr>
              <w:t xml:space="preserve"> </w:t>
            </w:r>
            <w:proofErr w:type="spellStart"/>
            <w:r w:rsidRPr="006C3492">
              <w:rPr>
                <w:rFonts w:ascii="Verdana" w:hAnsi="Verdana"/>
                <w:sz w:val="16"/>
                <w:szCs w:val="16"/>
                <w:lang w:val="de-DE" w:eastAsia="de-DE"/>
              </w:rPr>
              <w:t>job</w:t>
            </w:r>
            <w:proofErr w:type="spellEnd"/>
            <w:r w:rsidRPr="006C3492">
              <w:rPr>
                <w:rFonts w:ascii="Verdana" w:hAnsi="Verdana"/>
                <w:sz w:val="16"/>
                <w:szCs w:val="16"/>
                <w:lang w:val="de-DE" w:eastAsia="de-DE"/>
              </w:rPr>
              <w:t xml:space="preserve"> </w:t>
            </w:r>
            <w:proofErr w:type="spellStart"/>
            <w:r w:rsidRPr="006C3492">
              <w:rPr>
                <w:rFonts w:ascii="Verdana" w:hAnsi="Verdana"/>
                <w:sz w:val="16"/>
                <w:szCs w:val="16"/>
                <w:lang w:val="de-DE" w:eastAsia="de-DE"/>
              </w:rPr>
              <w:t>processor</w:t>
            </w:r>
            <w:proofErr w:type="spellEnd"/>
            <w:r w:rsidRPr="006C3492">
              <w:rPr>
                <w:rFonts w:ascii="Verdana" w:hAnsi="Verdana"/>
                <w:sz w:val="16"/>
                <w:szCs w:val="16"/>
                <w:lang w:val="de-DE" w:eastAsia="de-DE"/>
              </w:rPr>
              <w:t>.</w:t>
            </w:r>
          </w:p>
        </w:tc>
      </w:tr>
      <w:tr w:rsidR="00052A39" w:rsidRPr="00A2789D" w14:paraId="62FC6DDC" w14:textId="77777777" w:rsidTr="00052A39">
        <w:tc>
          <w:tcPr>
            <w:cnfStyle w:val="001000000000" w:firstRow="0" w:lastRow="0" w:firstColumn="1" w:lastColumn="0" w:oddVBand="0" w:evenVBand="0" w:oddHBand="0" w:evenHBand="0" w:firstRowFirstColumn="0" w:firstRowLastColumn="0" w:lastRowFirstColumn="0" w:lastRowLastColumn="0"/>
            <w:tcW w:w="0" w:type="auto"/>
            <w:hideMark/>
          </w:tcPr>
          <w:p w14:paraId="622D3439" w14:textId="77777777" w:rsidR="00052A39" w:rsidRPr="00A2789D" w:rsidRDefault="00052A39" w:rsidP="00052A39">
            <w:pPr>
              <w:rPr>
                <w:lang w:val="de-DE" w:eastAsia="de-DE"/>
              </w:rPr>
            </w:pPr>
            <w:proofErr w:type="spellStart"/>
            <w:r w:rsidRPr="006C3492">
              <w:rPr>
                <w:rFonts w:ascii="Verdana" w:hAnsi="Verdana"/>
                <w:sz w:val="16"/>
                <w:szCs w:val="16"/>
                <w:lang w:val="de-DE" w:eastAsia="de-DE"/>
              </w:rPr>
              <w:t>JobExecuting</w:t>
            </w:r>
            <w:proofErr w:type="spellEnd"/>
          </w:p>
        </w:tc>
        <w:tc>
          <w:tcPr>
            <w:tcW w:w="0" w:type="auto"/>
            <w:hideMark/>
          </w:tcPr>
          <w:p w14:paraId="7B395EF2" w14:textId="77777777" w:rsidR="00052A39" w:rsidRPr="00A2789D" w:rsidRDefault="00052A39" w:rsidP="00052A39">
            <w:pPr>
              <w:cnfStyle w:val="000000000000" w:firstRow="0" w:lastRow="0" w:firstColumn="0" w:lastColumn="0" w:oddVBand="0" w:evenVBand="0" w:oddHBand="0" w:evenHBand="0" w:firstRowFirstColumn="0" w:firstRowLastColumn="0" w:lastRowFirstColumn="0" w:lastRowLastColumn="0"/>
              <w:rPr>
                <w:lang w:val="de-DE" w:eastAsia="de-DE"/>
              </w:rPr>
            </w:pPr>
            <w:r w:rsidRPr="006C3492">
              <w:rPr>
                <w:rFonts w:ascii="Verdana" w:hAnsi="Verdana"/>
                <w:sz w:val="16"/>
                <w:szCs w:val="16"/>
                <w:lang w:val="de-DE" w:eastAsia="de-DE"/>
              </w:rPr>
              <w:t xml:space="preserve">The </w:t>
            </w:r>
            <w:proofErr w:type="spellStart"/>
            <w:r w:rsidRPr="006C3492">
              <w:rPr>
                <w:rFonts w:ascii="Verdana" w:hAnsi="Verdana"/>
                <w:sz w:val="16"/>
                <w:szCs w:val="16"/>
                <w:lang w:val="de-DE" w:eastAsia="de-DE"/>
              </w:rPr>
              <w:t>job</w:t>
            </w:r>
            <w:proofErr w:type="spellEnd"/>
            <w:r w:rsidRPr="006C3492">
              <w:rPr>
                <w:rFonts w:ascii="Verdana" w:hAnsi="Verdana"/>
                <w:sz w:val="16"/>
                <w:szCs w:val="16"/>
                <w:lang w:val="de-DE" w:eastAsia="de-DE"/>
              </w:rPr>
              <w:t xml:space="preserve"> </w:t>
            </w:r>
            <w:proofErr w:type="spellStart"/>
            <w:r w:rsidRPr="006C3492">
              <w:rPr>
                <w:rFonts w:ascii="Verdana" w:hAnsi="Verdana"/>
                <w:sz w:val="16"/>
                <w:szCs w:val="16"/>
                <w:lang w:val="de-DE" w:eastAsia="de-DE"/>
              </w:rPr>
              <w:t>is</w:t>
            </w:r>
            <w:proofErr w:type="spellEnd"/>
            <w:r w:rsidRPr="006C3492">
              <w:rPr>
                <w:rFonts w:ascii="Verdana" w:hAnsi="Verdana"/>
                <w:sz w:val="16"/>
                <w:szCs w:val="16"/>
                <w:lang w:val="de-DE" w:eastAsia="de-DE"/>
              </w:rPr>
              <w:t xml:space="preserve"> </w:t>
            </w:r>
            <w:proofErr w:type="spellStart"/>
            <w:r w:rsidRPr="006C3492">
              <w:rPr>
                <w:rFonts w:ascii="Verdana" w:hAnsi="Verdana"/>
                <w:sz w:val="16"/>
                <w:szCs w:val="16"/>
                <w:lang w:val="de-DE" w:eastAsia="de-DE"/>
              </w:rPr>
              <w:t>being</w:t>
            </w:r>
            <w:proofErr w:type="spellEnd"/>
            <w:r w:rsidRPr="006C3492">
              <w:rPr>
                <w:rFonts w:ascii="Verdana" w:hAnsi="Verdana"/>
                <w:sz w:val="16"/>
                <w:szCs w:val="16"/>
                <w:lang w:val="de-DE" w:eastAsia="de-DE"/>
              </w:rPr>
              <w:t xml:space="preserve"> </w:t>
            </w:r>
            <w:proofErr w:type="spellStart"/>
            <w:r w:rsidRPr="006C3492">
              <w:rPr>
                <w:rFonts w:ascii="Verdana" w:hAnsi="Verdana"/>
                <w:sz w:val="16"/>
                <w:szCs w:val="16"/>
                <w:lang w:val="de-DE" w:eastAsia="de-DE"/>
              </w:rPr>
              <w:t>executed</w:t>
            </w:r>
            <w:proofErr w:type="spellEnd"/>
            <w:r w:rsidRPr="006C3492">
              <w:rPr>
                <w:rFonts w:ascii="Verdana" w:hAnsi="Verdana"/>
                <w:sz w:val="16"/>
                <w:szCs w:val="16"/>
                <w:lang w:val="de-DE" w:eastAsia="de-DE"/>
              </w:rPr>
              <w:t xml:space="preserve"> </w:t>
            </w:r>
            <w:proofErr w:type="spellStart"/>
            <w:r w:rsidRPr="006C3492">
              <w:rPr>
                <w:rFonts w:ascii="Verdana" w:hAnsi="Verdana"/>
                <w:sz w:val="16"/>
                <w:szCs w:val="16"/>
                <w:lang w:val="de-DE" w:eastAsia="de-DE"/>
              </w:rPr>
              <w:t>by</w:t>
            </w:r>
            <w:proofErr w:type="spellEnd"/>
            <w:r w:rsidRPr="006C3492">
              <w:rPr>
                <w:rFonts w:ascii="Verdana" w:hAnsi="Verdana"/>
                <w:sz w:val="16"/>
                <w:szCs w:val="16"/>
                <w:lang w:val="de-DE" w:eastAsia="de-DE"/>
              </w:rPr>
              <w:t xml:space="preserve"> </w:t>
            </w:r>
            <w:proofErr w:type="spellStart"/>
            <w:r w:rsidRPr="006C3492">
              <w:rPr>
                <w:rFonts w:ascii="Verdana" w:hAnsi="Verdana"/>
                <w:sz w:val="16"/>
                <w:szCs w:val="16"/>
                <w:lang w:val="de-DE" w:eastAsia="de-DE"/>
              </w:rPr>
              <w:t>job</w:t>
            </w:r>
            <w:proofErr w:type="spellEnd"/>
            <w:r w:rsidRPr="006C3492">
              <w:rPr>
                <w:rFonts w:ascii="Verdana" w:hAnsi="Verdana"/>
                <w:sz w:val="16"/>
                <w:szCs w:val="16"/>
                <w:lang w:val="de-DE" w:eastAsia="de-DE"/>
              </w:rPr>
              <w:t xml:space="preserve"> </w:t>
            </w:r>
            <w:proofErr w:type="spellStart"/>
            <w:r w:rsidRPr="006C3492">
              <w:rPr>
                <w:rFonts w:ascii="Verdana" w:hAnsi="Verdana"/>
                <w:sz w:val="16"/>
                <w:szCs w:val="16"/>
                <w:lang w:val="de-DE" w:eastAsia="de-DE"/>
              </w:rPr>
              <w:t>processor</w:t>
            </w:r>
            <w:proofErr w:type="spellEnd"/>
            <w:r w:rsidRPr="006C3492">
              <w:rPr>
                <w:rFonts w:ascii="Verdana" w:hAnsi="Verdana"/>
                <w:sz w:val="16"/>
                <w:szCs w:val="16"/>
                <w:lang w:val="de-DE" w:eastAsia="de-DE"/>
              </w:rPr>
              <w:t>.</w:t>
            </w:r>
          </w:p>
        </w:tc>
      </w:tr>
      <w:tr w:rsidR="00052A39" w:rsidRPr="00A2789D" w14:paraId="69EAD236" w14:textId="77777777" w:rsidTr="00052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90F8C2F" w14:textId="77777777" w:rsidR="00052A39" w:rsidRPr="00A2789D" w:rsidRDefault="00052A39" w:rsidP="00052A39">
            <w:pPr>
              <w:rPr>
                <w:lang w:val="de-DE" w:eastAsia="de-DE"/>
              </w:rPr>
            </w:pPr>
            <w:proofErr w:type="spellStart"/>
            <w:r w:rsidRPr="006C3492">
              <w:rPr>
                <w:rFonts w:ascii="Verdana" w:hAnsi="Verdana"/>
                <w:sz w:val="16"/>
                <w:szCs w:val="16"/>
                <w:lang w:val="de-DE" w:eastAsia="de-DE"/>
              </w:rPr>
              <w:t>JobSucceeded</w:t>
            </w:r>
            <w:proofErr w:type="spellEnd"/>
          </w:p>
        </w:tc>
        <w:tc>
          <w:tcPr>
            <w:tcW w:w="0" w:type="auto"/>
            <w:hideMark/>
          </w:tcPr>
          <w:p w14:paraId="348192D5" w14:textId="77777777" w:rsidR="00052A39" w:rsidRPr="00A2789D" w:rsidRDefault="00052A39" w:rsidP="00052A39">
            <w:pPr>
              <w:cnfStyle w:val="000000100000" w:firstRow="0" w:lastRow="0" w:firstColumn="0" w:lastColumn="0" w:oddVBand="0" w:evenVBand="0" w:oddHBand="1" w:evenHBand="0" w:firstRowFirstColumn="0" w:firstRowLastColumn="0" w:lastRowFirstColumn="0" w:lastRowLastColumn="0"/>
              <w:rPr>
                <w:lang w:val="de-DE" w:eastAsia="de-DE"/>
              </w:rPr>
            </w:pPr>
            <w:r w:rsidRPr="006C3492">
              <w:rPr>
                <w:rFonts w:ascii="Verdana" w:hAnsi="Verdana"/>
                <w:sz w:val="16"/>
                <w:szCs w:val="16"/>
                <w:lang w:val="de-DE" w:eastAsia="de-DE"/>
              </w:rPr>
              <w:t xml:space="preserve">The </w:t>
            </w:r>
            <w:proofErr w:type="spellStart"/>
            <w:r w:rsidRPr="006C3492">
              <w:rPr>
                <w:rFonts w:ascii="Verdana" w:hAnsi="Verdana"/>
                <w:sz w:val="16"/>
                <w:szCs w:val="16"/>
                <w:lang w:val="de-DE" w:eastAsia="de-DE"/>
              </w:rPr>
              <w:t>job</w:t>
            </w:r>
            <w:proofErr w:type="spellEnd"/>
            <w:r w:rsidRPr="006C3492">
              <w:rPr>
                <w:rFonts w:ascii="Verdana" w:hAnsi="Verdana"/>
                <w:sz w:val="16"/>
                <w:szCs w:val="16"/>
                <w:lang w:val="de-DE" w:eastAsia="de-DE"/>
              </w:rPr>
              <w:t xml:space="preserve"> </w:t>
            </w:r>
            <w:proofErr w:type="spellStart"/>
            <w:r w:rsidRPr="006C3492">
              <w:rPr>
                <w:rFonts w:ascii="Verdana" w:hAnsi="Verdana"/>
                <w:sz w:val="16"/>
                <w:szCs w:val="16"/>
                <w:lang w:val="de-DE" w:eastAsia="de-DE"/>
              </w:rPr>
              <w:t>has</w:t>
            </w:r>
            <w:proofErr w:type="spellEnd"/>
            <w:r w:rsidRPr="006C3492">
              <w:rPr>
                <w:rFonts w:ascii="Verdana" w:hAnsi="Verdana"/>
                <w:sz w:val="16"/>
                <w:szCs w:val="16"/>
                <w:lang w:val="de-DE" w:eastAsia="de-DE"/>
              </w:rPr>
              <w:t xml:space="preserve"> </w:t>
            </w:r>
            <w:proofErr w:type="spellStart"/>
            <w:r w:rsidRPr="006C3492">
              <w:rPr>
                <w:rFonts w:ascii="Verdana" w:hAnsi="Verdana"/>
                <w:sz w:val="16"/>
                <w:szCs w:val="16"/>
                <w:lang w:val="de-DE" w:eastAsia="de-DE"/>
              </w:rPr>
              <w:t>been</w:t>
            </w:r>
            <w:proofErr w:type="spellEnd"/>
            <w:r w:rsidRPr="006C3492">
              <w:rPr>
                <w:rFonts w:ascii="Verdana" w:hAnsi="Verdana"/>
                <w:sz w:val="16"/>
                <w:szCs w:val="16"/>
                <w:lang w:val="de-DE" w:eastAsia="de-DE"/>
              </w:rPr>
              <w:t xml:space="preserve"> </w:t>
            </w:r>
            <w:proofErr w:type="spellStart"/>
            <w:r w:rsidRPr="006C3492">
              <w:rPr>
                <w:rFonts w:ascii="Verdana" w:hAnsi="Verdana"/>
                <w:sz w:val="16"/>
                <w:szCs w:val="16"/>
                <w:lang w:val="de-DE" w:eastAsia="de-DE"/>
              </w:rPr>
              <w:t>completed</w:t>
            </w:r>
            <w:proofErr w:type="spellEnd"/>
            <w:r w:rsidRPr="006C3492">
              <w:rPr>
                <w:rFonts w:ascii="Verdana" w:hAnsi="Verdana"/>
                <w:sz w:val="16"/>
                <w:szCs w:val="16"/>
                <w:lang w:val="de-DE" w:eastAsia="de-DE"/>
              </w:rPr>
              <w:t xml:space="preserve"> </w:t>
            </w:r>
            <w:proofErr w:type="spellStart"/>
            <w:r w:rsidRPr="006C3492">
              <w:rPr>
                <w:rFonts w:ascii="Verdana" w:hAnsi="Verdana"/>
                <w:sz w:val="16"/>
                <w:szCs w:val="16"/>
                <w:lang w:val="de-DE" w:eastAsia="de-DE"/>
              </w:rPr>
              <w:t>successfully</w:t>
            </w:r>
            <w:proofErr w:type="spellEnd"/>
            <w:r w:rsidRPr="006C3492">
              <w:rPr>
                <w:rFonts w:ascii="Verdana" w:hAnsi="Verdana"/>
                <w:sz w:val="16"/>
                <w:szCs w:val="16"/>
                <w:lang w:val="de-DE" w:eastAsia="de-DE"/>
              </w:rPr>
              <w:t>.</w:t>
            </w:r>
          </w:p>
        </w:tc>
      </w:tr>
      <w:tr w:rsidR="00052A39" w:rsidRPr="00A2789D" w14:paraId="48BB8FE1" w14:textId="77777777" w:rsidTr="00052A39">
        <w:tc>
          <w:tcPr>
            <w:cnfStyle w:val="001000000000" w:firstRow="0" w:lastRow="0" w:firstColumn="1" w:lastColumn="0" w:oddVBand="0" w:evenVBand="0" w:oddHBand="0" w:evenHBand="0" w:firstRowFirstColumn="0" w:firstRowLastColumn="0" w:lastRowFirstColumn="0" w:lastRowLastColumn="0"/>
            <w:tcW w:w="0" w:type="auto"/>
            <w:hideMark/>
          </w:tcPr>
          <w:p w14:paraId="708F63D7" w14:textId="77777777" w:rsidR="00052A39" w:rsidRPr="00A2789D" w:rsidRDefault="00052A39" w:rsidP="00052A39">
            <w:pPr>
              <w:rPr>
                <w:lang w:val="de-DE" w:eastAsia="de-DE"/>
              </w:rPr>
            </w:pPr>
            <w:proofErr w:type="spellStart"/>
            <w:r w:rsidRPr="006C3492">
              <w:rPr>
                <w:rFonts w:ascii="Verdana" w:hAnsi="Verdana"/>
                <w:sz w:val="16"/>
                <w:szCs w:val="16"/>
                <w:lang w:val="de-DE" w:eastAsia="de-DE"/>
              </w:rPr>
              <w:t>JobFailed</w:t>
            </w:r>
            <w:proofErr w:type="spellEnd"/>
          </w:p>
        </w:tc>
        <w:tc>
          <w:tcPr>
            <w:tcW w:w="0" w:type="auto"/>
            <w:hideMark/>
          </w:tcPr>
          <w:p w14:paraId="47F62378" w14:textId="77777777" w:rsidR="00052A39" w:rsidRPr="00A2789D" w:rsidRDefault="00052A39" w:rsidP="00052A39">
            <w:pPr>
              <w:cnfStyle w:val="000000000000" w:firstRow="0" w:lastRow="0" w:firstColumn="0" w:lastColumn="0" w:oddVBand="0" w:evenVBand="0" w:oddHBand="0" w:evenHBand="0" w:firstRowFirstColumn="0" w:firstRowLastColumn="0" w:lastRowFirstColumn="0" w:lastRowLastColumn="0"/>
              <w:rPr>
                <w:lang w:val="de-DE" w:eastAsia="de-DE"/>
              </w:rPr>
            </w:pPr>
            <w:r w:rsidRPr="006C3492">
              <w:rPr>
                <w:rFonts w:ascii="Verdana" w:hAnsi="Verdana"/>
                <w:sz w:val="16"/>
                <w:szCs w:val="16"/>
                <w:lang w:val="de-DE" w:eastAsia="de-DE"/>
              </w:rPr>
              <w:t xml:space="preserve">The </w:t>
            </w:r>
            <w:proofErr w:type="spellStart"/>
            <w:r w:rsidRPr="006C3492">
              <w:rPr>
                <w:rFonts w:ascii="Verdana" w:hAnsi="Verdana"/>
                <w:sz w:val="16"/>
                <w:szCs w:val="16"/>
                <w:lang w:val="de-DE" w:eastAsia="de-DE"/>
              </w:rPr>
              <w:t>job</w:t>
            </w:r>
            <w:proofErr w:type="spellEnd"/>
            <w:r w:rsidRPr="006C3492">
              <w:rPr>
                <w:rFonts w:ascii="Verdana" w:hAnsi="Verdana"/>
                <w:sz w:val="16"/>
                <w:szCs w:val="16"/>
                <w:lang w:val="de-DE" w:eastAsia="de-DE"/>
              </w:rPr>
              <w:t xml:space="preserve"> </w:t>
            </w:r>
            <w:proofErr w:type="spellStart"/>
            <w:r w:rsidRPr="006C3492">
              <w:rPr>
                <w:rFonts w:ascii="Verdana" w:hAnsi="Verdana"/>
                <w:sz w:val="16"/>
                <w:szCs w:val="16"/>
                <w:lang w:val="de-DE" w:eastAsia="de-DE"/>
              </w:rPr>
              <w:t>execution</w:t>
            </w:r>
            <w:proofErr w:type="spellEnd"/>
            <w:r w:rsidRPr="006C3492">
              <w:rPr>
                <w:rFonts w:ascii="Verdana" w:hAnsi="Verdana"/>
                <w:sz w:val="16"/>
                <w:szCs w:val="16"/>
                <w:lang w:val="de-DE" w:eastAsia="de-DE"/>
              </w:rPr>
              <w:t xml:space="preserve"> </w:t>
            </w:r>
            <w:proofErr w:type="spellStart"/>
            <w:r w:rsidRPr="006C3492">
              <w:rPr>
                <w:rFonts w:ascii="Verdana" w:hAnsi="Verdana"/>
                <w:sz w:val="16"/>
                <w:szCs w:val="16"/>
                <w:lang w:val="de-DE" w:eastAsia="de-DE"/>
              </w:rPr>
              <w:t>has</w:t>
            </w:r>
            <w:proofErr w:type="spellEnd"/>
            <w:r w:rsidRPr="006C3492">
              <w:rPr>
                <w:rFonts w:ascii="Verdana" w:hAnsi="Verdana"/>
                <w:sz w:val="16"/>
                <w:szCs w:val="16"/>
                <w:lang w:val="de-DE" w:eastAsia="de-DE"/>
              </w:rPr>
              <w:t xml:space="preserve"> </w:t>
            </w:r>
            <w:proofErr w:type="spellStart"/>
            <w:r w:rsidRPr="006C3492">
              <w:rPr>
                <w:rFonts w:ascii="Verdana" w:hAnsi="Verdana"/>
                <w:sz w:val="16"/>
                <w:szCs w:val="16"/>
                <w:lang w:val="de-DE" w:eastAsia="de-DE"/>
              </w:rPr>
              <w:t>failed</w:t>
            </w:r>
            <w:proofErr w:type="spellEnd"/>
            <w:r w:rsidRPr="006C3492">
              <w:rPr>
                <w:rFonts w:ascii="Verdana" w:hAnsi="Verdana"/>
                <w:sz w:val="16"/>
                <w:szCs w:val="16"/>
                <w:lang w:val="de-DE" w:eastAsia="de-DE"/>
              </w:rPr>
              <w:t>.</w:t>
            </w:r>
          </w:p>
        </w:tc>
      </w:tr>
      <w:tr w:rsidR="00052A39" w:rsidRPr="00A2789D" w14:paraId="52C11B18" w14:textId="77777777" w:rsidTr="00052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E8B8A0C" w14:textId="77777777" w:rsidR="00052A39" w:rsidRPr="00A2789D" w:rsidRDefault="00052A39" w:rsidP="00052A39">
            <w:pPr>
              <w:rPr>
                <w:lang w:val="de-DE" w:eastAsia="de-DE"/>
              </w:rPr>
            </w:pPr>
            <w:proofErr w:type="spellStart"/>
            <w:r w:rsidRPr="006C3492">
              <w:rPr>
                <w:rFonts w:ascii="Verdana" w:hAnsi="Verdana"/>
                <w:sz w:val="16"/>
                <w:szCs w:val="16"/>
                <w:lang w:val="de-DE" w:eastAsia="de-DE"/>
              </w:rPr>
              <w:t>JobTimedOut</w:t>
            </w:r>
            <w:proofErr w:type="spellEnd"/>
          </w:p>
        </w:tc>
        <w:tc>
          <w:tcPr>
            <w:tcW w:w="0" w:type="auto"/>
            <w:hideMark/>
          </w:tcPr>
          <w:p w14:paraId="2A3BCA00" w14:textId="77777777" w:rsidR="00052A39" w:rsidRPr="00A2789D" w:rsidRDefault="00052A39" w:rsidP="00052A39">
            <w:pPr>
              <w:cnfStyle w:val="000000100000" w:firstRow="0" w:lastRow="0" w:firstColumn="0" w:lastColumn="0" w:oddVBand="0" w:evenVBand="0" w:oddHBand="1" w:evenHBand="0" w:firstRowFirstColumn="0" w:firstRowLastColumn="0" w:lastRowFirstColumn="0" w:lastRowLastColumn="0"/>
              <w:rPr>
                <w:lang w:val="de-DE" w:eastAsia="de-DE"/>
              </w:rPr>
            </w:pPr>
            <w:r w:rsidRPr="006C3492">
              <w:rPr>
                <w:rFonts w:ascii="Verdana" w:hAnsi="Verdana"/>
                <w:sz w:val="16"/>
                <w:szCs w:val="16"/>
                <w:lang w:val="de-DE" w:eastAsia="de-DE"/>
              </w:rPr>
              <w:t xml:space="preserve">The </w:t>
            </w:r>
            <w:proofErr w:type="spellStart"/>
            <w:r w:rsidRPr="006C3492">
              <w:rPr>
                <w:rFonts w:ascii="Verdana" w:hAnsi="Verdana"/>
                <w:sz w:val="16"/>
                <w:szCs w:val="16"/>
                <w:lang w:val="de-DE" w:eastAsia="de-DE"/>
              </w:rPr>
              <w:t>job</w:t>
            </w:r>
            <w:proofErr w:type="spellEnd"/>
            <w:r w:rsidRPr="006C3492">
              <w:rPr>
                <w:rFonts w:ascii="Verdana" w:hAnsi="Verdana"/>
                <w:sz w:val="16"/>
                <w:szCs w:val="16"/>
                <w:lang w:val="de-DE" w:eastAsia="de-DE"/>
              </w:rPr>
              <w:t xml:space="preserve"> </w:t>
            </w:r>
            <w:proofErr w:type="spellStart"/>
            <w:r w:rsidRPr="006C3492">
              <w:rPr>
                <w:rFonts w:ascii="Verdana" w:hAnsi="Verdana"/>
                <w:sz w:val="16"/>
                <w:szCs w:val="16"/>
                <w:lang w:val="de-DE" w:eastAsia="de-DE"/>
              </w:rPr>
              <w:t>execution</w:t>
            </w:r>
            <w:proofErr w:type="spellEnd"/>
            <w:r w:rsidRPr="006C3492">
              <w:rPr>
                <w:rFonts w:ascii="Verdana" w:hAnsi="Verdana"/>
                <w:sz w:val="16"/>
                <w:szCs w:val="16"/>
                <w:lang w:val="de-DE" w:eastAsia="de-DE"/>
              </w:rPr>
              <w:t xml:space="preserve"> </w:t>
            </w:r>
            <w:proofErr w:type="spellStart"/>
            <w:r w:rsidRPr="006C3492">
              <w:rPr>
                <w:rFonts w:ascii="Verdana" w:hAnsi="Verdana"/>
                <w:sz w:val="16"/>
                <w:szCs w:val="16"/>
                <w:lang w:val="de-DE" w:eastAsia="de-DE"/>
              </w:rPr>
              <w:t>has</w:t>
            </w:r>
            <w:proofErr w:type="spellEnd"/>
            <w:r w:rsidRPr="006C3492">
              <w:rPr>
                <w:rFonts w:ascii="Verdana" w:hAnsi="Verdana"/>
                <w:sz w:val="16"/>
                <w:szCs w:val="16"/>
                <w:lang w:val="de-DE" w:eastAsia="de-DE"/>
              </w:rPr>
              <w:t xml:space="preserve"> </w:t>
            </w:r>
            <w:proofErr w:type="spellStart"/>
            <w:r w:rsidRPr="006C3492">
              <w:rPr>
                <w:rFonts w:ascii="Verdana" w:hAnsi="Verdana"/>
                <w:sz w:val="16"/>
                <w:szCs w:val="16"/>
                <w:lang w:val="de-DE" w:eastAsia="de-DE"/>
              </w:rPr>
              <w:t>timed</w:t>
            </w:r>
            <w:proofErr w:type="spellEnd"/>
            <w:r w:rsidRPr="006C3492">
              <w:rPr>
                <w:rFonts w:ascii="Verdana" w:hAnsi="Verdana"/>
                <w:sz w:val="16"/>
                <w:szCs w:val="16"/>
                <w:lang w:val="de-DE" w:eastAsia="de-DE"/>
              </w:rPr>
              <w:t xml:space="preserve"> out.</w:t>
            </w:r>
          </w:p>
        </w:tc>
      </w:tr>
      <w:tr w:rsidR="00052A39" w:rsidRPr="00A2789D" w14:paraId="2FA37631" w14:textId="77777777" w:rsidTr="00052A39">
        <w:tc>
          <w:tcPr>
            <w:cnfStyle w:val="001000000000" w:firstRow="0" w:lastRow="0" w:firstColumn="1" w:lastColumn="0" w:oddVBand="0" w:evenVBand="0" w:oddHBand="0" w:evenHBand="0" w:firstRowFirstColumn="0" w:firstRowLastColumn="0" w:lastRowFirstColumn="0" w:lastRowLastColumn="0"/>
            <w:tcW w:w="0" w:type="auto"/>
          </w:tcPr>
          <w:p w14:paraId="5539514B" w14:textId="77777777" w:rsidR="00052A39" w:rsidRPr="00A2789D" w:rsidRDefault="00052A39" w:rsidP="00052A39">
            <w:pPr>
              <w:rPr>
                <w:b w:val="0"/>
                <w:bCs w:val="0"/>
                <w:lang w:val="de-DE" w:eastAsia="de-DE"/>
              </w:rPr>
            </w:pPr>
            <w:proofErr w:type="spellStart"/>
            <w:r w:rsidRPr="006C3492">
              <w:rPr>
                <w:rFonts w:ascii="Verdana" w:hAnsi="Verdana"/>
                <w:sz w:val="16"/>
                <w:szCs w:val="16"/>
                <w:lang w:val="de-DE" w:eastAsia="de-DE"/>
              </w:rPr>
              <w:t>JobCancelling</w:t>
            </w:r>
            <w:proofErr w:type="spellEnd"/>
          </w:p>
        </w:tc>
        <w:tc>
          <w:tcPr>
            <w:tcW w:w="0" w:type="auto"/>
          </w:tcPr>
          <w:p w14:paraId="12F08177" w14:textId="77777777" w:rsidR="00052A39" w:rsidRPr="00A2789D" w:rsidRDefault="00052A39" w:rsidP="00052A39">
            <w:pPr>
              <w:cnfStyle w:val="000000000000" w:firstRow="0" w:lastRow="0" w:firstColumn="0" w:lastColumn="0" w:oddVBand="0" w:evenVBand="0" w:oddHBand="0" w:evenHBand="0" w:firstRowFirstColumn="0" w:firstRowLastColumn="0" w:lastRowFirstColumn="0" w:lastRowLastColumn="0"/>
              <w:rPr>
                <w:lang w:val="de-DE" w:eastAsia="de-DE"/>
              </w:rPr>
            </w:pPr>
            <w:r w:rsidRPr="006C3492">
              <w:rPr>
                <w:rFonts w:ascii="Verdana" w:hAnsi="Verdana"/>
                <w:sz w:val="16"/>
                <w:szCs w:val="16"/>
                <w:lang w:val="de-DE" w:eastAsia="de-DE"/>
              </w:rPr>
              <w:t xml:space="preserve">The </w:t>
            </w:r>
            <w:proofErr w:type="spellStart"/>
            <w:r w:rsidRPr="006C3492">
              <w:rPr>
                <w:rFonts w:ascii="Verdana" w:hAnsi="Verdana"/>
                <w:sz w:val="16"/>
                <w:szCs w:val="16"/>
                <w:lang w:val="de-DE" w:eastAsia="de-DE"/>
              </w:rPr>
              <w:t>job</w:t>
            </w:r>
            <w:proofErr w:type="spellEnd"/>
            <w:r w:rsidRPr="006C3492">
              <w:rPr>
                <w:rFonts w:ascii="Verdana" w:hAnsi="Verdana"/>
                <w:sz w:val="16"/>
                <w:szCs w:val="16"/>
                <w:lang w:val="de-DE" w:eastAsia="de-DE"/>
              </w:rPr>
              <w:t xml:space="preserve"> </w:t>
            </w:r>
            <w:proofErr w:type="spellStart"/>
            <w:r w:rsidRPr="006C3492">
              <w:rPr>
                <w:rFonts w:ascii="Verdana" w:hAnsi="Verdana"/>
                <w:sz w:val="16"/>
                <w:szCs w:val="16"/>
                <w:lang w:val="de-DE" w:eastAsia="de-DE"/>
              </w:rPr>
              <w:t>is</w:t>
            </w:r>
            <w:proofErr w:type="spellEnd"/>
            <w:r w:rsidRPr="006C3492">
              <w:rPr>
                <w:rFonts w:ascii="Verdana" w:hAnsi="Verdana"/>
                <w:sz w:val="16"/>
                <w:szCs w:val="16"/>
                <w:lang w:val="de-DE" w:eastAsia="de-DE"/>
              </w:rPr>
              <w:t xml:space="preserve"> </w:t>
            </w:r>
            <w:proofErr w:type="spellStart"/>
            <w:r w:rsidRPr="006C3492">
              <w:rPr>
                <w:rFonts w:ascii="Verdana" w:hAnsi="Verdana"/>
                <w:sz w:val="16"/>
                <w:szCs w:val="16"/>
                <w:lang w:val="de-DE" w:eastAsia="de-DE"/>
              </w:rPr>
              <w:t>being</w:t>
            </w:r>
            <w:proofErr w:type="spellEnd"/>
            <w:r w:rsidRPr="006C3492">
              <w:rPr>
                <w:rFonts w:ascii="Verdana" w:hAnsi="Verdana"/>
                <w:sz w:val="16"/>
                <w:szCs w:val="16"/>
                <w:lang w:val="de-DE" w:eastAsia="de-DE"/>
              </w:rPr>
              <w:t xml:space="preserve"> </w:t>
            </w:r>
            <w:proofErr w:type="spellStart"/>
            <w:r w:rsidRPr="006C3492">
              <w:rPr>
                <w:rFonts w:ascii="Verdana" w:hAnsi="Verdana"/>
                <w:sz w:val="16"/>
                <w:szCs w:val="16"/>
                <w:lang w:val="de-DE" w:eastAsia="de-DE"/>
              </w:rPr>
              <w:t>cancelled</w:t>
            </w:r>
            <w:proofErr w:type="spellEnd"/>
            <w:r w:rsidRPr="006C3492">
              <w:rPr>
                <w:rFonts w:ascii="Verdana" w:hAnsi="Verdana"/>
                <w:sz w:val="16"/>
                <w:szCs w:val="16"/>
                <w:lang w:val="de-DE" w:eastAsia="de-DE"/>
              </w:rPr>
              <w:t>.</w:t>
            </w:r>
          </w:p>
        </w:tc>
      </w:tr>
      <w:tr w:rsidR="00052A39" w:rsidRPr="00A2789D" w14:paraId="11978CBF" w14:textId="77777777" w:rsidTr="00052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CFA05FA" w14:textId="77777777" w:rsidR="00052A39" w:rsidRPr="00A2789D" w:rsidRDefault="00052A39" w:rsidP="00052A39">
            <w:pPr>
              <w:rPr>
                <w:lang w:val="de-DE" w:eastAsia="de-DE"/>
              </w:rPr>
            </w:pPr>
            <w:proofErr w:type="spellStart"/>
            <w:r w:rsidRPr="006C3492">
              <w:rPr>
                <w:rFonts w:ascii="Verdana" w:hAnsi="Verdana"/>
                <w:sz w:val="16"/>
                <w:szCs w:val="16"/>
                <w:lang w:val="de-DE" w:eastAsia="de-DE"/>
              </w:rPr>
              <w:t>JobCancelled</w:t>
            </w:r>
            <w:proofErr w:type="spellEnd"/>
          </w:p>
        </w:tc>
        <w:tc>
          <w:tcPr>
            <w:tcW w:w="0" w:type="auto"/>
          </w:tcPr>
          <w:p w14:paraId="0EC408F0" w14:textId="77777777" w:rsidR="00052A39" w:rsidRPr="00A2789D" w:rsidRDefault="00052A39" w:rsidP="00052A39">
            <w:pPr>
              <w:cnfStyle w:val="000000100000" w:firstRow="0" w:lastRow="0" w:firstColumn="0" w:lastColumn="0" w:oddVBand="0" w:evenVBand="0" w:oddHBand="1" w:evenHBand="0" w:firstRowFirstColumn="0" w:firstRowLastColumn="0" w:lastRowFirstColumn="0" w:lastRowLastColumn="0"/>
              <w:rPr>
                <w:lang w:val="de-DE" w:eastAsia="de-DE"/>
              </w:rPr>
            </w:pPr>
            <w:r w:rsidRPr="006C3492">
              <w:rPr>
                <w:rFonts w:ascii="Verdana" w:hAnsi="Verdana"/>
                <w:sz w:val="16"/>
                <w:szCs w:val="16"/>
                <w:lang w:val="de-DE" w:eastAsia="de-DE"/>
              </w:rPr>
              <w:t xml:space="preserve">The </w:t>
            </w:r>
            <w:proofErr w:type="spellStart"/>
            <w:r w:rsidRPr="006C3492">
              <w:rPr>
                <w:rFonts w:ascii="Verdana" w:hAnsi="Verdana"/>
                <w:sz w:val="16"/>
                <w:szCs w:val="16"/>
                <w:lang w:val="de-DE" w:eastAsia="de-DE"/>
              </w:rPr>
              <w:t>job</w:t>
            </w:r>
            <w:proofErr w:type="spellEnd"/>
            <w:r w:rsidRPr="006C3492">
              <w:rPr>
                <w:rFonts w:ascii="Verdana" w:hAnsi="Verdana"/>
                <w:sz w:val="16"/>
                <w:szCs w:val="16"/>
                <w:lang w:val="de-DE" w:eastAsia="de-DE"/>
              </w:rPr>
              <w:t xml:space="preserve"> </w:t>
            </w:r>
            <w:proofErr w:type="spellStart"/>
            <w:r w:rsidRPr="006C3492">
              <w:rPr>
                <w:rFonts w:ascii="Verdana" w:hAnsi="Verdana"/>
                <w:sz w:val="16"/>
                <w:szCs w:val="16"/>
                <w:lang w:val="de-DE" w:eastAsia="de-DE"/>
              </w:rPr>
              <w:t>has</w:t>
            </w:r>
            <w:proofErr w:type="spellEnd"/>
            <w:r w:rsidRPr="006C3492">
              <w:rPr>
                <w:rFonts w:ascii="Verdana" w:hAnsi="Verdana"/>
                <w:sz w:val="16"/>
                <w:szCs w:val="16"/>
                <w:lang w:val="de-DE" w:eastAsia="de-DE"/>
              </w:rPr>
              <w:t xml:space="preserve"> </w:t>
            </w:r>
            <w:proofErr w:type="spellStart"/>
            <w:r w:rsidRPr="006C3492">
              <w:rPr>
                <w:rFonts w:ascii="Verdana" w:hAnsi="Verdana"/>
                <w:sz w:val="16"/>
                <w:szCs w:val="16"/>
                <w:lang w:val="de-DE" w:eastAsia="de-DE"/>
              </w:rPr>
              <w:t>been</w:t>
            </w:r>
            <w:proofErr w:type="spellEnd"/>
            <w:r w:rsidRPr="006C3492">
              <w:rPr>
                <w:rFonts w:ascii="Verdana" w:hAnsi="Verdana"/>
                <w:sz w:val="16"/>
                <w:szCs w:val="16"/>
                <w:lang w:val="de-DE" w:eastAsia="de-DE"/>
              </w:rPr>
              <w:t xml:space="preserve"> </w:t>
            </w:r>
            <w:proofErr w:type="spellStart"/>
            <w:r w:rsidRPr="006C3492">
              <w:rPr>
                <w:rFonts w:ascii="Verdana" w:hAnsi="Verdana"/>
                <w:sz w:val="16"/>
                <w:szCs w:val="16"/>
                <w:lang w:val="de-DE" w:eastAsia="de-DE"/>
              </w:rPr>
              <w:t>cancelled</w:t>
            </w:r>
            <w:proofErr w:type="spellEnd"/>
            <w:r w:rsidRPr="006C3492">
              <w:rPr>
                <w:rFonts w:ascii="Verdana" w:hAnsi="Verdana"/>
                <w:sz w:val="16"/>
                <w:szCs w:val="16"/>
                <w:lang w:val="de-DE" w:eastAsia="de-DE"/>
              </w:rPr>
              <w:t>.</w:t>
            </w:r>
          </w:p>
        </w:tc>
      </w:tr>
      <w:tr w:rsidR="00052A39" w:rsidRPr="00A2789D" w14:paraId="6E49290D" w14:textId="77777777" w:rsidTr="00052A39">
        <w:tc>
          <w:tcPr>
            <w:cnfStyle w:val="001000000000" w:firstRow="0" w:lastRow="0" w:firstColumn="1" w:lastColumn="0" w:oddVBand="0" w:evenVBand="0" w:oddHBand="0" w:evenHBand="0" w:firstRowFirstColumn="0" w:firstRowLastColumn="0" w:lastRowFirstColumn="0" w:lastRowLastColumn="0"/>
            <w:tcW w:w="0" w:type="auto"/>
          </w:tcPr>
          <w:p w14:paraId="7DFF3FA5" w14:textId="77777777" w:rsidR="00052A39" w:rsidRPr="00A2789D" w:rsidRDefault="00052A39" w:rsidP="00052A39">
            <w:pPr>
              <w:rPr>
                <w:lang w:val="de-DE" w:eastAsia="de-DE"/>
              </w:rPr>
            </w:pPr>
            <w:proofErr w:type="spellStart"/>
            <w:r w:rsidRPr="006C3492">
              <w:rPr>
                <w:rFonts w:ascii="Verdana" w:hAnsi="Verdana"/>
                <w:sz w:val="16"/>
                <w:szCs w:val="16"/>
                <w:lang w:val="de-DE" w:eastAsia="de-DE"/>
              </w:rPr>
              <w:t>JobDeleting</w:t>
            </w:r>
            <w:proofErr w:type="spellEnd"/>
          </w:p>
        </w:tc>
        <w:tc>
          <w:tcPr>
            <w:tcW w:w="0" w:type="auto"/>
          </w:tcPr>
          <w:p w14:paraId="443988FD" w14:textId="77777777" w:rsidR="00052A39" w:rsidRPr="00A2789D" w:rsidRDefault="00052A39" w:rsidP="00052A39">
            <w:pPr>
              <w:cnfStyle w:val="000000000000" w:firstRow="0" w:lastRow="0" w:firstColumn="0" w:lastColumn="0" w:oddVBand="0" w:evenVBand="0" w:oddHBand="0" w:evenHBand="0" w:firstRowFirstColumn="0" w:firstRowLastColumn="0" w:lastRowFirstColumn="0" w:lastRowLastColumn="0"/>
              <w:rPr>
                <w:lang w:val="de-DE" w:eastAsia="de-DE"/>
              </w:rPr>
            </w:pPr>
            <w:r w:rsidRPr="006C3492">
              <w:rPr>
                <w:rFonts w:ascii="Verdana" w:hAnsi="Verdana"/>
                <w:sz w:val="16"/>
                <w:szCs w:val="16"/>
                <w:lang w:val="de-DE" w:eastAsia="de-DE"/>
              </w:rPr>
              <w:t xml:space="preserve">The </w:t>
            </w:r>
            <w:proofErr w:type="spellStart"/>
            <w:r w:rsidRPr="006C3492">
              <w:rPr>
                <w:rFonts w:ascii="Verdana" w:hAnsi="Verdana"/>
                <w:sz w:val="16"/>
                <w:szCs w:val="16"/>
                <w:lang w:val="de-DE" w:eastAsia="de-DE"/>
              </w:rPr>
              <w:t>job</w:t>
            </w:r>
            <w:proofErr w:type="spellEnd"/>
            <w:r w:rsidRPr="006C3492">
              <w:rPr>
                <w:rFonts w:ascii="Verdana" w:hAnsi="Verdana"/>
                <w:sz w:val="16"/>
                <w:szCs w:val="16"/>
                <w:lang w:val="de-DE" w:eastAsia="de-DE"/>
              </w:rPr>
              <w:t xml:space="preserve"> </w:t>
            </w:r>
            <w:proofErr w:type="spellStart"/>
            <w:r w:rsidRPr="006C3492">
              <w:rPr>
                <w:rFonts w:ascii="Verdana" w:hAnsi="Verdana"/>
                <w:sz w:val="16"/>
                <w:szCs w:val="16"/>
                <w:lang w:val="de-DE" w:eastAsia="de-DE"/>
              </w:rPr>
              <w:t>is</w:t>
            </w:r>
            <w:proofErr w:type="spellEnd"/>
            <w:r w:rsidRPr="006C3492">
              <w:rPr>
                <w:rFonts w:ascii="Verdana" w:hAnsi="Verdana"/>
                <w:sz w:val="16"/>
                <w:szCs w:val="16"/>
                <w:lang w:val="de-DE" w:eastAsia="de-DE"/>
              </w:rPr>
              <w:t xml:space="preserve"> </w:t>
            </w:r>
            <w:proofErr w:type="spellStart"/>
            <w:r w:rsidRPr="006C3492">
              <w:rPr>
                <w:rFonts w:ascii="Verdana" w:hAnsi="Verdana"/>
                <w:sz w:val="16"/>
                <w:szCs w:val="16"/>
                <w:lang w:val="de-DE" w:eastAsia="de-DE"/>
              </w:rPr>
              <w:t>being</w:t>
            </w:r>
            <w:proofErr w:type="spellEnd"/>
            <w:r w:rsidRPr="006C3492">
              <w:rPr>
                <w:rFonts w:ascii="Verdana" w:hAnsi="Verdana"/>
                <w:sz w:val="16"/>
                <w:szCs w:val="16"/>
                <w:lang w:val="de-DE" w:eastAsia="de-DE"/>
              </w:rPr>
              <w:t xml:space="preserve"> </w:t>
            </w:r>
            <w:proofErr w:type="spellStart"/>
            <w:r w:rsidRPr="006C3492">
              <w:rPr>
                <w:rFonts w:ascii="Verdana" w:hAnsi="Verdana"/>
                <w:sz w:val="16"/>
                <w:szCs w:val="16"/>
                <w:lang w:val="de-DE" w:eastAsia="de-DE"/>
              </w:rPr>
              <w:t>deleted</w:t>
            </w:r>
            <w:proofErr w:type="spellEnd"/>
            <w:r w:rsidRPr="006C3492">
              <w:rPr>
                <w:rFonts w:ascii="Verdana" w:hAnsi="Verdana"/>
                <w:sz w:val="16"/>
                <w:szCs w:val="16"/>
                <w:lang w:val="de-DE" w:eastAsia="de-DE"/>
              </w:rPr>
              <w:t>.</w:t>
            </w:r>
          </w:p>
        </w:tc>
      </w:tr>
      <w:tr w:rsidR="00052A39" w:rsidRPr="00A2789D" w14:paraId="40538ECB" w14:textId="77777777" w:rsidTr="00052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7B8BB15" w14:textId="77777777" w:rsidR="00052A39" w:rsidRPr="00A2789D" w:rsidRDefault="00052A39" w:rsidP="00052A39">
            <w:pPr>
              <w:rPr>
                <w:lang w:val="de-DE" w:eastAsia="de-DE"/>
              </w:rPr>
            </w:pPr>
            <w:proofErr w:type="spellStart"/>
            <w:r w:rsidRPr="006C3492">
              <w:rPr>
                <w:rFonts w:ascii="Verdana" w:hAnsi="Verdana"/>
                <w:sz w:val="16"/>
                <w:szCs w:val="16"/>
                <w:lang w:val="de-DE" w:eastAsia="de-DE"/>
              </w:rPr>
              <w:t>JobDeleted</w:t>
            </w:r>
            <w:proofErr w:type="spellEnd"/>
          </w:p>
        </w:tc>
        <w:tc>
          <w:tcPr>
            <w:tcW w:w="0" w:type="auto"/>
          </w:tcPr>
          <w:p w14:paraId="54EDC2B5" w14:textId="77777777" w:rsidR="00052A39" w:rsidRPr="00A2789D" w:rsidRDefault="00052A39" w:rsidP="00052A39">
            <w:pPr>
              <w:cnfStyle w:val="000000100000" w:firstRow="0" w:lastRow="0" w:firstColumn="0" w:lastColumn="0" w:oddVBand="0" w:evenVBand="0" w:oddHBand="1" w:evenHBand="0" w:firstRowFirstColumn="0" w:firstRowLastColumn="0" w:lastRowFirstColumn="0" w:lastRowLastColumn="0"/>
              <w:rPr>
                <w:lang w:val="de-DE" w:eastAsia="de-DE"/>
              </w:rPr>
            </w:pPr>
            <w:r w:rsidRPr="006C3492">
              <w:rPr>
                <w:rFonts w:ascii="Verdana" w:hAnsi="Verdana"/>
                <w:sz w:val="16"/>
                <w:szCs w:val="16"/>
                <w:lang w:val="de-DE" w:eastAsia="de-DE"/>
              </w:rPr>
              <w:t xml:space="preserve">The </w:t>
            </w:r>
            <w:proofErr w:type="spellStart"/>
            <w:r w:rsidRPr="006C3492">
              <w:rPr>
                <w:rFonts w:ascii="Verdana" w:hAnsi="Verdana"/>
                <w:sz w:val="16"/>
                <w:szCs w:val="16"/>
                <w:lang w:val="de-DE" w:eastAsia="de-DE"/>
              </w:rPr>
              <w:t>job</w:t>
            </w:r>
            <w:proofErr w:type="spellEnd"/>
            <w:r w:rsidRPr="006C3492">
              <w:rPr>
                <w:rFonts w:ascii="Verdana" w:hAnsi="Verdana"/>
                <w:sz w:val="16"/>
                <w:szCs w:val="16"/>
                <w:lang w:val="de-DE" w:eastAsia="de-DE"/>
              </w:rPr>
              <w:t xml:space="preserve"> </w:t>
            </w:r>
            <w:proofErr w:type="spellStart"/>
            <w:r w:rsidRPr="006C3492">
              <w:rPr>
                <w:rFonts w:ascii="Verdana" w:hAnsi="Verdana"/>
                <w:sz w:val="16"/>
                <w:szCs w:val="16"/>
                <w:lang w:val="de-DE" w:eastAsia="de-DE"/>
              </w:rPr>
              <w:t>has</w:t>
            </w:r>
            <w:proofErr w:type="spellEnd"/>
            <w:r w:rsidRPr="006C3492">
              <w:rPr>
                <w:rFonts w:ascii="Verdana" w:hAnsi="Verdana"/>
                <w:sz w:val="16"/>
                <w:szCs w:val="16"/>
                <w:lang w:val="de-DE" w:eastAsia="de-DE"/>
              </w:rPr>
              <w:t xml:space="preserve"> </w:t>
            </w:r>
            <w:proofErr w:type="spellStart"/>
            <w:r w:rsidRPr="006C3492">
              <w:rPr>
                <w:rFonts w:ascii="Verdana" w:hAnsi="Verdana"/>
                <w:sz w:val="16"/>
                <w:szCs w:val="16"/>
                <w:lang w:val="de-DE" w:eastAsia="de-DE"/>
              </w:rPr>
              <w:t>been</w:t>
            </w:r>
            <w:proofErr w:type="spellEnd"/>
            <w:r w:rsidRPr="006C3492">
              <w:rPr>
                <w:rFonts w:ascii="Verdana" w:hAnsi="Verdana"/>
                <w:sz w:val="16"/>
                <w:szCs w:val="16"/>
                <w:lang w:val="de-DE" w:eastAsia="de-DE"/>
              </w:rPr>
              <w:t xml:space="preserve"> </w:t>
            </w:r>
            <w:proofErr w:type="spellStart"/>
            <w:r w:rsidRPr="006C3492">
              <w:rPr>
                <w:rFonts w:ascii="Verdana" w:hAnsi="Verdana"/>
                <w:sz w:val="16"/>
                <w:szCs w:val="16"/>
                <w:lang w:val="de-DE" w:eastAsia="de-DE"/>
              </w:rPr>
              <w:t>deleted</w:t>
            </w:r>
            <w:proofErr w:type="spellEnd"/>
            <w:r w:rsidRPr="006C3492">
              <w:rPr>
                <w:rFonts w:ascii="Verdana" w:hAnsi="Verdana"/>
                <w:sz w:val="16"/>
                <w:szCs w:val="16"/>
                <w:lang w:val="de-DE" w:eastAsia="de-DE"/>
              </w:rPr>
              <w:t>.</w:t>
            </w:r>
          </w:p>
        </w:tc>
      </w:tr>
    </w:tbl>
    <w:p w14:paraId="07F1AD88" w14:textId="77777777" w:rsidR="00052A39" w:rsidRDefault="00052A39" w:rsidP="00052A39"/>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052A39" w:rsidRPr="001B4C5F" w14:paraId="05D277C4" w14:textId="77777777" w:rsidTr="00052A39">
        <w:trPr>
          <w:cantSplit/>
        </w:trPr>
        <w:tc>
          <w:tcPr>
            <w:tcW w:w="8780" w:type="dxa"/>
          </w:tcPr>
          <w:p w14:paraId="5D9AF72C" w14:textId="77777777" w:rsidR="00052A39" w:rsidRDefault="00052A39" w:rsidP="00052A39">
            <w:pPr>
              <w:pStyle w:val="Requirement"/>
            </w:pPr>
            <w:r>
              <w:t>For each result provided in the resource at "#/results/*/</w:t>
            </w:r>
            <w:r w:rsidRPr="009A0C0B">
              <w:t>paramUrl</w:t>
            </w:r>
            <w:r>
              <w:t>", a Result Parameter resource SHALL exist at the relative URI.</w:t>
            </w:r>
          </w:p>
          <w:p w14:paraId="1D0938BD" w14:textId="77777777" w:rsidR="00052A39" w:rsidRPr="00173559" w:rsidRDefault="00052A39" w:rsidP="00052A39">
            <w:pPr>
              <w:pStyle w:val="RequirementURI"/>
            </w:pPr>
            <w:proofErr w:type="spellStart"/>
            <w:proofErr w:type="gramStart"/>
            <w:r>
              <w:t>gpservice</w:t>
            </w:r>
            <w:proofErr w:type="spellEnd"/>
            <w:proofErr w:type="gramEnd"/>
            <w:r w:rsidRPr="009E6856">
              <w:t>/</w:t>
            </w:r>
            <w:proofErr w:type="spellStart"/>
            <w:r>
              <w:t>resultsExist</w:t>
            </w:r>
            <w:proofErr w:type="spellEnd"/>
          </w:p>
        </w:tc>
      </w:tr>
    </w:tbl>
    <w:p w14:paraId="76494A27" w14:textId="77777777" w:rsidR="00052A39" w:rsidRDefault="00052A39" w:rsidP="00052A39"/>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052A39" w:rsidRPr="001B4C5F" w14:paraId="7DB5D669" w14:textId="77777777" w:rsidTr="00052A39">
        <w:trPr>
          <w:cantSplit/>
        </w:trPr>
        <w:tc>
          <w:tcPr>
            <w:tcW w:w="8780" w:type="dxa"/>
          </w:tcPr>
          <w:p w14:paraId="74AEC3F5" w14:textId="77777777" w:rsidR="00052A39" w:rsidRDefault="00052A39" w:rsidP="00052A39">
            <w:pPr>
              <w:pStyle w:val="Requirement"/>
            </w:pPr>
            <w:r>
              <w:t>For each input provided in the resource at "#/inputs/*/</w:t>
            </w:r>
            <w:r w:rsidRPr="009A0C0B">
              <w:t>paramUrl</w:t>
            </w:r>
            <w:r>
              <w:t>", an Input Parameter resource SHALL exist at the relative URI.</w:t>
            </w:r>
          </w:p>
          <w:p w14:paraId="6FA08FB4" w14:textId="77777777" w:rsidR="00052A39" w:rsidRPr="00173559" w:rsidRDefault="00052A39" w:rsidP="00052A39">
            <w:pPr>
              <w:pStyle w:val="RequirementURI"/>
            </w:pPr>
            <w:proofErr w:type="spellStart"/>
            <w:proofErr w:type="gramStart"/>
            <w:r>
              <w:t>gpservice</w:t>
            </w:r>
            <w:proofErr w:type="spellEnd"/>
            <w:proofErr w:type="gramEnd"/>
            <w:r w:rsidRPr="009E6856">
              <w:t>/</w:t>
            </w:r>
            <w:proofErr w:type="spellStart"/>
            <w:r>
              <w:t>inputsExist</w:t>
            </w:r>
            <w:proofErr w:type="spellEnd"/>
          </w:p>
        </w:tc>
      </w:tr>
    </w:tbl>
    <w:p w14:paraId="61155BE5" w14:textId="77777777" w:rsidR="004F1CB9" w:rsidRDefault="004F1CB9" w:rsidP="004F1CB9">
      <w:bookmarkStart w:id="86" w:name="_Toc188355202"/>
      <w:bookmarkStart w:id="87" w:name="_Toc197506672"/>
    </w:p>
    <w:p w14:paraId="6C521CD2" w14:textId="77777777" w:rsidR="00BD57C0" w:rsidRDefault="00BD57C0" w:rsidP="00BD57C0">
      <w:pPr>
        <w:pStyle w:val="berschrift3"/>
        <w:numPr>
          <w:ilvl w:val="2"/>
          <w:numId w:val="10"/>
        </w:numPr>
        <w:tabs>
          <w:tab w:val="clear" w:pos="660"/>
          <w:tab w:val="clear" w:pos="880"/>
        </w:tabs>
        <w:suppressAutoHyphens w:val="0"/>
        <w:spacing w:before="240" w:after="60" w:line="240" w:lineRule="auto"/>
        <w:ind w:left="0" w:firstLine="0"/>
      </w:pPr>
      <w:r>
        <w:t>Example</w:t>
      </w:r>
    </w:p>
    <w:p w14:paraId="52B1970C" w14:textId="6071FA48" w:rsidR="00BD57C0" w:rsidRDefault="00BD57C0" w:rsidP="00BD57C0">
      <w:r w:rsidRPr="00BD57C0">
        <w:t>When submitting a job to the Mailing List task as shown in the Submit Job example, the user will be redirected to the Job resource page whose URL might be similar</w:t>
      </w:r>
      <w:r>
        <w:t xml:space="preserve"> to the following (“j374235676” </w:t>
      </w:r>
      <w:r w:rsidRPr="00BD57C0">
        <w:t>is an example job ID; job IDs might vary</w:t>
      </w:r>
      <w:r>
        <w:t>)</w:t>
      </w:r>
      <w:proofErr w:type="gramStart"/>
      <w:r>
        <w:t>:</w:t>
      </w:r>
      <w:proofErr w:type="gramEnd"/>
    </w:p>
    <w:p w14:paraId="23D3A098" w14:textId="77777777" w:rsidR="00BD57C0" w:rsidRDefault="00BD57C0" w:rsidP="00BD57C0">
      <w:pPr>
        <w:keepNext/>
        <w:outlineLvl w:val="0"/>
        <w:rPr>
          <w:b/>
        </w:rPr>
      </w:pPr>
      <w:r>
        <w:rPr>
          <w:b/>
        </w:rPr>
        <w:lastRenderedPageBreak/>
        <w:t>Request</w:t>
      </w:r>
    </w:p>
    <w:p w14:paraId="08C4A603" w14:textId="694D0B0C" w:rsidR="00BD57C0" w:rsidRDefault="00BD57C0" w:rsidP="00BD57C0">
      <w:pPr>
        <w:pStyle w:val="CodeSample"/>
      </w:pPr>
      <w:r>
        <w:t>GET /rest/services/MyCustomTools/GPServer/MailingList/jobs/j374235676</w:t>
      </w:r>
      <w:proofErr w:type="gramStart"/>
      <w:r>
        <w:t>?f</w:t>
      </w:r>
      <w:proofErr w:type="gramEnd"/>
      <w:r>
        <w:t>=json HTTP/1.1</w:t>
      </w:r>
    </w:p>
    <w:p w14:paraId="68475AAA" w14:textId="5617E28A" w:rsidR="00BD57C0" w:rsidRDefault="00BD57C0" w:rsidP="00855806">
      <w:pPr>
        <w:pStyle w:val="CodeSample"/>
      </w:pPr>
      <w:r>
        <w:t>Host: example.com</w:t>
      </w:r>
    </w:p>
    <w:p w14:paraId="146E1AF4" w14:textId="77777777" w:rsidR="00BD57C0" w:rsidRDefault="00BD57C0" w:rsidP="00BD57C0"/>
    <w:p w14:paraId="5F0CCB65" w14:textId="77777777" w:rsidR="00BD57C0" w:rsidRPr="00B67675" w:rsidRDefault="00BD57C0" w:rsidP="00BD57C0">
      <w:pPr>
        <w:keepNext/>
        <w:outlineLvl w:val="0"/>
        <w:rPr>
          <w:b/>
        </w:rPr>
      </w:pPr>
      <w:r>
        <w:rPr>
          <w:b/>
        </w:rPr>
        <w:t>Response</w:t>
      </w:r>
    </w:p>
    <w:p w14:paraId="08E3C9D8" w14:textId="737F183A" w:rsidR="00BD57C0" w:rsidRDefault="00BD57C0" w:rsidP="00BD57C0">
      <w:pPr>
        <w:pStyle w:val="CodeSample"/>
      </w:pPr>
      <w:r>
        <w:t>HTTP/1.1 200 OK</w:t>
      </w:r>
    </w:p>
    <w:p w14:paraId="25C32961" w14:textId="67D54A24" w:rsidR="00BD57C0" w:rsidRDefault="00BD57C0" w:rsidP="00BD57C0">
      <w:pPr>
        <w:pStyle w:val="CodeSample"/>
      </w:pPr>
      <w:r>
        <w:t>Content-Type: application/</w:t>
      </w:r>
      <w:proofErr w:type="spellStart"/>
      <w:r>
        <w:t>json</w:t>
      </w:r>
      <w:proofErr w:type="spellEnd"/>
    </w:p>
    <w:p w14:paraId="4B1733C5" w14:textId="77777777" w:rsidR="00BD57C0" w:rsidRDefault="00BD57C0" w:rsidP="00BD57C0">
      <w:pPr>
        <w:pStyle w:val="CodeSample"/>
      </w:pPr>
      <w:r>
        <w:t xml:space="preserve">Content-Length: </w:t>
      </w:r>
      <w:proofErr w:type="spellStart"/>
      <w:r>
        <w:t>nnn</w:t>
      </w:r>
      <w:proofErr w:type="spellEnd"/>
    </w:p>
    <w:p w14:paraId="69B4D034" w14:textId="77777777" w:rsidR="00BD57C0" w:rsidRDefault="00BD57C0" w:rsidP="00BD57C0">
      <w:pPr>
        <w:pStyle w:val="CodeSample"/>
      </w:pPr>
    </w:p>
    <w:p w14:paraId="68D10119" w14:textId="37F23A20" w:rsidR="004F1CB9" w:rsidRDefault="004F1CB9" w:rsidP="004F1CB9">
      <w:pPr>
        <w:pStyle w:val="CodeSample"/>
      </w:pPr>
      <w:r>
        <w:t>{</w:t>
      </w:r>
      <w:r>
        <w:br/>
        <w:t>"</w:t>
      </w:r>
      <w:proofErr w:type="spellStart"/>
      <w:proofErr w:type="gramStart"/>
      <w:r>
        <w:t>jobId</w:t>
      </w:r>
      <w:proofErr w:type="spellEnd"/>
      <w:proofErr w:type="gramEnd"/>
      <w:r>
        <w:t>" : "</w:t>
      </w:r>
      <w:r w:rsidR="00BD57C0" w:rsidRPr="00BD57C0">
        <w:t xml:space="preserve"> </w:t>
      </w:r>
      <w:r w:rsidR="00BD57C0">
        <w:t>j374235676</w:t>
      </w:r>
      <w:r>
        <w:t>",</w:t>
      </w:r>
      <w:r>
        <w:br/>
        <w:t>"</w:t>
      </w:r>
      <w:proofErr w:type="spellStart"/>
      <w:r>
        <w:t>jobStatus</w:t>
      </w:r>
      <w:proofErr w:type="spellEnd"/>
      <w:r>
        <w:t>" : "</w:t>
      </w:r>
      <w:proofErr w:type="spellStart"/>
      <w:r>
        <w:t>JobSucceeded</w:t>
      </w:r>
      <w:proofErr w:type="spellEnd"/>
      <w:r>
        <w:t>",</w:t>
      </w:r>
    </w:p>
    <w:p w14:paraId="4283CF0A" w14:textId="1A39F246" w:rsidR="004F1CB9" w:rsidRDefault="004F1CB9" w:rsidP="00BD57C0">
      <w:pPr>
        <w:pStyle w:val="CodeSample"/>
      </w:pPr>
      <w:r>
        <w:t>"</w:t>
      </w:r>
      <w:proofErr w:type="gramStart"/>
      <w:r>
        <w:t>results</w:t>
      </w:r>
      <w:proofErr w:type="gramEnd"/>
      <w:r>
        <w:t>" : {</w:t>
      </w:r>
      <w:r>
        <w:br/>
        <w:t>"</w:t>
      </w:r>
      <w:proofErr w:type="spellStart"/>
      <w:r>
        <w:t>Output_Long</w:t>
      </w:r>
      <w:proofErr w:type="spellEnd"/>
      <w:r>
        <w:t>" : {"</w:t>
      </w:r>
      <w:proofErr w:type="spellStart"/>
      <w:r>
        <w:t>paramUrl</w:t>
      </w:r>
      <w:proofErr w:type="spellEnd"/>
      <w:r>
        <w:t>" : "results/</w:t>
      </w:r>
      <w:proofErr w:type="spellStart"/>
      <w:r>
        <w:t>Output_Long</w:t>
      </w:r>
      <w:proofErr w:type="spellEnd"/>
      <w:r>
        <w:t>"},</w:t>
      </w:r>
      <w:r>
        <w:br/>
        <w:t>"</w:t>
      </w:r>
      <w:proofErr w:type="spellStart"/>
      <w:r>
        <w:t>Output_Feature_Class</w:t>
      </w:r>
      <w:proofErr w:type="spellEnd"/>
      <w:r>
        <w:t>" : {"</w:t>
      </w:r>
      <w:proofErr w:type="spellStart"/>
      <w:r>
        <w:t>paramUrl</w:t>
      </w:r>
      <w:proofErr w:type="spellEnd"/>
      <w:r>
        <w:t>" : "results/</w:t>
      </w:r>
      <w:proofErr w:type="spellStart"/>
      <w:r>
        <w:t>Output_Feature_Class</w:t>
      </w:r>
      <w:proofErr w:type="spellEnd"/>
      <w:r>
        <w:t>"}</w:t>
      </w:r>
      <w:r>
        <w:br/>
        <w:t>},</w:t>
      </w:r>
      <w:r>
        <w:br/>
        <w:t>"inputs" : {</w:t>
      </w:r>
      <w:r>
        <w:br/>
        <w:t>"</w:t>
      </w:r>
      <w:proofErr w:type="spellStart"/>
      <w:r>
        <w:t>Input_String</w:t>
      </w:r>
      <w:proofErr w:type="spellEnd"/>
      <w:r>
        <w:t>" : {"</w:t>
      </w:r>
      <w:proofErr w:type="spellStart"/>
      <w:r>
        <w:t>paramUrl</w:t>
      </w:r>
      <w:proofErr w:type="spellEnd"/>
      <w:r>
        <w:t>" : "inputs/</w:t>
      </w:r>
      <w:proofErr w:type="spellStart"/>
      <w:r>
        <w:t>Input_String</w:t>
      </w:r>
      <w:proofErr w:type="spellEnd"/>
      <w:r>
        <w:t>"},</w:t>
      </w:r>
      <w:r>
        <w:br/>
        <w:t>"</w:t>
      </w:r>
      <w:proofErr w:type="spellStart"/>
      <w:r>
        <w:t>Input_Feature_Class</w:t>
      </w:r>
      <w:proofErr w:type="spellEnd"/>
      <w:r>
        <w:t>" : {"</w:t>
      </w:r>
      <w:proofErr w:type="spellStart"/>
      <w:r>
        <w:t>paramUrl</w:t>
      </w:r>
      <w:proofErr w:type="spellEnd"/>
      <w:r>
        <w:t>" : "inputs/</w:t>
      </w:r>
      <w:proofErr w:type="spellStart"/>
      <w:r>
        <w:t>Input_Feature_Class</w:t>
      </w:r>
      <w:proofErr w:type="spellEnd"/>
      <w:r>
        <w:t>"}</w:t>
      </w:r>
      <w:r>
        <w:br/>
        <w:t>},</w:t>
      </w:r>
      <w:r>
        <w:br/>
        <w:t>"messages" : [</w:t>
      </w:r>
      <w:r>
        <w:br/>
        <w:t>{"type" : "</w:t>
      </w:r>
      <w:proofErr w:type="spellStart"/>
      <w:r>
        <w:t>JobMessageTypeInformative</w:t>
      </w:r>
      <w:proofErr w:type="spellEnd"/>
      <w:r>
        <w:t>", "description" : "Start Time: Thu Jul 05 16:36:25 2007"},</w:t>
      </w:r>
      <w:r>
        <w:br/>
        <w:t>{"type" : "</w:t>
      </w:r>
      <w:proofErr w:type="spellStart"/>
      <w:r>
        <w:t>JobMessageTypeInformative</w:t>
      </w:r>
      <w:proofErr w:type="spellEnd"/>
      <w:r>
        <w:t>", "description" : "Executed  successfully."},</w:t>
      </w:r>
      <w:r>
        <w:br/>
        <w:t>{"type" : "</w:t>
      </w:r>
      <w:proofErr w:type="spellStart"/>
      <w:r>
        <w:t>JobMessageTypeInformative</w:t>
      </w:r>
      <w:proofErr w:type="spellEnd"/>
      <w:r>
        <w:t>", "description" : "End Time: Thu Jul 05 16:36:26 2007 (Elapsed Time: 1.00 seconds)"}</w:t>
      </w:r>
      <w:r>
        <w:br/>
        <w:t>]</w:t>
      </w:r>
      <w:r>
        <w:br/>
        <w:t>}</w:t>
      </w:r>
    </w:p>
    <w:p w14:paraId="6824FEC8" w14:textId="77777777" w:rsidR="004F1CB9" w:rsidRDefault="004F1CB9" w:rsidP="004F1CB9"/>
    <w:p w14:paraId="43EF7B3F" w14:textId="77777777" w:rsidR="00052A39" w:rsidRDefault="00052A39" w:rsidP="00052A39">
      <w:pPr>
        <w:pStyle w:val="berschrift2"/>
        <w:numPr>
          <w:ilvl w:val="1"/>
          <w:numId w:val="10"/>
        </w:numPr>
        <w:tabs>
          <w:tab w:val="clear" w:pos="540"/>
          <w:tab w:val="clear" w:pos="700"/>
        </w:tabs>
        <w:suppressAutoHyphens w:val="0"/>
        <w:spacing w:before="240" w:after="60" w:line="240" w:lineRule="auto"/>
        <w:ind w:left="0" w:firstLine="0"/>
      </w:pPr>
      <w:r>
        <w:t>Result and Input Parameter</w:t>
      </w:r>
      <w:bookmarkEnd w:id="86"/>
      <w:r>
        <w:t>s</w:t>
      </w:r>
      <w:bookmarkEnd w:id="87"/>
    </w:p>
    <w:p w14:paraId="5557F887" w14:textId="77777777" w:rsidR="00052A39" w:rsidRDefault="00052A39" w:rsidP="00052A39">
      <w:pPr>
        <w:pStyle w:val="berschrift3"/>
        <w:numPr>
          <w:ilvl w:val="2"/>
          <w:numId w:val="10"/>
        </w:numPr>
        <w:tabs>
          <w:tab w:val="clear" w:pos="660"/>
          <w:tab w:val="clear" w:pos="880"/>
        </w:tabs>
        <w:suppressAutoHyphens w:val="0"/>
        <w:spacing w:before="240" w:after="60" w:line="240" w:lineRule="auto"/>
        <w:ind w:left="0" w:firstLine="0"/>
      </w:pPr>
      <w:bookmarkStart w:id="88" w:name="_Toc188355203"/>
      <w:bookmarkStart w:id="89" w:name="_Toc197506673"/>
      <w:r>
        <w:t>Overview</w:t>
      </w:r>
      <w:bookmarkEnd w:id="88"/>
      <w:bookmarkEnd w:id="89"/>
    </w:p>
    <w:p w14:paraId="2AE62850" w14:textId="77777777" w:rsidR="00052A39" w:rsidRDefault="00052A39" w:rsidP="00052A39">
      <w:r w:rsidRPr="003C120C">
        <w:t xml:space="preserve">The </w:t>
      </w:r>
      <w:r>
        <w:t>Result and Input</w:t>
      </w:r>
      <w:r w:rsidRPr="003C120C">
        <w:t xml:space="preserve"> </w:t>
      </w:r>
      <w:r>
        <w:t xml:space="preserve">Parameter </w:t>
      </w:r>
      <w:r w:rsidRPr="003C120C">
        <w:t xml:space="preserve">resource represents a result </w:t>
      </w:r>
      <w:r>
        <w:t xml:space="preserve">or an input </w:t>
      </w:r>
      <w:r w:rsidRPr="003C120C">
        <w:t xml:space="preserve">parameter </w:t>
      </w:r>
      <w:r>
        <w:t>of</w:t>
      </w:r>
      <w:r w:rsidRPr="003C120C">
        <w:t xml:space="preserve"> a </w:t>
      </w:r>
      <w:proofErr w:type="spellStart"/>
      <w:r>
        <w:t>geoprocessing</w:t>
      </w:r>
      <w:proofErr w:type="spellEnd"/>
      <w:r w:rsidRPr="003C120C">
        <w:t xml:space="preserve"> job. It provides information about the parameter such as its name, data type, and value. The value is the most important piece of information provided by this resource. Based on the data type of the parameter, the values provide different types of information. Given this fact, the value </w:t>
      </w:r>
      <w:r>
        <w:t>has</w:t>
      </w:r>
      <w:r w:rsidRPr="003C120C">
        <w:t xml:space="preserve"> different structures based on the data type as defined below.</w:t>
      </w:r>
    </w:p>
    <w:p w14:paraId="5AA553A9" w14:textId="77777777" w:rsidR="00052A39" w:rsidRDefault="00052A39" w:rsidP="00052A39">
      <w:pPr>
        <w:pStyle w:val="berschrift3"/>
        <w:numPr>
          <w:ilvl w:val="2"/>
          <w:numId w:val="10"/>
        </w:numPr>
        <w:tabs>
          <w:tab w:val="clear" w:pos="660"/>
          <w:tab w:val="clear" w:pos="880"/>
        </w:tabs>
        <w:suppressAutoHyphens w:val="0"/>
        <w:spacing w:before="240" w:after="60" w:line="240" w:lineRule="auto"/>
        <w:ind w:left="0" w:firstLine="0"/>
      </w:pPr>
      <w:bookmarkStart w:id="90" w:name="_Toc188355204"/>
      <w:bookmarkStart w:id="91" w:name="_Toc197506674"/>
      <w:r>
        <w:t>Result / Input Parameter URI</w:t>
      </w:r>
      <w:bookmarkEnd w:id="90"/>
      <w:bookmarkEnd w:id="91"/>
    </w:p>
    <w:p w14:paraId="138768FE" w14:textId="77777777" w:rsidR="00052A39" w:rsidRDefault="00052A39" w:rsidP="00052A39">
      <w:r>
        <w:t>In the following URI templates, these variables are used:</w:t>
      </w:r>
    </w:p>
    <w:p w14:paraId="4CD38FA5" w14:textId="77777777" w:rsidR="00052A39" w:rsidRDefault="00052A39" w:rsidP="00436D4D">
      <w:pPr>
        <w:pStyle w:val="Listenabsatz"/>
        <w:numPr>
          <w:ilvl w:val="0"/>
          <w:numId w:val="17"/>
        </w:numPr>
      </w:pPr>
      <w:proofErr w:type="spellStart"/>
      <w:proofErr w:type="gramStart"/>
      <w:r>
        <w:t>gp</w:t>
      </w:r>
      <w:r w:rsidRPr="008611DD">
        <w:t>ServiceURI</w:t>
      </w:r>
      <w:proofErr w:type="spellEnd"/>
      <w:proofErr w:type="gramEnd"/>
      <w:r>
        <w:t xml:space="preserve">: URL of a </w:t>
      </w:r>
      <w:proofErr w:type="spellStart"/>
      <w:r>
        <w:t>Geoprocessing</w:t>
      </w:r>
      <w:proofErr w:type="spellEnd"/>
      <w:r>
        <w:t xml:space="preserve"> Service Root resource without any parameter</w:t>
      </w:r>
    </w:p>
    <w:p w14:paraId="6B3A8FB2" w14:textId="77777777" w:rsidR="00052A39" w:rsidRDefault="00052A39" w:rsidP="00436D4D">
      <w:pPr>
        <w:pStyle w:val="Listenabsatz"/>
        <w:numPr>
          <w:ilvl w:val="0"/>
          <w:numId w:val="17"/>
        </w:numPr>
      </w:pPr>
      <w:proofErr w:type="spellStart"/>
      <w:proofErr w:type="gramStart"/>
      <w:r>
        <w:t>taskName</w:t>
      </w:r>
      <w:proofErr w:type="spellEnd"/>
      <w:proofErr w:type="gramEnd"/>
      <w:r>
        <w:t xml:space="preserve">: a </w:t>
      </w:r>
      <w:proofErr w:type="spellStart"/>
      <w:r>
        <w:t>taskname</w:t>
      </w:r>
      <w:proofErr w:type="spellEnd"/>
      <w:r>
        <w:t xml:space="preserve"> returned as part of a </w:t>
      </w:r>
      <w:proofErr w:type="spellStart"/>
      <w:r>
        <w:t>Geoprocessing</w:t>
      </w:r>
      <w:proofErr w:type="spellEnd"/>
      <w:r>
        <w:t xml:space="preserve"> Service Root resource </w:t>
      </w:r>
    </w:p>
    <w:p w14:paraId="40A788F0" w14:textId="77777777" w:rsidR="00052A39" w:rsidRDefault="00052A39" w:rsidP="00436D4D">
      <w:pPr>
        <w:pStyle w:val="Listenabsatz"/>
        <w:numPr>
          <w:ilvl w:val="0"/>
          <w:numId w:val="17"/>
        </w:numPr>
      </w:pPr>
      <w:proofErr w:type="spellStart"/>
      <w:proofErr w:type="gramStart"/>
      <w:r>
        <w:t>jobid</w:t>
      </w:r>
      <w:proofErr w:type="spellEnd"/>
      <w:proofErr w:type="gramEnd"/>
      <w:r>
        <w:t>: job identifier</w:t>
      </w:r>
    </w:p>
    <w:p w14:paraId="763D40F7" w14:textId="77777777" w:rsidR="00052A39" w:rsidRDefault="00052A39" w:rsidP="00436D4D">
      <w:pPr>
        <w:pStyle w:val="Listenabsatz"/>
        <w:numPr>
          <w:ilvl w:val="0"/>
          <w:numId w:val="17"/>
        </w:numPr>
      </w:pPr>
      <w:proofErr w:type="spellStart"/>
      <w:proofErr w:type="gramStart"/>
      <w:r>
        <w:t>param</w:t>
      </w:r>
      <w:proofErr w:type="spellEnd"/>
      <w:proofErr w:type="gramEnd"/>
      <w:r>
        <w:t xml:space="preserve">: relative URL provided in the </w:t>
      </w:r>
      <w:proofErr w:type="spellStart"/>
      <w:r>
        <w:t>paramUrl</w:t>
      </w:r>
      <w:proofErr w:type="spellEnd"/>
      <w:r>
        <w:t xml:space="preserve"> property of a Job resource</w:t>
      </w:r>
    </w:p>
    <w:p w14:paraId="26F24582" w14:textId="77777777" w:rsidR="00052A39" w:rsidRPr="007042A1" w:rsidRDefault="00052A39" w:rsidP="00052A39">
      <w:pPr>
        <w:pStyle w:val="Beschriftung"/>
      </w:pPr>
      <w:bookmarkStart w:id="92" w:name="_Ref188350994"/>
      <w:bookmarkStart w:id="93" w:name="_Toc188355227"/>
      <w:r w:rsidRPr="007042A1">
        <w:lastRenderedPageBreak/>
        <w:t xml:space="preserve">Table </w:t>
      </w:r>
      <w:r>
        <w:fldChar w:fldCharType="begin"/>
      </w:r>
      <w:r>
        <w:instrText xml:space="preserve"> SEQ Tabelle \* ARABIC </w:instrText>
      </w:r>
      <w:r>
        <w:fldChar w:fldCharType="separate"/>
      </w:r>
      <w:r>
        <w:rPr>
          <w:noProof/>
        </w:rPr>
        <w:t>12</w:t>
      </w:r>
      <w:r>
        <w:rPr>
          <w:noProof/>
        </w:rPr>
        <w:fldChar w:fldCharType="end"/>
      </w:r>
      <w:bookmarkEnd w:id="92"/>
      <w:r w:rsidRPr="007042A1">
        <w:t xml:space="preserve"> –</w:t>
      </w:r>
      <w:r>
        <w:t xml:space="preserve"> Result / Input Parameter r</w:t>
      </w:r>
      <w:r w:rsidRPr="007042A1">
        <w:t>eference</w:t>
      </w:r>
      <w:bookmarkEnd w:id="93"/>
    </w:p>
    <w:tbl>
      <w:tblPr>
        <w:tblStyle w:val="Tabellenraster"/>
        <w:tblW w:w="0" w:type="auto"/>
        <w:tblLook w:val="04A0" w:firstRow="1" w:lastRow="0" w:firstColumn="1" w:lastColumn="0" w:noHBand="0" w:noVBand="1"/>
      </w:tblPr>
      <w:tblGrid>
        <w:gridCol w:w="1668"/>
        <w:gridCol w:w="7112"/>
      </w:tblGrid>
      <w:tr w:rsidR="00052A39" w14:paraId="553ADB86" w14:textId="77777777" w:rsidTr="00052A39">
        <w:tc>
          <w:tcPr>
            <w:tcW w:w="1668" w:type="dxa"/>
          </w:tcPr>
          <w:p w14:paraId="376156C8" w14:textId="77777777" w:rsidR="00052A39" w:rsidRPr="007E7935" w:rsidRDefault="00052A39" w:rsidP="00052A39">
            <w:pPr>
              <w:rPr>
                <w:b/>
                <w:sz w:val="20"/>
              </w:rPr>
            </w:pPr>
            <w:r w:rsidRPr="007E7935">
              <w:rPr>
                <w:b/>
                <w:sz w:val="20"/>
              </w:rPr>
              <w:t>UR</w:t>
            </w:r>
            <w:r>
              <w:rPr>
                <w:b/>
                <w:sz w:val="20"/>
              </w:rPr>
              <w:t>I template</w:t>
            </w:r>
          </w:p>
        </w:tc>
        <w:tc>
          <w:tcPr>
            <w:tcW w:w="7112" w:type="dxa"/>
          </w:tcPr>
          <w:p w14:paraId="2C4B063B" w14:textId="77777777" w:rsidR="00052A39" w:rsidRPr="007E7935" w:rsidRDefault="00052A39" w:rsidP="00052A39">
            <w:pPr>
              <w:rPr>
                <w:sz w:val="20"/>
              </w:rPr>
            </w:pPr>
            <w:r>
              <w:rPr>
                <w:sz w:val="20"/>
              </w:rPr>
              <w:t>{+</w:t>
            </w:r>
            <w:proofErr w:type="spellStart"/>
            <w:proofErr w:type="gramStart"/>
            <w:r>
              <w:rPr>
                <w:sz w:val="20"/>
              </w:rPr>
              <w:t>gp</w:t>
            </w:r>
            <w:r w:rsidRPr="00466ACD">
              <w:rPr>
                <w:sz w:val="20"/>
              </w:rPr>
              <w:t>ServiceURI</w:t>
            </w:r>
            <w:proofErr w:type="spellEnd"/>
            <w:proofErr w:type="gramEnd"/>
            <w:r w:rsidRPr="00466ACD">
              <w:rPr>
                <w:sz w:val="20"/>
              </w:rPr>
              <w:t>}/</w:t>
            </w:r>
            <w:r>
              <w:rPr>
                <w:sz w:val="20"/>
              </w:rPr>
              <w:t>{</w:t>
            </w:r>
            <w:proofErr w:type="spellStart"/>
            <w:r>
              <w:rPr>
                <w:sz w:val="20"/>
              </w:rPr>
              <w:t>taskName</w:t>
            </w:r>
            <w:proofErr w:type="spellEnd"/>
            <w:r>
              <w:rPr>
                <w:sz w:val="20"/>
              </w:rPr>
              <w:t>}/jobs/{</w:t>
            </w:r>
            <w:proofErr w:type="spellStart"/>
            <w:r>
              <w:rPr>
                <w:sz w:val="20"/>
              </w:rPr>
              <w:t>jobid</w:t>
            </w:r>
            <w:proofErr w:type="spellEnd"/>
            <w:r>
              <w:rPr>
                <w:sz w:val="20"/>
              </w:rPr>
              <w:t>}/{+</w:t>
            </w:r>
            <w:proofErr w:type="spellStart"/>
            <w:r>
              <w:rPr>
                <w:sz w:val="20"/>
              </w:rPr>
              <w:t>param</w:t>
            </w:r>
            <w:proofErr w:type="spellEnd"/>
            <w:r>
              <w:rPr>
                <w:sz w:val="20"/>
              </w:rPr>
              <w:t>}</w:t>
            </w:r>
            <w:r w:rsidRPr="00466ACD">
              <w:rPr>
                <w:sz w:val="20"/>
              </w:rPr>
              <w:t>{?</w:t>
            </w:r>
            <w:proofErr w:type="spellStart"/>
            <w:r w:rsidRPr="00466ACD">
              <w:rPr>
                <w:sz w:val="20"/>
              </w:rPr>
              <w:t>f</w:t>
            </w:r>
            <w:r>
              <w:rPr>
                <w:sz w:val="20"/>
              </w:rPr>
              <w:t>,outSR,returnType</w:t>
            </w:r>
            <w:proofErr w:type="spellEnd"/>
            <w:r w:rsidRPr="00466ACD">
              <w:rPr>
                <w:sz w:val="20"/>
              </w:rPr>
              <w:t>}</w:t>
            </w:r>
          </w:p>
        </w:tc>
      </w:tr>
      <w:tr w:rsidR="00052A39" w14:paraId="288C9DD5" w14:textId="77777777" w:rsidTr="00052A39">
        <w:tc>
          <w:tcPr>
            <w:tcW w:w="1668" w:type="dxa"/>
          </w:tcPr>
          <w:p w14:paraId="4E049891" w14:textId="77777777" w:rsidR="00052A39" w:rsidRPr="007E7935" w:rsidRDefault="00052A39" w:rsidP="00052A39">
            <w:pPr>
              <w:rPr>
                <w:b/>
                <w:sz w:val="20"/>
              </w:rPr>
            </w:pPr>
            <w:r>
              <w:rPr>
                <w:b/>
                <w:sz w:val="20"/>
              </w:rPr>
              <w:t>HTTP methods</w:t>
            </w:r>
          </w:p>
        </w:tc>
        <w:tc>
          <w:tcPr>
            <w:tcW w:w="7112" w:type="dxa"/>
          </w:tcPr>
          <w:p w14:paraId="215DDA4E" w14:textId="77777777" w:rsidR="00052A39" w:rsidRDefault="00052A39" w:rsidP="00052A39">
            <w:pPr>
              <w:rPr>
                <w:sz w:val="20"/>
              </w:rPr>
            </w:pPr>
            <w:r>
              <w:rPr>
                <w:sz w:val="20"/>
              </w:rPr>
              <w:t>GET</w:t>
            </w:r>
          </w:p>
        </w:tc>
      </w:tr>
      <w:tr w:rsidR="00052A39" w14:paraId="114C2E5D" w14:textId="77777777" w:rsidTr="00052A39">
        <w:tc>
          <w:tcPr>
            <w:tcW w:w="1668" w:type="dxa"/>
          </w:tcPr>
          <w:p w14:paraId="358FB066" w14:textId="77777777" w:rsidR="00052A39" w:rsidRPr="007E7935" w:rsidRDefault="00052A39" w:rsidP="00052A39">
            <w:pPr>
              <w:rPr>
                <w:b/>
                <w:sz w:val="20"/>
              </w:rPr>
            </w:pPr>
            <w:r w:rsidRPr="007E7935">
              <w:rPr>
                <w:b/>
                <w:sz w:val="20"/>
              </w:rPr>
              <w:t>Parent Resource</w:t>
            </w:r>
          </w:p>
        </w:tc>
        <w:tc>
          <w:tcPr>
            <w:tcW w:w="7112" w:type="dxa"/>
          </w:tcPr>
          <w:p w14:paraId="646EFF7C" w14:textId="77777777" w:rsidR="00052A39" w:rsidRPr="007E7935" w:rsidRDefault="00052A39" w:rsidP="00052A39">
            <w:pPr>
              <w:rPr>
                <w:sz w:val="20"/>
              </w:rPr>
            </w:pPr>
            <w:r>
              <w:rPr>
                <w:sz w:val="20"/>
              </w:rPr>
              <w:t>Job</w:t>
            </w:r>
          </w:p>
        </w:tc>
      </w:tr>
      <w:tr w:rsidR="00052A39" w14:paraId="6202FA15" w14:textId="77777777" w:rsidTr="00052A39">
        <w:tc>
          <w:tcPr>
            <w:tcW w:w="1668" w:type="dxa"/>
          </w:tcPr>
          <w:p w14:paraId="329B51FE" w14:textId="77777777" w:rsidR="00052A39" w:rsidRPr="007E7935" w:rsidRDefault="00052A39" w:rsidP="00052A39">
            <w:pPr>
              <w:rPr>
                <w:b/>
                <w:sz w:val="20"/>
              </w:rPr>
            </w:pPr>
            <w:r>
              <w:rPr>
                <w:b/>
                <w:sz w:val="20"/>
              </w:rPr>
              <w:t>Child Resource</w:t>
            </w:r>
          </w:p>
        </w:tc>
        <w:tc>
          <w:tcPr>
            <w:tcW w:w="7112" w:type="dxa"/>
          </w:tcPr>
          <w:p w14:paraId="0BA55D8F" w14:textId="77777777" w:rsidR="00052A39" w:rsidRDefault="00052A39" w:rsidP="00052A39">
            <w:pPr>
              <w:rPr>
                <w:sz w:val="20"/>
              </w:rPr>
            </w:pPr>
            <w:r>
              <w:rPr>
                <w:sz w:val="20"/>
              </w:rPr>
              <w:t>-</w:t>
            </w:r>
          </w:p>
        </w:tc>
      </w:tr>
    </w:tbl>
    <w:p w14:paraId="2740EE3E" w14:textId="77777777" w:rsidR="00052A39" w:rsidRDefault="00052A39" w:rsidP="00052A39"/>
    <w:p w14:paraId="0100889C" w14:textId="77777777" w:rsidR="00052A39" w:rsidRPr="007042A1" w:rsidRDefault="00052A39" w:rsidP="00052A39">
      <w:pPr>
        <w:pStyle w:val="Beschriftung"/>
      </w:pPr>
      <w:bookmarkStart w:id="94" w:name="_Ref188350998"/>
      <w:bookmarkStart w:id="95" w:name="_Toc188355228"/>
      <w:r w:rsidRPr="007042A1">
        <w:t xml:space="preserve">Table </w:t>
      </w:r>
      <w:r>
        <w:fldChar w:fldCharType="begin"/>
      </w:r>
      <w:r>
        <w:instrText xml:space="preserve"> SEQ Tabelle \* ARABIC </w:instrText>
      </w:r>
      <w:r>
        <w:fldChar w:fldCharType="separate"/>
      </w:r>
      <w:r>
        <w:rPr>
          <w:noProof/>
        </w:rPr>
        <w:t>13</w:t>
      </w:r>
      <w:r>
        <w:rPr>
          <w:noProof/>
        </w:rPr>
        <w:fldChar w:fldCharType="end"/>
      </w:r>
      <w:bookmarkEnd w:id="94"/>
      <w:r w:rsidRPr="007042A1">
        <w:t xml:space="preserve"> –</w:t>
      </w:r>
      <w:r>
        <w:t xml:space="preserve"> Result / Input Parameter parameters</w:t>
      </w:r>
      <w:bookmarkEnd w:id="95"/>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052A39" w14:paraId="5CC9B2DC" w14:textId="77777777" w:rsidTr="00052A39">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0C85721C" w14:textId="77777777" w:rsidR="00052A39" w:rsidRDefault="00052A39" w:rsidP="00052A39">
            <w:pPr>
              <w:rPr>
                <w:b/>
                <w:sz w:val="20"/>
              </w:rPr>
            </w:pPr>
            <w:r>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767760CE" w14:textId="77777777" w:rsidR="00052A39" w:rsidRDefault="00052A39" w:rsidP="00052A39">
            <w:pPr>
              <w:rPr>
                <w:b/>
                <w:sz w:val="20"/>
              </w:rPr>
            </w:pPr>
            <w:r>
              <w:rPr>
                <w:b/>
                <w:sz w:val="20"/>
              </w:rPr>
              <w:t>Details</w:t>
            </w:r>
          </w:p>
        </w:tc>
      </w:tr>
      <w:tr w:rsidR="00052A39" w14:paraId="7E147CAE" w14:textId="77777777" w:rsidTr="00052A39">
        <w:tc>
          <w:tcPr>
            <w:tcW w:w="1702" w:type="dxa"/>
            <w:vMerge w:val="restart"/>
            <w:tcBorders>
              <w:top w:val="single" w:sz="4" w:space="0" w:color="000000"/>
              <w:left w:val="single" w:sz="4" w:space="0" w:color="000000"/>
              <w:right w:val="single" w:sz="4" w:space="0" w:color="000000"/>
            </w:tcBorders>
          </w:tcPr>
          <w:p w14:paraId="40DF996F" w14:textId="77777777" w:rsidR="00052A39" w:rsidRDefault="00052A39" w:rsidP="00052A39">
            <w:pPr>
              <w:rPr>
                <w:sz w:val="20"/>
              </w:rPr>
            </w:pPr>
            <w:proofErr w:type="gramStart"/>
            <w:r>
              <w:rPr>
                <w:sz w:val="20"/>
              </w:rPr>
              <w:t>f</w:t>
            </w:r>
            <w:proofErr w:type="gramEnd"/>
          </w:p>
        </w:tc>
        <w:tc>
          <w:tcPr>
            <w:tcW w:w="7087" w:type="dxa"/>
            <w:gridSpan w:val="2"/>
            <w:tcBorders>
              <w:top w:val="single" w:sz="4" w:space="0" w:color="000000"/>
              <w:left w:val="single" w:sz="4" w:space="0" w:color="000000"/>
              <w:right w:val="single" w:sz="4" w:space="0" w:color="000000"/>
            </w:tcBorders>
          </w:tcPr>
          <w:p w14:paraId="5D0E064C" w14:textId="77777777" w:rsidR="00052A39" w:rsidRDefault="00052A39" w:rsidP="00052A39">
            <w:pPr>
              <w:rPr>
                <w:sz w:val="20"/>
              </w:rPr>
            </w:pPr>
            <w:r>
              <w:rPr>
                <w:sz w:val="20"/>
              </w:rPr>
              <w:t xml:space="preserve">The response format. </w:t>
            </w:r>
          </w:p>
        </w:tc>
      </w:tr>
      <w:tr w:rsidR="00052A39" w14:paraId="2A9FAB53" w14:textId="77777777" w:rsidTr="00052A39">
        <w:tc>
          <w:tcPr>
            <w:tcW w:w="1702" w:type="dxa"/>
            <w:vMerge/>
            <w:tcBorders>
              <w:left w:val="single" w:sz="4" w:space="0" w:color="000000"/>
              <w:right w:val="single" w:sz="4" w:space="0" w:color="000000"/>
            </w:tcBorders>
          </w:tcPr>
          <w:p w14:paraId="73000EB4" w14:textId="77777777" w:rsidR="00052A39" w:rsidRDefault="00052A39" w:rsidP="00052A39">
            <w:pPr>
              <w:rPr>
                <w:sz w:val="20"/>
              </w:rPr>
            </w:pPr>
          </w:p>
        </w:tc>
        <w:tc>
          <w:tcPr>
            <w:tcW w:w="1134" w:type="dxa"/>
            <w:tcBorders>
              <w:top w:val="single" w:sz="4" w:space="0" w:color="000000"/>
              <w:left w:val="single" w:sz="4" w:space="0" w:color="000000"/>
              <w:right w:val="single" w:sz="4" w:space="0" w:color="000000"/>
            </w:tcBorders>
          </w:tcPr>
          <w:p w14:paraId="6440F404" w14:textId="77777777" w:rsidR="00052A39" w:rsidRDefault="00052A39" w:rsidP="00052A39">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2ADE3B8F" w14:textId="77777777" w:rsidR="00052A39" w:rsidRDefault="00052A39" w:rsidP="00052A39">
            <w:pPr>
              <w:keepNext/>
              <w:rPr>
                <w:sz w:val="20"/>
              </w:rPr>
            </w:pPr>
            <w:r>
              <w:rPr>
                <w:sz w:val="20"/>
              </w:rPr>
              <w:t>Yes</w:t>
            </w:r>
          </w:p>
        </w:tc>
      </w:tr>
      <w:tr w:rsidR="00052A39" w14:paraId="67631827" w14:textId="77777777" w:rsidTr="00052A39">
        <w:tc>
          <w:tcPr>
            <w:tcW w:w="1702" w:type="dxa"/>
            <w:vMerge/>
            <w:tcBorders>
              <w:left w:val="single" w:sz="4" w:space="0" w:color="000000"/>
              <w:right w:val="single" w:sz="4" w:space="0" w:color="000000"/>
            </w:tcBorders>
          </w:tcPr>
          <w:p w14:paraId="4A7C68D7" w14:textId="77777777" w:rsidR="00052A39" w:rsidRDefault="00052A39" w:rsidP="00052A39">
            <w:pPr>
              <w:rPr>
                <w:sz w:val="20"/>
              </w:rPr>
            </w:pPr>
          </w:p>
        </w:tc>
        <w:tc>
          <w:tcPr>
            <w:tcW w:w="1134" w:type="dxa"/>
            <w:tcBorders>
              <w:top w:val="single" w:sz="4" w:space="0" w:color="000000"/>
              <w:left w:val="single" w:sz="4" w:space="0" w:color="000000"/>
              <w:right w:val="single" w:sz="4" w:space="0" w:color="000000"/>
            </w:tcBorders>
          </w:tcPr>
          <w:p w14:paraId="21CEEA35" w14:textId="77777777" w:rsidR="00052A39" w:rsidRDefault="00052A39" w:rsidP="00052A39">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19FBAE86" w14:textId="77777777" w:rsidR="00052A39" w:rsidRPr="006F21BE" w:rsidRDefault="00052A39" w:rsidP="00052A39">
            <w:pPr>
              <w:keepNext/>
              <w:rPr>
                <w:rStyle w:val="Codefragment"/>
              </w:rPr>
            </w:pPr>
            <w:r>
              <w:rPr>
                <w:rStyle w:val="Codefragment"/>
                <w:sz w:val="20"/>
              </w:rPr>
              <w:t>"json"</w:t>
            </w:r>
          </w:p>
        </w:tc>
      </w:tr>
      <w:tr w:rsidR="00052A39" w14:paraId="716BD278" w14:textId="77777777" w:rsidTr="00052A39">
        <w:tc>
          <w:tcPr>
            <w:tcW w:w="1702" w:type="dxa"/>
            <w:vMerge/>
            <w:tcBorders>
              <w:left w:val="single" w:sz="4" w:space="0" w:color="000000"/>
              <w:right w:val="single" w:sz="4" w:space="0" w:color="000000"/>
            </w:tcBorders>
          </w:tcPr>
          <w:p w14:paraId="5FA28953" w14:textId="77777777" w:rsidR="00052A39" w:rsidRDefault="00052A39" w:rsidP="00052A39">
            <w:pPr>
              <w:rPr>
                <w:sz w:val="20"/>
              </w:rPr>
            </w:pPr>
          </w:p>
        </w:tc>
        <w:tc>
          <w:tcPr>
            <w:tcW w:w="1134" w:type="dxa"/>
            <w:tcBorders>
              <w:top w:val="single" w:sz="4" w:space="0" w:color="000000"/>
              <w:left w:val="single" w:sz="4" w:space="0" w:color="000000"/>
              <w:right w:val="single" w:sz="4" w:space="0" w:color="000000"/>
            </w:tcBorders>
          </w:tcPr>
          <w:p w14:paraId="797B2A56" w14:textId="77777777" w:rsidR="00052A39" w:rsidRDefault="00052A39" w:rsidP="00052A39">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051428BF" w14:textId="77777777" w:rsidR="00052A39" w:rsidRPr="003E508E" w:rsidRDefault="00052A39" w:rsidP="00052A39">
            <w:pPr>
              <w:rPr>
                <w:rStyle w:val="Codefragment"/>
              </w:rPr>
            </w:pPr>
            <w:r w:rsidRPr="003E508E">
              <w:rPr>
                <w:rStyle w:val="Codefragment"/>
                <w:sz w:val="20"/>
              </w:rPr>
              <w:t>f=json</w:t>
            </w:r>
          </w:p>
        </w:tc>
      </w:tr>
      <w:tr w:rsidR="00052A39" w14:paraId="16BF8295" w14:textId="77777777" w:rsidTr="00052A39">
        <w:tc>
          <w:tcPr>
            <w:tcW w:w="1702" w:type="dxa"/>
            <w:vMerge w:val="restart"/>
            <w:tcBorders>
              <w:top w:val="single" w:sz="4" w:space="0" w:color="000000"/>
              <w:left w:val="single" w:sz="4" w:space="0" w:color="000000"/>
              <w:right w:val="single" w:sz="4" w:space="0" w:color="000000"/>
            </w:tcBorders>
          </w:tcPr>
          <w:p w14:paraId="50763071" w14:textId="77777777" w:rsidR="00052A39" w:rsidRDefault="00052A39" w:rsidP="00052A39">
            <w:pPr>
              <w:rPr>
                <w:sz w:val="20"/>
              </w:rPr>
            </w:pPr>
            <w:proofErr w:type="spellStart"/>
            <w:proofErr w:type="gramStart"/>
            <w:r>
              <w:rPr>
                <w:sz w:val="20"/>
              </w:rPr>
              <w:t>outSR</w:t>
            </w:r>
            <w:proofErr w:type="spellEnd"/>
            <w:proofErr w:type="gramEnd"/>
          </w:p>
        </w:tc>
        <w:tc>
          <w:tcPr>
            <w:tcW w:w="7087" w:type="dxa"/>
            <w:gridSpan w:val="2"/>
            <w:tcBorders>
              <w:top w:val="single" w:sz="4" w:space="0" w:color="000000"/>
              <w:left w:val="single" w:sz="4" w:space="0" w:color="000000"/>
              <w:right w:val="single" w:sz="4" w:space="0" w:color="000000"/>
            </w:tcBorders>
          </w:tcPr>
          <w:p w14:paraId="612D39CA" w14:textId="77777777" w:rsidR="00052A39" w:rsidRDefault="00052A39" w:rsidP="00052A39">
            <w:pPr>
              <w:rPr>
                <w:sz w:val="20"/>
              </w:rPr>
            </w:pPr>
            <w:r>
              <w:rPr>
                <w:sz w:val="20"/>
              </w:rPr>
              <w:t xml:space="preserve">The spatial reference of the output geometries. The spatial reference can be specified as either a well-known ID or a spatial reference JSON object. </w:t>
            </w:r>
          </w:p>
          <w:p w14:paraId="1F0ED2F3" w14:textId="77777777" w:rsidR="00052A39" w:rsidRDefault="00052A39" w:rsidP="00052A39">
            <w:pPr>
              <w:rPr>
                <w:sz w:val="20"/>
              </w:rPr>
            </w:pPr>
            <w:r>
              <w:rPr>
                <w:sz w:val="20"/>
              </w:rPr>
              <w:t>This parameter is applicable for result parameters that contain geometries. This parameter can be used to return the geometries in a spatial reference that is different from the spatial reference in which the outputs were initially created.</w:t>
            </w:r>
          </w:p>
        </w:tc>
      </w:tr>
      <w:tr w:rsidR="00052A39" w14:paraId="6AE3D85D" w14:textId="77777777" w:rsidTr="00052A39">
        <w:tc>
          <w:tcPr>
            <w:tcW w:w="1702" w:type="dxa"/>
            <w:vMerge/>
            <w:tcBorders>
              <w:left w:val="single" w:sz="4" w:space="0" w:color="000000"/>
              <w:right w:val="single" w:sz="4" w:space="0" w:color="000000"/>
            </w:tcBorders>
          </w:tcPr>
          <w:p w14:paraId="4C013A7C" w14:textId="77777777" w:rsidR="00052A39" w:rsidRDefault="00052A39" w:rsidP="00052A39">
            <w:pPr>
              <w:rPr>
                <w:sz w:val="20"/>
              </w:rPr>
            </w:pPr>
          </w:p>
        </w:tc>
        <w:tc>
          <w:tcPr>
            <w:tcW w:w="1134" w:type="dxa"/>
            <w:tcBorders>
              <w:top w:val="single" w:sz="4" w:space="0" w:color="000000"/>
              <w:left w:val="single" w:sz="4" w:space="0" w:color="000000"/>
              <w:right w:val="single" w:sz="4" w:space="0" w:color="000000"/>
            </w:tcBorders>
          </w:tcPr>
          <w:p w14:paraId="662D9544" w14:textId="77777777" w:rsidR="00052A39" w:rsidRDefault="00052A39" w:rsidP="00052A39">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7DC432F5" w14:textId="77777777" w:rsidR="00052A39" w:rsidRDefault="00052A39" w:rsidP="00052A39">
            <w:pPr>
              <w:keepNext/>
              <w:rPr>
                <w:sz w:val="20"/>
              </w:rPr>
            </w:pPr>
            <w:r>
              <w:rPr>
                <w:sz w:val="20"/>
              </w:rPr>
              <w:t>No. Default: geometries are in original spatial reference.</w:t>
            </w:r>
          </w:p>
        </w:tc>
      </w:tr>
      <w:tr w:rsidR="00052A39" w:rsidRPr="006F21BE" w14:paraId="308AF285" w14:textId="77777777" w:rsidTr="00052A39">
        <w:tc>
          <w:tcPr>
            <w:tcW w:w="1702" w:type="dxa"/>
            <w:vMerge/>
            <w:tcBorders>
              <w:left w:val="single" w:sz="4" w:space="0" w:color="000000"/>
              <w:right w:val="single" w:sz="4" w:space="0" w:color="000000"/>
            </w:tcBorders>
          </w:tcPr>
          <w:p w14:paraId="41F04F43" w14:textId="77777777" w:rsidR="00052A39" w:rsidRDefault="00052A39" w:rsidP="00052A39">
            <w:pPr>
              <w:rPr>
                <w:sz w:val="20"/>
              </w:rPr>
            </w:pPr>
          </w:p>
        </w:tc>
        <w:tc>
          <w:tcPr>
            <w:tcW w:w="1134" w:type="dxa"/>
            <w:tcBorders>
              <w:top w:val="single" w:sz="4" w:space="0" w:color="000000"/>
              <w:left w:val="single" w:sz="4" w:space="0" w:color="000000"/>
              <w:right w:val="single" w:sz="4" w:space="0" w:color="000000"/>
            </w:tcBorders>
          </w:tcPr>
          <w:p w14:paraId="3B1D9156" w14:textId="77777777" w:rsidR="00052A39" w:rsidRDefault="00052A39" w:rsidP="00052A39">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785D5B78" w14:textId="77777777" w:rsidR="00052A39" w:rsidRPr="006F21BE" w:rsidRDefault="00052A39" w:rsidP="00052A39">
            <w:pPr>
              <w:keepNext/>
              <w:rPr>
                <w:rStyle w:val="Codefragment"/>
              </w:rPr>
            </w:pPr>
            <w:r>
              <w:rPr>
                <w:rStyle w:val="Codefragment"/>
                <w:sz w:val="20"/>
              </w:rPr>
              <w:t>POSINT / JSON</w:t>
            </w:r>
          </w:p>
        </w:tc>
      </w:tr>
      <w:tr w:rsidR="00052A39" w:rsidRPr="003E508E" w14:paraId="326BEFE5" w14:textId="77777777" w:rsidTr="00052A39">
        <w:tc>
          <w:tcPr>
            <w:tcW w:w="1702" w:type="dxa"/>
            <w:vMerge/>
            <w:tcBorders>
              <w:left w:val="single" w:sz="4" w:space="0" w:color="000000"/>
              <w:right w:val="single" w:sz="4" w:space="0" w:color="000000"/>
            </w:tcBorders>
          </w:tcPr>
          <w:p w14:paraId="5D86AFC2" w14:textId="77777777" w:rsidR="00052A39" w:rsidRDefault="00052A39" w:rsidP="00052A39">
            <w:pPr>
              <w:rPr>
                <w:sz w:val="20"/>
              </w:rPr>
            </w:pPr>
          </w:p>
        </w:tc>
        <w:tc>
          <w:tcPr>
            <w:tcW w:w="1134" w:type="dxa"/>
            <w:tcBorders>
              <w:top w:val="single" w:sz="4" w:space="0" w:color="000000"/>
              <w:left w:val="single" w:sz="4" w:space="0" w:color="000000"/>
              <w:right w:val="single" w:sz="4" w:space="0" w:color="000000"/>
            </w:tcBorders>
          </w:tcPr>
          <w:p w14:paraId="13117E58" w14:textId="77777777" w:rsidR="00052A39" w:rsidRDefault="00052A39" w:rsidP="00052A39">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2128B9C8" w14:textId="77777777" w:rsidR="00052A39" w:rsidRPr="003E508E" w:rsidRDefault="00052A39" w:rsidP="00052A39">
            <w:pPr>
              <w:rPr>
                <w:rStyle w:val="Codefragment"/>
              </w:rPr>
            </w:pPr>
            <w:r>
              <w:rPr>
                <w:rStyle w:val="Codefragment"/>
                <w:sz w:val="20"/>
              </w:rPr>
              <w:t>outSR</w:t>
            </w:r>
            <w:r w:rsidRPr="003E508E">
              <w:rPr>
                <w:rStyle w:val="Codefragment"/>
                <w:sz w:val="20"/>
              </w:rPr>
              <w:t>=</w:t>
            </w:r>
            <w:r>
              <w:rPr>
                <w:rStyle w:val="Codefragment"/>
                <w:sz w:val="20"/>
              </w:rPr>
              <w:t>4326</w:t>
            </w:r>
          </w:p>
        </w:tc>
      </w:tr>
      <w:tr w:rsidR="00052A39" w14:paraId="4AEAE95C" w14:textId="77777777" w:rsidTr="00052A39">
        <w:tc>
          <w:tcPr>
            <w:tcW w:w="1702" w:type="dxa"/>
            <w:vMerge w:val="restart"/>
            <w:tcBorders>
              <w:top w:val="single" w:sz="4" w:space="0" w:color="000000"/>
              <w:left w:val="single" w:sz="4" w:space="0" w:color="000000"/>
              <w:right w:val="single" w:sz="4" w:space="0" w:color="000000"/>
            </w:tcBorders>
          </w:tcPr>
          <w:p w14:paraId="71DEED8B" w14:textId="77777777" w:rsidR="00052A39" w:rsidRDefault="00052A39" w:rsidP="00052A39">
            <w:pPr>
              <w:rPr>
                <w:sz w:val="20"/>
              </w:rPr>
            </w:pPr>
            <w:proofErr w:type="spellStart"/>
            <w:proofErr w:type="gramStart"/>
            <w:r>
              <w:rPr>
                <w:sz w:val="20"/>
              </w:rPr>
              <w:t>returnType</w:t>
            </w:r>
            <w:proofErr w:type="spellEnd"/>
            <w:proofErr w:type="gramEnd"/>
          </w:p>
        </w:tc>
        <w:tc>
          <w:tcPr>
            <w:tcW w:w="7087" w:type="dxa"/>
            <w:gridSpan w:val="2"/>
            <w:tcBorders>
              <w:top w:val="single" w:sz="4" w:space="0" w:color="000000"/>
              <w:left w:val="single" w:sz="4" w:space="0" w:color="000000"/>
              <w:right w:val="single" w:sz="4" w:space="0" w:color="000000"/>
            </w:tcBorders>
          </w:tcPr>
          <w:p w14:paraId="104BE708" w14:textId="77777777" w:rsidR="00052A39" w:rsidRDefault="00052A39" w:rsidP="00052A39">
            <w:pPr>
              <w:rPr>
                <w:sz w:val="20"/>
              </w:rPr>
            </w:pPr>
            <w:r>
              <w:rPr>
                <w:sz w:val="20"/>
              </w:rPr>
              <w:t xml:space="preserve">If the GP service is configured to return map images to be displayed with a certain map service (as described by the </w:t>
            </w:r>
            <w:proofErr w:type="spellStart"/>
            <w:r>
              <w:rPr>
                <w:sz w:val="20"/>
              </w:rPr>
              <w:t>resultMapServerName</w:t>
            </w:r>
            <w:proofErr w:type="spellEnd"/>
            <w:r>
              <w:rPr>
                <w:sz w:val="20"/>
              </w:rPr>
              <w:t xml:space="preserve"> property on the </w:t>
            </w:r>
            <w:proofErr w:type="spellStart"/>
            <w:r>
              <w:rPr>
                <w:sz w:val="20"/>
              </w:rPr>
              <w:t>Geoprocessing</w:t>
            </w:r>
            <w:proofErr w:type="spellEnd"/>
            <w:r>
              <w:rPr>
                <w:sz w:val="20"/>
              </w:rPr>
              <w:t xml:space="preserve"> Service Root resource), the default output for the </w:t>
            </w:r>
            <w:proofErr w:type="spellStart"/>
            <w:r>
              <w:rPr>
                <w:sz w:val="20"/>
              </w:rPr>
              <w:t>GPRasterDataLayer</w:t>
            </w:r>
            <w:proofErr w:type="spellEnd"/>
            <w:r>
              <w:rPr>
                <w:sz w:val="20"/>
              </w:rPr>
              <w:t xml:space="preserve"> and </w:t>
            </w:r>
            <w:proofErr w:type="spellStart"/>
            <w:r>
              <w:rPr>
                <w:sz w:val="20"/>
              </w:rPr>
              <w:t>GPFeatureSetLayer</w:t>
            </w:r>
            <w:proofErr w:type="spellEnd"/>
            <w:r>
              <w:rPr>
                <w:sz w:val="20"/>
              </w:rPr>
              <w:t xml:space="preserve"> parameters is a map image. However, users can explicitly request the raw data by using </w:t>
            </w:r>
            <w:proofErr w:type="spellStart"/>
            <w:r>
              <w:rPr>
                <w:sz w:val="20"/>
              </w:rPr>
              <w:t>returnType</w:t>
            </w:r>
            <w:proofErr w:type="spellEnd"/>
            <w:r>
              <w:rPr>
                <w:sz w:val="20"/>
              </w:rPr>
              <w:t xml:space="preserve"> and setting its value to "data".</w:t>
            </w:r>
          </w:p>
        </w:tc>
      </w:tr>
      <w:tr w:rsidR="00052A39" w14:paraId="1A94E3C9" w14:textId="77777777" w:rsidTr="00052A39">
        <w:tc>
          <w:tcPr>
            <w:tcW w:w="1702" w:type="dxa"/>
            <w:vMerge/>
            <w:tcBorders>
              <w:left w:val="single" w:sz="4" w:space="0" w:color="000000"/>
              <w:right w:val="single" w:sz="4" w:space="0" w:color="000000"/>
            </w:tcBorders>
          </w:tcPr>
          <w:p w14:paraId="310744E4" w14:textId="77777777" w:rsidR="00052A39" w:rsidRDefault="00052A39" w:rsidP="00052A39">
            <w:pPr>
              <w:rPr>
                <w:sz w:val="20"/>
              </w:rPr>
            </w:pPr>
          </w:p>
        </w:tc>
        <w:tc>
          <w:tcPr>
            <w:tcW w:w="1134" w:type="dxa"/>
            <w:tcBorders>
              <w:top w:val="single" w:sz="4" w:space="0" w:color="000000"/>
              <w:left w:val="single" w:sz="4" w:space="0" w:color="000000"/>
              <w:right w:val="single" w:sz="4" w:space="0" w:color="000000"/>
            </w:tcBorders>
          </w:tcPr>
          <w:p w14:paraId="7EEAA9D4" w14:textId="77777777" w:rsidR="00052A39" w:rsidRDefault="00052A39" w:rsidP="00052A39">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0B822367" w14:textId="77777777" w:rsidR="00052A39" w:rsidRDefault="00052A39" w:rsidP="00052A39">
            <w:pPr>
              <w:keepNext/>
              <w:rPr>
                <w:sz w:val="20"/>
              </w:rPr>
            </w:pPr>
            <w:r>
              <w:rPr>
                <w:sz w:val="20"/>
              </w:rPr>
              <w:t xml:space="preserve">No. </w:t>
            </w:r>
          </w:p>
        </w:tc>
      </w:tr>
      <w:tr w:rsidR="00052A39" w:rsidRPr="006F21BE" w14:paraId="4994625D" w14:textId="77777777" w:rsidTr="00052A39">
        <w:tc>
          <w:tcPr>
            <w:tcW w:w="1702" w:type="dxa"/>
            <w:vMerge/>
            <w:tcBorders>
              <w:left w:val="single" w:sz="4" w:space="0" w:color="000000"/>
              <w:right w:val="single" w:sz="4" w:space="0" w:color="000000"/>
            </w:tcBorders>
          </w:tcPr>
          <w:p w14:paraId="5CF366CA" w14:textId="77777777" w:rsidR="00052A39" w:rsidRDefault="00052A39" w:rsidP="00052A39">
            <w:pPr>
              <w:rPr>
                <w:sz w:val="20"/>
              </w:rPr>
            </w:pPr>
          </w:p>
        </w:tc>
        <w:tc>
          <w:tcPr>
            <w:tcW w:w="1134" w:type="dxa"/>
            <w:tcBorders>
              <w:top w:val="single" w:sz="4" w:space="0" w:color="000000"/>
              <w:left w:val="single" w:sz="4" w:space="0" w:color="000000"/>
              <w:right w:val="single" w:sz="4" w:space="0" w:color="000000"/>
            </w:tcBorders>
          </w:tcPr>
          <w:p w14:paraId="00BB4C3F" w14:textId="77777777" w:rsidR="00052A39" w:rsidRDefault="00052A39" w:rsidP="00052A39">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2C68BFD7" w14:textId="77777777" w:rsidR="00052A39" w:rsidRPr="006F21BE" w:rsidRDefault="00052A39" w:rsidP="00052A39">
            <w:pPr>
              <w:keepNext/>
              <w:rPr>
                <w:rStyle w:val="Codefragment"/>
              </w:rPr>
            </w:pPr>
            <w:r>
              <w:rPr>
                <w:rStyle w:val="Codefragment"/>
                <w:sz w:val="20"/>
              </w:rPr>
              <w:t>"data"</w:t>
            </w:r>
          </w:p>
        </w:tc>
      </w:tr>
      <w:tr w:rsidR="00052A39" w:rsidRPr="003E508E" w14:paraId="4C2364F0" w14:textId="77777777" w:rsidTr="00052A39">
        <w:tc>
          <w:tcPr>
            <w:tcW w:w="1702" w:type="dxa"/>
            <w:vMerge/>
            <w:tcBorders>
              <w:left w:val="single" w:sz="4" w:space="0" w:color="000000"/>
              <w:right w:val="single" w:sz="4" w:space="0" w:color="000000"/>
            </w:tcBorders>
          </w:tcPr>
          <w:p w14:paraId="5C8E6529" w14:textId="77777777" w:rsidR="00052A39" w:rsidRDefault="00052A39" w:rsidP="00052A39">
            <w:pPr>
              <w:rPr>
                <w:sz w:val="20"/>
              </w:rPr>
            </w:pPr>
          </w:p>
        </w:tc>
        <w:tc>
          <w:tcPr>
            <w:tcW w:w="1134" w:type="dxa"/>
            <w:tcBorders>
              <w:top w:val="single" w:sz="4" w:space="0" w:color="000000"/>
              <w:left w:val="single" w:sz="4" w:space="0" w:color="000000"/>
              <w:right w:val="single" w:sz="4" w:space="0" w:color="000000"/>
            </w:tcBorders>
          </w:tcPr>
          <w:p w14:paraId="5DCBB01B" w14:textId="77777777" w:rsidR="00052A39" w:rsidRDefault="00052A39" w:rsidP="00052A39">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6A2FF052" w14:textId="77777777" w:rsidR="00052A39" w:rsidRPr="003E508E" w:rsidRDefault="00052A39" w:rsidP="00052A39">
            <w:pPr>
              <w:rPr>
                <w:rStyle w:val="Codefragment"/>
              </w:rPr>
            </w:pPr>
            <w:r>
              <w:rPr>
                <w:rStyle w:val="Codefragment"/>
                <w:sz w:val="20"/>
              </w:rPr>
              <w:t>returnType</w:t>
            </w:r>
            <w:r w:rsidRPr="003E508E">
              <w:rPr>
                <w:rStyle w:val="Codefragment"/>
                <w:sz w:val="20"/>
              </w:rPr>
              <w:t>=</w:t>
            </w:r>
            <w:r>
              <w:rPr>
                <w:rStyle w:val="Codefragment"/>
                <w:sz w:val="20"/>
              </w:rPr>
              <w:t>data</w:t>
            </w:r>
          </w:p>
        </w:tc>
      </w:tr>
    </w:tbl>
    <w:p w14:paraId="6E0F96E2" w14:textId="77777777" w:rsidR="00052A39" w:rsidRDefault="00052A39" w:rsidP="00052A39"/>
    <w:p w14:paraId="4624ED0C" w14:textId="110EE8BA" w:rsidR="00052A39" w:rsidRDefault="00052A39" w:rsidP="00052A39">
      <w:pPr>
        <w:keepNext/>
        <w:rPr>
          <w:b/>
        </w:rPr>
      </w:pPr>
      <w:r>
        <w:rPr>
          <w:b/>
        </w:rPr>
        <w:lastRenderedPageBreak/>
        <w:t>Request Requirements</w:t>
      </w: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052A39" w:rsidRPr="001B4C5F" w14:paraId="70B21788" w14:textId="77777777" w:rsidTr="00052A39">
        <w:tc>
          <w:tcPr>
            <w:tcW w:w="8780" w:type="dxa"/>
          </w:tcPr>
          <w:p w14:paraId="11A6CB1D" w14:textId="77777777" w:rsidR="00052A39" w:rsidRDefault="00052A39" w:rsidP="00052A39">
            <w:pPr>
              <w:pStyle w:val="Requirement"/>
            </w:pPr>
            <w:r w:rsidRPr="001B4C5F">
              <w:t xml:space="preserve">The </w:t>
            </w:r>
            <w:r>
              <w:t xml:space="preserve">Result / Input Parameter </w:t>
            </w:r>
            <w:r w:rsidRPr="001B4C5F">
              <w:t>resource</w:t>
            </w:r>
            <w:r>
              <w:t>s</w:t>
            </w:r>
            <w:r w:rsidRPr="001B4C5F">
              <w:t xml:space="preserve"> SHALL </w:t>
            </w:r>
            <w:r>
              <w:t xml:space="preserve">accept requests that conform to the URI template in </w:t>
            </w:r>
            <w:r>
              <w:fldChar w:fldCharType="begin"/>
            </w:r>
            <w:r>
              <w:instrText xml:space="preserve"> REF _Ref188350994 \h </w:instrText>
            </w:r>
            <w:r>
              <w:fldChar w:fldCharType="separate"/>
            </w:r>
            <w:r w:rsidRPr="007042A1">
              <w:t xml:space="preserve">Table </w:t>
            </w:r>
            <w:r>
              <w:t>12</w:t>
            </w:r>
            <w:r>
              <w:fldChar w:fldCharType="end"/>
            </w:r>
            <w:r>
              <w:t xml:space="preserve"> and use any HTTP method identified in the same table</w:t>
            </w:r>
            <w:r w:rsidRPr="001B4C5F">
              <w:t>.</w:t>
            </w:r>
          </w:p>
          <w:p w14:paraId="46CAE4A3" w14:textId="77777777" w:rsidR="00052A39" w:rsidRPr="00173559" w:rsidRDefault="00052A39" w:rsidP="00052A39">
            <w:pPr>
              <w:pStyle w:val="RequirementURI"/>
            </w:pPr>
            <w:proofErr w:type="spellStart"/>
            <w:proofErr w:type="gramStart"/>
            <w:r>
              <w:t>gpservice</w:t>
            </w:r>
            <w:proofErr w:type="spellEnd"/>
            <w:proofErr w:type="gramEnd"/>
            <w:r w:rsidRPr="009E6856">
              <w:t>/</w:t>
            </w:r>
            <w:proofErr w:type="spellStart"/>
            <w:r>
              <w:t>paramRequest</w:t>
            </w:r>
            <w:proofErr w:type="spellEnd"/>
          </w:p>
        </w:tc>
      </w:tr>
    </w:tbl>
    <w:p w14:paraId="7B3D9FD5" w14:textId="77777777" w:rsidR="00052A39" w:rsidRPr="00FD237A" w:rsidRDefault="00052A39" w:rsidP="00052A39"/>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052A39" w:rsidRPr="001B4C5F" w14:paraId="3A20C68C" w14:textId="77777777" w:rsidTr="00052A39">
        <w:tc>
          <w:tcPr>
            <w:tcW w:w="8780" w:type="dxa"/>
          </w:tcPr>
          <w:p w14:paraId="0629B015" w14:textId="77777777" w:rsidR="00052A39" w:rsidRDefault="00052A39" w:rsidP="00052A39">
            <w:pPr>
              <w:pStyle w:val="Requirement"/>
            </w:pPr>
            <w:r w:rsidRPr="001B4C5F">
              <w:t xml:space="preserve">The </w:t>
            </w:r>
            <w:r>
              <w:t xml:space="preserve">Result / Input Parameter </w:t>
            </w:r>
            <w:r w:rsidRPr="001B4C5F">
              <w:t>resource</w:t>
            </w:r>
            <w:r>
              <w:t>s</w:t>
            </w:r>
            <w:r w:rsidRPr="001B4C5F">
              <w:t xml:space="preserve"> SHALL </w:t>
            </w:r>
            <w:r>
              <w:t xml:space="preserve">support all parameters and values specified in </w:t>
            </w:r>
            <w:r>
              <w:fldChar w:fldCharType="begin"/>
            </w:r>
            <w:r>
              <w:instrText xml:space="preserve"> REF _Ref188350998 \h </w:instrText>
            </w:r>
            <w:r>
              <w:fldChar w:fldCharType="separate"/>
            </w:r>
            <w:r w:rsidRPr="007042A1">
              <w:t xml:space="preserve">Table </w:t>
            </w:r>
            <w:r>
              <w:t>13</w:t>
            </w:r>
            <w:r>
              <w:fldChar w:fldCharType="end"/>
            </w:r>
            <w:r w:rsidRPr="001B4C5F">
              <w:t>.</w:t>
            </w:r>
          </w:p>
          <w:p w14:paraId="0854D94B" w14:textId="77777777" w:rsidR="00052A39" w:rsidRPr="00173559" w:rsidRDefault="00052A39" w:rsidP="00052A39">
            <w:pPr>
              <w:pStyle w:val="RequirementURI"/>
            </w:pPr>
            <w:proofErr w:type="spellStart"/>
            <w:proofErr w:type="gramStart"/>
            <w:r>
              <w:t>gpservice</w:t>
            </w:r>
            <w:proofErr w:type="spellEnd"/>
            <w:proofErr w:type="gramEnd"/>
            <w:r w:rsidRPr="009E6856">
              <w:t>/</w:t>
            </w:r>
            <w:proofErr w:type="spellStart"/>
            <w:r>
              <w:t>paramParameters</w:t>
            </w:r>
            <w:proofErr w:type="spellEnd"/>
          </w:p>
        </w:tc>
      </w:tr>
    </w:tbl>
    <w:p w14:paraId="166DBA76" w14:textId="77777777" w:rsidR="00052A39" w:rsidRDefault="00052A39" w:rsidP="00052A39"/>
    <w:p w14:paraId="74A7CD9F" w14:textId="77777777" w:rsidR="00237AB1" w:rsidRDefault="00237AB1" w:rsidP="00237AB1">
      <w:pPr>
        <w:pStyle w:val="berschrift3"/>
        <w:numPr>
          <w:ilvl w:val="2"/>
          <w:numId w:val="10"/>
        </w:numPr>
        <w:tabs>
          <w:tab w:val="clear" w:pos="660"/>
          <w:tab w:val="clear" w:pos="880"/>
        </w:tabs>
        <w:suppressAutoHyphens w:val="0"/>
        <w:spacing w:before="240" w:after="60" w:line="240" w:lineRule="auto"/>
        <w:ind w:left="0" w:firstLine="0"/>
      </w:pPr>
      <w:bookmarkStart w:id="96" w:name="_Ref188355156"/>
      <w:bookmarkStart w:id="97" w:name="_Toc188355205"/>
      <w:bookmarkStart w:id="98" w:name="_Toc197506675"/>
      <w:r>
        <w:t>Examples</w:t>
      </w:r>
    </w:p>
    <w:p w14:paraId="64884DA3" w14:textId="77777777" w:rsidR="00237AB1" w:rsidRDefault="00237AB1" w:rsidP="00237AB1">
      <w:pPr>
        <w:keepNext/>
      </w:pPr>
      <w:r>
        <w:t xml:space="preserve">For a Mailing List task job as described in the Job sub-clause, the user gets access to its </w:t>
      </w:r>
      <w:proofErr w:type="spellStart"/>
      <w:r>
        <w:t>Output_Long</w:t>
      </w:r>
      <w:proofErr w:type="spellEnd"/>
      <w:r>
        <w:t xml:space="preserve"> result parameter with the following URL:</w:t>
      </w:r>
    </w:p>
    <w:p w14:paraId="5C17503D" w14:textId="77777777" w:rsidR="00237AB1" w:rsidRDefault="00237AB1" w:rsidP="00237AB1">
      <w:pPr>
        <w:pStyle w:val="CodeSample"/>
        <w:keepNext/>
      </w:pPr>
      <w:r>
        <w:t>http://example.com/rest/services/MyCustomTools/GPServer/MailingList/jobs/j374235676/results/Output_Long</w:t>
      </w:r>
      <w:proofErr w:type="gramStart"/>
      <w:r>
        <w:t>?f</w:t>
      </w:r>
      <w:proofErr w:type="gramEnd"/>
      <w:r>
        <w:t>=json</w:t>
      </w:r>
    </w:p>
    <w:p w14:paraId="056E0ED4" w14:textId="77777777" w:rsidR="00237AB1" w:rsidRDefault="00237AB1" w:rsidP="00237AB1">
      <w:pPr>
        <w:keepNext/>
      </w:pPr>
    </w:p>
    <w:p w14:paraId="6A3B863F" w14:textId="77777777" w:rsidR="00237AB1" w:rsidRDefault="00237AB1" w:rsidP="00237AB1">
      <w:pPr>
        <w:keepNext/>
        <w:outlineLvl w:val="0"/>
        <w:rPr>
          <w:b/>
        </w:rPr>
      </w:pPr>
      <w:r>
        <w:rPr>
          <w:b/>
        </w:rPr>
        <w:t>Request</w:t>
      </w:r>
    </w:p>
    <w:p w14:paraId="089A17AD" w14:textId="77777777" w:rsidR="00237AB1" w:rsidRDefault="00237AB1" w:rsidP="00237AB1">
      <w:pPr>
        <w:pStyle w:val="CodeSample"/>
      </w:pPr>
      <w:r>
        <w:t>GET /rest/services/MyCustomTools/GPServer/MailingList/jobs/j374235676/results/Output_Long</w:t>
      </w:r>
      <w:proofErr w:type="gramStart"/>
      <w:r>
        <w:t>?f</w:t>
      </w:r>
      <w:proofErr w:type="gramEnd"/>
      <w:r>
        <w:t>=json HTTP/1.1</w:t>
      </w:r>
    </w:p>
    <w:p w14:paraId="1A8AF3D5" w14:textId="77777777" w:rsidR="00237AB1" w:rsidRDefault="00237AB1" w:rsidP="00237AB1">
      <w:pPr>
        <w:pStyle w:val="CodeSample"/>
      </w:pPr>
      <w:r>
        <w:t>Host: example.com</w:t>
      </w:r>
    </w:p>
    <w:p w14:paraId="5FB8FDC1" w14:textId="77777777" w:rsidR="00237AB1" w:rsidRDefault="00237AB1" w:rsidP="00237AB1"/>
    <w:p w14:paraId="56EBCAF9" w14:textId="77777777" w:rsidR="00237AB1" w:rsidRPr="00B67675" w:rsidRDefault="00237AB1" w:rsidP="00237AB1">
      <w:pPr>
        <w:keepNext/>
        <w:outlineLvl w:val="0"/>
        <w:rPr>
          <w:b/>
        </w:rPr>
      </w:pPr>
      <w:r>
        <w:rPr>
          <w:b/>
        </w:rPr>
        <w:t>Response</w:t>
      </w:r>
    </w:p>
    <w:p w14:paraId="2ED6A7F2" w14:textId="77777777" w:rsidR="00237AB1" w:rsidRDefault="00237AB1" w:rsidP="00237AB1">
      <w:pPr>
        <w:pStyle w:val="CodeSample"/>
      </w:pPr>
      <w:r>
        <w:t>HTTP/1.1 200 OK</w:t>
      </w:r>
    </w:p>
    <w:p w14:paraId="7BF5C18E" w14:textId="77777777" w:rsidR="00237AB1" w:rsidRDefault="00237AB1" w:rsidP="00237AB1">
      <w:pPr>
        <w:pStyle w:val="CodeSample"/>
      </w:pPr>
      <w:r>
        <w:t>Content-Type: application/</w:t>
      </w:r>
      <w:proofErr w:type="spellStart"/>
      <w:r>
        <w:t>json</w:t>
      </w:r>
      <w:proofErr w:type="spellEnd"/>
    </w:p>
    <w:p w14:paraId="1E0F7234" w14:textId="77777777" w:rsidR="00237AB1" w:rsidRDefault="00237AB1" w:rsidP="00237AB1">
      <w:pPr>
        <w:pStyle w:val="CodeSample"/>
      </w:pPr>
      <w:r>
        <w:t xml:space="preserve">Content-Length: </w:t>
      </w:r>
      <w:proofErr w:type="spellStart"/>
      <w:r>
        <w:t>nnn</w:t>
      </w:r>
      <w:proofErr w:type="spellEnd"/>
    </w:p>
    <w:p w14:paraId="519CF40E" w14:textId="77777777" w:rsidR="00237AB1" w:rsidRDefault="00237AB1" w:rsidP="00237AB1">
      <w:pPr>
        <w:pStyle w:val="CodeSample"/>
      </w:pPr>
      <w:r>
        <w:t xml:space="preserve"> </w:t>
      </w:r>
    </w:p>
    <w:p w14:paraId="0D4B9BA6" w14:textId="77777777" w:rsidR="00237AB1" w:rsidRDefault="00237AB1" w:rsidP="00237AB1">
      <w:pPr>
        <w:pStyle w:val="CodeSample"/>
      </w:pPr>
      <w:r>
        <w:t>{</w:t>
      </w:r>
    </w:p>
    <w:p w14:paraId="289EEBA0" w14:textId="77777777" w:rsidR="00237AB1" w:rsidRDefault="00237AB1" w:rsidP="00237AB1">
      <w:pPr>
        <w:pStyle w:val="CodeSample"/>
      </w:pPr>
      <w:r>
        <w:t>"</w:t>
      </w:r>
      <w:proofErr w:type="spellStart"/>
      <w:proofErr w:type="gramStart"/>
      <w:r>
        <w:t>paramName</w:t>
      </w:r>
      <w:proofErr w:type="spellEnd"/>
      <w:proofErr w:type="gramEnd"/>
      <w:r>
        <w:t>" : "</w:t>
      </w:r>
      <w:proofErr w:type="spellStart"/>
      <w:r>
        <w:t>Output_Long</w:t>
      </w:r>
      <w:proofErr w:type="spellEnd"/>
      <w:r>
        <w:t>",</w:t>
      </w:r>
    </w:p>
    <w:p w14:paraId="73C21511" w14:textId="77777777" w:rsidR="00237AB1" w:rsidRDefault="00237AB1" w:rsidP="00237AB1">
      <w:pPr>
        <w:pStyle w:val="CodeSample"/>
      </w:pPr>
      <w:r>
        <w:t>"</w:t>
      </w:r>
      <w:proofErr w:type="spellStart"/>
      <w:proofErr w:type="gramStart"/>
      <w:r>
        <w:t>dataType</w:t>
      </w:r>
      <w:proofErr w:type="spellEnd"/>
      <w:proofErr w:type="gramEnd"/>
      <w:r>
        <w:t>" : "</w:t>
      </w:r>
      <w:proofErr w:type="spellStart"/>
      <w:r>
        <w:t>GPLong</w:t>
      </w:r>
      <w:proofErr w:type="spellEnd"/>
      <w:r>
        <w:t>",</w:t>
      </w:r>
    </w:p>
    <w:p w14:paraId="77AF1300" w14:textId="77777777" w:rsidR="00237AB1" w:rsidRDefault="00237AB1" w:rsidP="00237AB1">
      <w:pPr>
        <w:pStyle w:val="CodeSample"/>
      </w:pPr>
      <w:r>
        <w:t>"</w:t>
      </w:r>
      <w:proofErr w:type="gramStart"/>
      <w:r>
        <w:t>value</w:t>
      </w:r>
      <w:proofErr w:type="gramEnd"/>
      <w:r>
        <w:t>" : 123</w:t>
      </w:r>
    </w:p>
    <w:p w14:paraId="1278E183" w14:textId="77777777" w:rsidR="00237AB1" w:rsidRDefault="00237AB1" w:rsidP="00237AB1">
      <w:pPr>
        <w:pStyle w:val="CodeSample"/>
      </w:pPr>
      <w:r>
        <w:t xml:space="preserve">} </w:t>
      </w:r>
    </w:p>
    <w:p w14:paraId="42701177" w14:textId="77777777" w:rsidR="00237AB1" w:rsidRDefault="00237AB1" w:rsidP="00237AB1">
      <w:pPr>
        <w:keepNext/>
      </w:pPr>
    </w:p>
    <w:p w14:paraId="605AE8E1" w14:textId="77777777" w:rsidR="00237AB1" w:rsidRPr="00855806" w:rsidRDefault="00237AB1" w:rsidP="00237AB1">
      <w:pPr>
        <w:rPr>
          <w:b/>
        </w:rPr>
      </w:pPr>
      <w:r>
        <w:t xml:space="preserve">On the same service, the user gets access to its </w:t>
      </w:r>
      <w:proofErr w:type="spellStart"/>
      <w:r>
        <w:t>SearchDistance_ft</w:t>
      </w:r>
      <w:proofErr w:type="spellEnd"/>
      <w:r>
        <w:t xml:space="preserve"> input parameter with the following URL:</w:t>
      </w:r>
    </w:p>
    <w:p w14:paraId="1AA4FA19" w14:textId="77777777" w:rsidR="00237AB1" w:rsidRDefault="00237AB1" w:rsidP="00237AB1">
      <w:pPr>
        <w:pStyle w:val="CodeSample"/>
      </w:pPr>
      <w:r>
        <w:t>http://example.com/rest/services/MyCustomTools/GPServer/MailingList/jobs/j374235676/inputs/SearchDistance_ft</w:t>
      </w:r>
      <w:proofErr w:type="gramStart"/>
      <w:r>
        <w:t>?f</w:t>
      </w:r>
      <w:proofErr w:type="gramEnd"/>
      <w:r>
        <w:t>=json</w:t>
      </w:r>
    </w:p>
    <w:p w14:paraId="461B5C4F" w14:textId="77777777" w:rsidR="00237AB1" w:rsidRPr="00237AB1" w:rsidRDefault="00237AB1" w:rsidP="00237AB1"/>
    <w:p w14:paraId="22B12AA0" w14:textId="77777777" w:rsidR="00237AB1" w:rsidRDefault="00237AB1" w:rsidP="00237AB1">
      <w:pPr>
        <w:keepNext/>
        <w:outlineLvl w:val="0"/>
        <w:rPr>
          <w:b/>
        </w:rPr>
      </w:pPr>
      <w:r>
        <w:rPr>
          <w:b/>
        </w:rPr>
        <w:lastRenderedPageBreak/>
        <w:t>Request</w:t>
      </w:r>
    </w:p>
    <w:p w14:paraId="01BD137F" w14:textId="77777777" w:rsidR="00237AB1" w:rsidRDefault="00237AB1" w:rsidP="00237AB1">
      <w:pPr>
        <w:pStyle w:val="CodeSample"/>
      </w:pPr>
      <w:r>
        <w:t>GET /rest/services/MyCustomTools/GPServer/MailingList/jobs/j374235676/inputs/SearchDistance_ft</w:t>
      </w:r>
      <w:proofErr w:type="gramStart"/>
      <w:r>
        <w:t>?f</w:t>
      </w:r>
      <w:proofErr w:type="gramEnd"/>
      <w:r>
        <w:t>=json HTTP/1.1</w:t>
      </w:r>
    </w:p>
    <w:p w14:paraId="4DA19AAB" w14:textId="77777777" w:rsidR="00237AB1" w:rsidRDefault="00237AB1" w:rsidP="00237AB1">
      <w:pPr>
        <w:pStyle w:val="CodeSample"/>
      </w:pPr>
      <w:r>
        <w:t>Host: example.com</w:t>
      </w:r>
    </w:p>
    <w:p w14:paraId="4BB7806B" w14:textId="77777777" w:rsidR="00237AB1" w:rsidRDefault="00237AB1" w:rsidP="00237AB1"/>
    <w:p w14:paraId="59C661BC" w14:textId="77777777" w:rsidR="00237AB1" w:rsidRPr="00B67675" w:rsidRDefault="00237AB1" w:rsidP="00237AB1">
      <w:pPr>
        <w:keepNext/>
        <w:outlineLvl w:val="0"/>
        <w:rPr>
          <w:b/>
        </w:rPr>
      </w:pPr>
      <w:r>
        <w:rPr>
          <w:b/>
        </w:rPr>
        <w:t>Response</w:t>
      </w:r>
    </w:p>
    <w:p w14:paraId="2AA05379" w14:textId="77777777" w:rsidR="00237AB1" w:rsidRDefault="00237AB1" w:rsidP="00237AB1">
      <w:pPr>
        <w:pStyle w:val="CodeSample"/>
      </w:pPr>
      <w:r>
        <w:t>HTTP/1.1 200 OK</w:t>
      </w:r>
    </w:p>
    <w:p w14:paraId="63AF0B31" w14:textId="77777777" w:rsidR="00237AB1" w:rsidRDefault="00237AB1" w:rsidP="00237AB1">
      <w:pPr>
        <w:pStyle w:val="CodeSample"/>
      </w:pPr>
      <w:r>
        <w:t>Content-Type: application/</w:t>
      </w:r>
      <w:proofErr w:type="spellStart"/>
      <w:r>
        <w:t>json</w:t>
      </w:r>
      <w:proofErr w:type="spellEnd"/>
    </w:p>
    <w:p w14:paraId="4D4D4685" w14:textId="77777777" w:rsidR="00237AB1" w:rsidRDefault="00237AB1" w:rsidP="00237AB1">
      <w:pPr>
        <w:pStyle w:val="CodeSample"/>
      </w:pPr>
      <w:r>
        <w:t xml:space="preserve">Content-Length: </w:t>
      </w:r>
      <w:proofErr w:type="spellStart"/>
      <w:r>
        <w:t>nnn</w:t>
      </w:r>
      <w:proofErr w:type="spellEnd"/>
    </w:p>
    <w:p w14:paraId="28972F7D" w14:textId="77777777" w:rsidR="00237AB1" w:rsidRDefault="00237AB1" w:rsidP="00237AB1">
      <w:pPr>
        <w:pStyle w:val="CodeSample"/>
      </w:pPr>
      <w:r>
        <w:t xml:space="preserve"> </w:t>
      </w:r>
    </w:p>
    <w:p w14:paraId="4B0599B6" w14:textId="77777777" w:rsidR="00237AB1" w:rsidRDefault="00237AB1" w:rsidP="00237AB1">
      <w:pPr>
        <w:pStyle w:val="CodeSample"/>
      </w:pPr>
      <w:r>
        <w:t>{</w:t>
      </w:r>
    </w:p>
    <w:p w14:paraId="30E6CA03" w14:textId="77777777" w:rsidR="00237AB1" w:rsidRDefault="00237AB1" w:rsidP="00237AB1">
      <w:pPr>
        <w:pStyle w:val="CodeSample"/>
      </w:pPr>
      <w:r>
        <w:t>"</w:t>
      </w:r>
      <w:proofErr w:type="spellStart"/>
      <w:proofErr w:type="gramStart"/>
      <w:r>
        <w:t>paramName</w:t>
      </w:r>
      <w:proofErr w:type="spellEnd"/>
      <w:proofErr w:type="gramEnd"/>
      <w:r>
        <w:t>" : "</w:t>
      </w:r>
      <w:proofErr w:type="spellStart"/>
      <w:r>
        <w:t>SearchDistance_ft</w:t>
      </w:r>
      <w:proofErr w:type="spellEnd"/>
      <w:r>
        <w:t>",</w:t>
      </w:r>
    </w:p>
    <w:p w14:paraId="20E0A856" w14:textId="77777777" w:rsidR="00237AB1" w:rsidRDefault="00237AB1" w:rsidP="00237AB1">
      <w:pPr>
        <w:pStyle w:val="CodeSample"/>
      </w:pPr>
      <w:r>
        <w:t>"</w:t>
      </w:r>
      <w:proofErr w:type="spellStart"/>
      <w:proofErr w:type="gramStart"/>
      <w:r>
        <w:t>dataType</w:t>
      </w:r>
      <w:proofErr w:type="spellEnd"/>
      <w:proofErr w:type="gramEnd"/>
      <w:r>
        <w:t>" : "</w:t>
      </w:r>
      <w:proofErr w:type="spellStart"/>
      <w:r>
        <w:t>GPLong</w:t>
      </w:r>
      <w:proofErr w:type="spellEnd"/>
      <w:r>
        <w:t>",</w:t>
      </w:r>
    </w:p>
    <w:p w14:paraId="65A6BD83" w14:textId="77777777" w:rsidR="00237AB1" w:rsidRDefault="00237AB1" w:rsidP="00237AB1">
      <w:pPr>
        <w:pStyle w:val="CodeSample"/>
      </w:pPr>
      <w:r>
        <w:t>"</w:t>
      </w:r>
      <w:proofErr w:type="gramStart"/>
      <w:r>
        <w:t>value</w:t>
      </w:r>
      <w:proofErr w:type="gramEnd"/>
      <w:r>
        <w:t>" : 100</w:t>
      </w:r>
    </w:p>
    <w:p w14:paraId="48C1355D" w14:textId="77777777" w:rsidR="00237AB1" w:rsidRDefault="00237AB1" w:rsidP="00237AB1">
      <w:pPr>
        <w:pStyle w:val="CodeSample"/>
      </w:pPr>
      <w:r>
        <w:t xml:space="preserve">} </w:t>
      </w:r>
    </w:p>
    <w:p w14:paraId="37290468" w14:textId="77777777" w:rsidR="00237AB1" w:rsidRPr="004F1CB9" w:rsidRDefault="00237AB1" w:rsidP="00237AB1"/>
    <w:p w14:paraId="0A96ECEE" w14:textId="77777777" w:rsidR="00052A39" w:rsidRDefault="00052A39" w:rsidP="00052A39">
      <w:pPr>
        <w:pStyle w:val="berschrift3"/>
        <w:numPr>
          <w:ilvl w:val="2"/>
          <w:numId w:val="10"/>
        </w:numPr>
        <w:tabs>
          <w:tab w:val="clear" w:pos="660"/>
          <w:tab w:val="clear" w:pos="880"/>
        </w:tabs>
        <w:suppressAutoHyphens w:val="0"/>
        <w:spacing w:before="240" w:after="60" w:line="240" w:lineRule="auto"/>
        <w:ind w:left="0" w:firstLine="0"/>
      </w:pPr>
      <w:r>
        <w:t>Result / Input Parameter resources</w:t>
      </w:r>
      <w:bookmarkEnd w:id="96"/>
      <w:bookmarkEnd w:id="97"/>
      <w:bookmarkEnd w:id="98"/>
    </w:p>
    <w:p w14:paraId="5B0C1271" w14:textId="77777777" w:rsidR="00052A39" w:rsidRDefault="00052A39" w:rsidP="00052A39">
      <w:pPr>
        <w:pStyle w:val="berschrift4"/>
        <w:numPr>
          <w:ilvl w:val="3"/>
          <w:numId w:val="10"/>
        </w:numPr>
        <w:tabs>
          <w:tab w:val="clear" w:pos="940"/>
          <w:tab w:val="clear" w:pos="1140"/>
          <w:tab w:val="clear" w:pos="1360"/>
        </w:tabs>
        <w:suppressAutoHyphens w:val="0"/>
        <w:spacing w:before="240" w:after="60" w:line="240" w:lineRule="auto"/>
        <w:ind w:left="0" w:firstLine="0"/>
      </w:pPr>
      <w:r>
        <w:t>General rules</w:t>
      </w: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052A39" w:rsidRPr="001B4C5F" w14:paraId="68ADE915" w14:textId="77777777" w:rsidTr="00052A39">
        <w:tc>
          <w:tcPr>
            <w:tcW w:w="8780" w:type="dxa"/>
          </w:tcPr>
          <w:p w14:paraId="792C6ACA" w14:textId="77777777" w:rsidR="00052A39" w:rsidRDefault="00052A39" w:rsidP="00052A39">
            <w:pPr>
              <w:pStyle w:val="Requirement"/>
            </w:pPr>
            <w:r w:rsidRPr="001B4C5F">
              <w:t xml:space="preserve">The </w:t>
            </w:r>
            <w:r>
              <w:t xml:space="preserve">JSON representation of a response to a request on a Result / Input Parameter </w:t>
            </w:r>
            <w:r w:rsidRPr="001B4C5F">
              <w:t xml:space="preserve">resource SHALL validate against the JSON Schema </w:t>
            </w:r>
            <w:r w:rsidRPr="007C6204">
              <w:rPr>
                <w:b/>
              </w:rPr>
              <w:t>http://schemas.opengis.net/gsr-gps/1.0/</w:t>
            </w:r>
            <w:r>
              <w:rPr>
                <w:b/>
              </w:rPr>
              <w:t>parameterValue</w:t>
            </w:r>
            <w:r w:rsidRPr="007C6204">
              <w:rPr>
                <w:b/>
              </w:rPr>
              <w:t>.json</w:t>
            </w:r>
            <w:r>
              <w:t xml:space="preserve"> or in case of an exception against JSON Schema </w:t>
            </w:r>
            <w:r w:rsidRPr="001B4C5F">
              <w:t>http://schemas.opengis.net/gsr/1.0/</w:t>
            </w:r>
            <w:r>
              <w:t>exception</w:t>
            </w:r>
            <w:r w:rsidRPr="001B4C5F">
              <w:t>.json</w:t>
            </w:r>
            <w:r>
              <w:t xml:space="preserve">. </w:t>
            </w:r>
          </w:p>
          <w:p w14:paraId="3809BD3F" w14:textId="77777777" w:rsidR="00052A39" w:rsidRPr="00173559" w:rsidRDefault="00052A39" w:rsidP="00052A39">
            <w:pPr>
              <w:pStyle w:val="RequirementURI"/>
            </w:pPr>
            <w:proofErr w:type="spellStart"/>
            <w:proofErr w:type="gramStart"/>
            <w:r>
              <w:t>gpservice</w:t>
            </w:r>
            <w:proofErr w:type="spellEnd"/>
            <w:proofErr w:type="gramEnd"/>
            <w:r w:rsidRPr="009E6856">
              <w:t>/</w:t>
            </w:r>
            <w:proofErr w:type="spellStart"/>
            <w:r>
              <w:t>paramValid</w:t>
            </w:r>
            <w:proofErr w:type="spellEnd"/>
          </w:p>
        </w:tc>
      </w:tr>
    </w:tbl>
    <w:p w14:paraId="72D3CA9B" w14:textId="77777777" w:rsidR="00052A39" w:rsidRDefault="00052A39" w:rsidP="00052A39">
      <w:pPr>
        <w:keepNext/>
      </w:pPr>
    </w:p>
    <w:p w14:paraId="42107F70" w14:textId="3E71AF93" w:rsidR="00052A39" w:rsidRDefault="00052A39" w:rsidP="00052A39">
      <w:r>
        <w:t>The value field in the JSON response for a Result / Input Parameter resource varies based on the data type of the parameter. For certain data types, such as</w:t>
      </w:r>
      <w:r w:rsidR="00237AB1">
        <w:t xml:space="preserve"> </w:t>
      </w:r>
      <w:proofErr w:type="spellStart"/>
      <w:r>
        <w:t>GPFeatureRecordSetLayer</w:t>
      </w:r>
      <w:proofErr w:type="spellEnd"/>
      <w:r>
        <w:t xml:space="preserve"> and </w:t>
      </w:r>
      <w:proofErr w:type="spellStart"/>
      <w:r>
        <w:t>GPRasterDataLayer</w:t>
      </w:r>
      <w:proofErr w:type="spellEnd"/>
      <w:r>
        <w:t xml:space="preserve">, it can vary further based on whether the </w:t>
      </w:r>
      <w:proofErr w:type="spellStart"/>
      <w:r>
        <w:t>Geoprocessing</w:t>
      </w:r>
      <w:proofErr w:type="spellEnd"/>
      <w:r>
        <w:t xml:space="preserve"> service is configured to return map images for use with a given map service.</w:t>
      </w:r>
    </w:p>
    <w:p w14:paraId="0DF5D185" w14:textId="77777777" w:rsidR="00052A39" w:rsidRDefault="00052A39" w:rsidP="00052A39">
      <w:pPr>
        <w:pStyle w:val="berschrift4"/>
        <w:numPr>
          <w:ilvl w:val="3"/>
          <w:numId w:val="10"/>
        </w:numPr>
        <w:tabs>
          <w:tab w:val="clear" w:pos="940"/>
          <w:tab w:val="clear" w:pos="1140"/>
          <w:tab w:val="clear" w:pos="1360"/>
        </w:tabs>
        <w:suppressAutoHyphens w:val="0"/>
        <w:spacing w:before="240" w:after="60" w:line="240" w:lineRule="auto"/>
        <w:ind w:left="0" w:firstLine="0"/>
      </w:pPr>
      <w:proofErr w:type="spellStart"/>
      <w:r>
        <w:t>GPBoolean</w:t>
      </w:r>
      <w:proofErr w:type="spellEnd"/>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052A39" w:rsidRPr="001B4C5F" w14:paraId="5042AFAE" w14:textId="77777777" w:rsidTr="00052A39">
        <w:tc>
          <w:tcPr>
            <w:tcW w:w="8780" w:type="dxa"/>
          </w:tcPr>
          <w:p w14:paraId="2A738906" w14:textId="77777777" w:rsidR="00052A39" w:rsidRDefault="00052A39" w:rsidP="00052A39">
            <w:pPr>
              <w:pStyle w:val="Requirement"/>
            </w:pPr>
            <w:r>
              <w:t>A GPBoolean-typed parameter value SHALL be either true or false.</w:t>
            </w:r>
          </w:p>
          <w:p w14:paraId="2D5C7D61" w14:textId="77777777" w:rsidR="00052A39" w:rsidRPr="00173559" w:rsidRDefault="00052A39" w:rsidP="00052A39">
            <w:pPr>
              <w:pStyle w:val="RequirementURI"/>
            </w:pPr>
            <w:proofErr w:type="spellStart"/>
            <w:proofErr w:type="gramStart"/>
            <w:r>
              <w:t>gpservice</w:t>
            </w:r>
            <w:proofErr w:type="spellEnd"/>
            <w:proofErr w:type="gramEnd"/>
            <w:r w:rsidRPr="009E6856">
              <w:t>/</w:t>
            </w:r>
            <w:proofErr w:type="spellStart"/>
            <w:r>
              <w:t>paramBooleanValid</w:t>
            </w:r>
            <w:proofErr w:type="spellEnd"/>
          </w:p>
        </w:tc>
      </w:tr>
    </w:tbl>
    <w:p w14:paraId="295A7DF4" w14:textId="77777777" w:rsidR="00052A39" w:rsidRDefault="00052A39" w:rsidP="00052A39"/>
    <w:p w14:paraId="0F9EC805" w14:textId="77777777" w:rsidR="00052A39" w:rsidRDefault="00052A39" w:rsidP="00052A39">
      <w:pPr>
        <w:pStyle w:val="berschrift4"/>
        <w:numPr>
          <w:ilvl w:val="3"/>
          <w:numId w:val="10"/>
        </w:numPr>
        <w:tabs>
          <w:tab w:val="clear" w:pos="940"/>
          <w:tab w:val="clear" w:pos="1140"/>
          <w:tab w:val="clear" w:pos="1360"/>
        </w:tabs>
        <w:suppressAutoHyphens w:val="0"/>
        <w:spacing w:before="240" w:after="60" w:line="240" w:lineRule="auto"/>
        <w:ind w:left="0" w:firstLine="0"/>
      </w:pPr>
      <w:proofErr w:type="spellStart"/>
      <w:r>
        <w:t>GPDouble</w:t>
      </w:r>
      <w:proofErr w:type="spellEnd"/>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052A39" w:rsidRPr="001B4C5F" w14:paraId="534485FA" w14:textId="77777777" w:rsidTr="00052A39">
        <w:tc>
          <w:tcPr>
            <w:tcW w:w="8780" w:type="dxa"/>
          </w:tcPr>
          <w:p w14:paraId="596C1B24" w14:textId="77777777" w:rsidR="00052A39" w:rsidRDefault="00052A39" w:rsidP="00052A39">
            <w:pPr>
              <w:pStyle w:val="Requirement"/>
            </w:pPr>
            <w:r>
              <w:t>A GPDouble-typed parameter value SHALL be a number.</w:t>
            </w:r>
          </w:p>
          <w:p w14:paraId="235A1E2E" w14:textId="77777777" w:rsidR="00052A39" w:rsidRPr="00173559" w:rsidRDefault="00052A39" w:rsidP="00052A39">
            <w:pPr>
              <w:pStyle w:val="RequirementURI"/>
            </w:pPr>
            <w:proofErr w:type="spellStart"/>
            <w:proofErr w:type="gramStart"/>
            <w:r>
              <w:t>gpservice</w:t>
            </w:r>
            <w:proofErr w:type="spellEnd"/>
            <w:proofErr w:type="gramEnd"/>
            <w:r w:rsidRPr="009E6856">
              <w:t>/</w:t>
            </w:r>
            <w:proofErr w:type="spellStart"/>
            <w:r>
              <w:t>paramDoubleValid</w:t>
            </w:r>
            <w:proofErr w:type="spellEnd"/>
          </w:p>
        </w:tc>
      </w:tr>
    </w:tbl>
    <w:p w14:paraId="06D4BBAA" w14:textId="77777777" w:rsidR="00052A39" w:rsidRDefault="00052A39" w:rsidP="00052A39">
      <w:pPr>
        <w:rPr>
          <w:szCs w:val="24"/>
        </w:rPr>
      </w:pPr>
    </w:p>
    <w:p w14:paraId="11A9C7A1" w14:textId="2A696FE6" w:rsidR="00052A39" w:rsidRPr="00237AB1" w:rsidRDefault="00052A39" w:rsidP="00052A39">
      <w:pPr>
        <w:rPr>
          <w:b/>
        </w:rPr>
      </w:pPr>
      <w:r>
        <w:rPr>
          <w:b/>
        </w:rPr>
        <w:t>JSON Response Example</w:t>
      </w:r>
    </w:p>
    <w:p w14:paraId="395C2243" w14:textId="77777777" w:rsidR="00052A39" w:rsidRDefault="00052A39" w:rsidP="00052A39">
      <w:pPr>
        <w:pStyle w:val="CodeSample"/>
      </w:pPr>
      <w:r>
        <w:lastRenderedPageBreak/>
        <w:t>{</w:t>
      </w:r>
    </w:p>
    <w:p w14:paraId="1E9B35B7" w14:textId="77777777" w:rsidR="00052A39" w:rsidRDefault="00052A39" w:rsidP="00052A39">
      <w:pPr>
        <w:pStyle w:val="CodeSample"/>
      </w:pPr>
      <w:r>
        <w:t>"</w:t>
      </w:r>
      <w:proofErr w:type="spellStart"/>
      <w:proofErr w:type="gramStart"/>
      <w:r>
        <w:t>paramName</w:t>
      </w:r>
      <w:proofErr w:type="spellEnd"/>
      <w:proofErr w:type="gramEnd"/>
      <w:r>
        <w:t>" : "</w:t>
      </w:r>
      <w:proofErr w:type="spellStart"/>
      <w:r>
        <w:t>Output_Double</w:t>
      </w:r>
      <w:proofErr w:type="spellEnd"/>
      <w:r>
        <w:t>",</w:t>
      </w:r>
    </w:p>
    <w:p w14:paraId="43686AFF" w14:textId="77777777" w:rsidR="00052A39" w:rsidRDefault="00052A39" w:rsidP="00052A39">
      <w:pPr>
        <w:pStyle w:val="CodeSample"/>
      </w:pPr>
      <w:r>
        <w:t>"</w:t>
      </w:r>
      <w:proofErr w:type="spellStart"/>
      <w:proofErr w:type="gramStart"/>
      <w:r>
        <w:t>dataType</w:t>
      </w:r>
      <w:proofErr w:type="spellEnd"/>
      <w:proofErr w:type="gramEnd"/>
      <w:r>
        <w:t>" : "</w:t>
      </w:r>
      <w:proofErr w:type="spellStart"/>
      <w:r>
        <w:t>GPDouble</w:t>
      </w:r>
      <w:proofErr w:type="spellEnd"/>
      <w:r>
        <w:t>",</w:t>
      </w:r>
    </w:p>
    <w:p w14:paraId="17DD9759" w14:textId="77777777" w:rsidR="00052A39" w:rsidRDefault="00052A39" w:rsidP="00052A39">
      <w:pPr>
        <w:pStyle w:val="CodeSample"/>
      </w:pPr>
      <w:r>
        <w:t>"</w:t>
      </w:r>
      <w:proofErr w:type="gramStart"/>
      <w:r>
        <w:t>value</w:t>
      </w:r>
      <w:proofErr w:type="gramEnd"/>
      <w:r>
        <w:t>" : 1234.56</w:t>
      </w:r>
    </w:p>
    <w:p w14:paraId="2B03FB96" w14:textId="77777777" w:rsidR="00052A39" w:rsidRDefault="00052A39" w:rsidP="00052A39">
      <w:pPr>
        <w:pStyle w:val="CodeSample"/>
      </w:pPr>
      <w:r>
        <w:t>}</w:t>
      </w:r>
    </w:p>
    <w:p w14:paraId="52D7838E" w14:textId="77777777" w:rsidR="00052A39" w:rsidRDefault="00052A39" w:rsidP="00052A39"/>
    <w:p w14:paraId="30DEC52A" w14:textId="77777777" w:rsidR="00052A39" w:rsidRDefault="00052A39" w:rsidP="00052A39">
      <w:pPr>
        <w:pStyle w:val="berschrift4"/>
        <w:numPr>
          <w:ilvl w:val="3"/>
          <w:numId w:val="10"/>
        </w:numPr>
        <w:tabs>
          <w:tab w:val="clear" w:pos="940"/>
          <w:tab w:val="clear" w:pos="1140"/>
          <w:tab w:val="clear" w:pos="1360"/>
        </w:tabs>
        <w:suppressAutoHyphens w:val="0"/>
        <w:spacing w:before="240" w:after="60" w:line="240" w:lineRule="auto"/>
        <w:ind w:left="0" w:firstLine="0"/>
      </w:pPr>
      <w:proofErr w:type="spellStart"/>
      <w:r>
        <w:t>GPLong</w:t>
      </w:r>
      <w:proofErr w:type="spellEnd"/>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052A39" w:rsidRPr="001B4C5F" w14:paraId="19204047" w14:textId="77777777" w:rsidTr="00052A39">
        <w:tc>
          <w:tcPr>
            <w:tcW w:w="8780" w:type="dxa"/>
          </w:tcPr>
          <w:p w14:paraId="6D3EA948" w14:textId="77777777" w:rsidR="00052A39" w:rsidRDefault="00052A39" w:rsidP="00052A39">
            <w:pPr>
              <w:pStyle w:val="Requirement"/>
            </w:pPr>
            <w:r>
              <w:t>A GPLong-typed parameter value SHALL be an integer.</w:t>
            </w:r>
          </w:p>
          <w:p w14:paraId="17F124DF" w14:textId="77777777" w:rsidR="00052A39" w:rsidRPr="00173559" w:rsidRDefault="00052A39" w:rsidP="00052A39">
            <w:pPr>
              <w:pStyle w:val="RequirementURI"/>
            </w:pPr>
            <w:proofErr w:type="spellStart"/>
            <w:proofErr w:type="gramStart"/>
            <w:r>
              <w:t>gpservice</w:t>
            </w:r>
            <w:proofErr w:type="spellEnd"/>
            <w:proofErr w:type="gramEnd"/>
            <w:r w:rsidRPr="009E6856">
              <w:t>/</w:t>
            </w:r>
            <w:proofErr w:type="spellStart"/>
            <w:r>
              <w:t>paramLongValid</w:t>
            </w:r>
            <w:proofErr w:type="spellEnd"/>
          </w:p>
        </w:tc>
      </w:tr>
    </w:tbl>
    <w:p w14:paraId="054E9F4A" w14:textId="77777777" w:rsidR="00052A39" w:rsidRDefault="00052A39" w:rsidP="00052A39"/>
    <w:p w14:paraId="344195E7" w14:textId="77777777" w:rsidR="00052A39" w:rsidRDefault="00052A39" w:rsidP="00052A39">
      <w:pPr>
        <w:pStyle w:val="berschrift4"/>
        <w:numPr>
          <w:ilvl w:val="3"/>
          <w:numId w:val="10"/>
        </w:numPr>
        <w:tabs>
          <w:tab w:val="clear" w:pos="940"/>
          <w:tab w:val="clear" w:pos="1140"/>
          <w:tab w:val="clear" w:pos="1360"/>
        </w:tabs>
        <w:suppressAutoHyphens w:val="0"/>
        <w:spacing w:before="240" w:after="60" w:line="240" w:lineRule="auto"/>
        <w:ind w:left="0" w:firstLine="0"/>
      </w:pPr>
      <w:proofErr w:type="spellStart"/>
      <w:r>
        <w:t>GPString</w:t>
      </w:r>
      <w:proofErr w:type="spellEnd"/>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052A39" w:rsidRPr="001B4C5F" w14:paraId="5CB49583" w14:textId="77777777" w:rsidTr="00052A39">
        <w:tc>
          <w:tcPr>
            <w:tcW w:w="8780" w:type="dxa"/>
          </w:tcPr>
          <w:p w14:paraId="5320855A" w14:textId="77777777" w:rsidR="00052A39" w:rsidRDefault="00052A39" w:rsidP="00052A39">
            <w:pPr>
              <w:pStyle w:val="Requirement"/>
            </w:pPr>
            <w:r>
              <w:t>A GPString-typed parameter value SHALL be a string.</w:t>
            </w:r>
          </w:p>
          <w:p w14:paraId="21A89DA5" w14:textId="77777777" w:rsidR="00052A39" w:rsidRPr="00173559" w:rsidRDefault="00052A39" w:rsidP="00052A39">
            <w:pPr>
              <w:pStyle w:val="RequirementURI"/>
            </w:pPr>
            <w:proofErr w:type="spellStart"/>
            <w:proofErr w:type="gramStart"/>
            <w:r>
              <w:t>gpservice</w:t>
            </w:r>
            <w:proofErr w:type="spellEnd"/>
            <w:proofErr w:type="gramEnd"/>
            <w:r w:rsidRPr="009E6856">
              <w:t>/</w:t>
            </w:r>
            <w:proofErr w:type="spellStart"/>
            <w:r>
              <w:t>paramStringValid</w:t>
            </w:r>
            <w:proofErr w:type="spellEnd"/>
          </w:p>
        </w:tc>
      </w:tr>
    </w:tbl>
    <w:p w14:paraId="16D8A2E0" w14:textId="77777777" w:rsidR="00052A39" w:rsidRDefault="00052A39" w:rsidP="00052A39">
      <w:pPr>
        <w:rPr>
          <w:b/>
        </w:rPr>
      </w:pPr>
    </w:p>
    <w:p w14:paraId="191E27D7" w14:textId="29F687B3" w:rsidR="00052A39" w:rsidRPr="00237AB1" w:rsidRDefault="00052A39" w:rsidP="00237AB1">
      <w:pPr>
        <w:rPr>
          <w:b/>
        </w:rPr>
      </w:pPr>
      <w:r>
        <w:rPr>
          <w:b/>
        </w:rPr>
        <w:t>JSON Response Example</w:t>
      </w:r>
    </w:p>
    <w:p w14:paraId="34EB2B30" w14:textId="77777777" w:rsidR="00052A39" w:rsidRPr="0007761D" w:rsidRDefault="00052A39" w:rsidP="00052A39">
      <w:pPr>
        <w:pStyle w:val="CodeSample"/>
      </w:pPr>
      <w:r>
        <w:t>{</w:t>
      </w:r>
      <w:r>
        <w:br/>
        <w:t>"</w:t>
      </w:r>
      <w:proofErr w:type="spellStart"/>
      <w:proofErr w:type="gramStart"/>
      <w:r>
        <w:t>paramName</w:t>
      </w:r>
      <w:proofErr w:type="spellEnd"/>
      <w:proofErr w:type="gramEnd"/>
      <w:r>
        <w:t>" : "</w:t>
      </w:r>
      <w:proofErr w:type="spellStart"/>
      <w:r>
        <w:t>Output_String</w:t>
      </w:r>
      <w:proofErr w:type="spellEnd"/>
      <w:r>
        <w:t>",</w:t>
      </w:r>
      <w:r>
        <w:br/>
        <w:t>"</w:t>
      </w:r>
      <w:proofErr w:type="spellStart"/>
      <w:r>
        <w:t>dataType</w:t>
      </w:r>
      <w:proofErr w:type="spellEnd"/>
      <w:r>
        <w:t>" : "</w:t>
      </w:r>
      <w:proofErr w:type="spellStart"/>
      <w:r>
        <w:t>GPString</w:t>
      </w:r>
      <w:proofErr w:type="spellEnd"/>
      <w:r>
        <w:t>",</w:t>
      </w:r>
      <w:r>
        <w:br/>
        <w:t>"value" : "</w:t>
      </w:r>
      <w:proofErr w:type="spellStart"/>
      <w:r>
        <w:t>TestString</w:t>
      </w:r>
      <w:proofErr w:type="spellEnd"/>
      <w:r>
        <w:t>"</w:t>
      </w:r>
      <w:r>
        <w:br/>
        <w:t>}</w:t>
      </w:r>
    </w:p>
    <w:p w14:paraId="3CE4A03D" w14:textId="77777777" w:rsidR="00052A39" w:rsidRPr="0012135A" w:rsidRDefault="00052A39" w:rsidP="00052A39">
      <w:pPr>
        <w:pStyle w:val="berschrift4"/>
        <w:numPr>
          <w:ilvl w:val="3"/>
          <w:numId w:val="10"/>
        </w:numPr>
        <w:tabs>
          <w:tab w:val="clear" w:pos="940"/>
          <w:tab w:val="clear" w:pos="1140"/>
          <w:tab w:val="clear" w:pos="1360"/>
        </w:tabs>
        <w:suppressAutoHyphens w:val="0"/>
        <w:spacing w:before="240" w:after="60" w:line="240" w:lineRule="auto"/>
        <w:ind w:left="0" w:firstLine="0"/>
      </w:pPr>
      <w:proofErr w:type="spellStart"/>
      <w:r>
        <w:t>GPDate</w:t>
      </w:r>
      <w:proofErr w:type="spellEnd"/>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052A39" w:rsidRPr="001B4C5F" w14:paraId="1E3F0BD2" w14:textId="77777777" w:rsidTr="00052A39">
        <w:tc>
          <w:tcPr>
            <w:tcW w:w="8780" w:type="dxa"/>
          </w:tcPr>
          <w:p w14:paraId="29E408CC" w14:textId="77777777" w:rsidR="00052A39" w:rsidRDefault="00052A39" w:rsidP="00052A39">
            <w:pPr>
              <w:pStyle w:val="Requirement"/>
            </w:pPr>
            <w:r>
              <w:t>A GPDate-typed parameter value SHALL be a number that represents the number of milliseconds since epoch (January 1, 1970) in UTC.</w:t>
            </w:r>
          </w:p>
          <w:p w14:paraId="2C323C46" w14:textId="77777777" w:rsidR="00052A39" w:rsidRPr="00173559" w:rsidRDefault="00052A39" w:rsidP="00052A39">
            <w:pPr>
              <w:pStyle w:val="RequirementURI"/>
            </w:pPr>
            <w:proofErr w:type="spellStart"/>
            <w:proofErr w:type="gramStart"/>
            <w:r>
              <w:t>gpservice</w:t>
            </w:r>
            <w:proofErr w:type="spellEnd"/>
            <w:proofErr w:type="gramEnd"/>
            <w:r w:rsidRPr="009E6856">
              <w:t>/</w:t>
            </w:r>
            <w:proofErr w:type="spellStart"/>
            <w:r>
              <w:t>paramDateValid</w:t>
            </w:r>
            <w:proofErr w:type="spellEnd"/>
          </w:p>
        </w:tc>
      </w:tr>
    </w:tbl>
    <w:p w14:paraId="73B52837" w14:textId="77777777" w:rsidR="00052A39" w:rsidRDefault="00052A39" w:rsidP="00052A39">
      <w:pPr>
        <w:rPr>
          <w:szCs w:val="24"/>
        </w:rPr>
      </w:pPr>
    </w:p>
    <w:p w14:paraId="0687C47C" w14:textId="71C099E4" w:rsidR="00052A39" w:rsidRPr="00237AB1" w:rsidRDefault="00052A39" w:rsidP="00237AB1">
      <w:pPr>
        <w:rPr>
          <w:b/>
        </w:rPr>
      </w:pPr>
      <w:r>
        <w:rPr>
          <w:b/>
        </w:rPr>
        <w:t>JSON Response Example</w:t>
      </w:r>
    </w:p>
    <w:p w14:paraId="21898A89" w14:textId="77777777" w:rsidR="00052A39" w:rsidRDefault="00052A39" w:rsidP="00052A39">
      <w:pPr>
        <w:pStyle w:val="CodeSample"/>
      </w:pPr>
      <w:r>
        <w:t>{</w:t>
      </w:r>
    </w:p>
    <w:p w14:paraId="34947A2B" w14:textId="77777777" w:rsidR="00052A39" w:rsidRDefault="00052A39" w:rsidP="00052A39">
      <w:pPr>
        <w:pStyle w:val="CodeSample"/>
      </w:pPr>
      <w:r>
        <w:t xml:space="preserve"> "</w:t>
      </w:r>
      <w:proofErr w:type="spellStart"/>
      <w:proofErr w:type="gramStart"/>
      <w:r>
        <w:t>paramName</w:t>
      </w:r>
      <w:proofErr w:type="spellEnd"/>
      <w:proofErr w:type="gramEnd"/>
      <w:r>
        <w:t>": "</w:t>
      </w:r>
      <w:proofErr w:type="spellStart"/>
      <w:r>
        <w:t>Output_Date</w:t>
      </w:r>
      <w:proofErr w:type="spellEnd"/>
      <w:r>
        <w:t>",</w:t>
      </w:r>
    </w:p>
    <w:p w14:paraId="3F1F99A4" w14:textId="77777777" w:rsidR="00052A39" w:rsidRDefault="00052A39" w:rsidP="00052A39">
      <w:pPr>
        <w:pStyle w:val="CodeSample"/>
      </w:pPr>
      <w:r>
        <w:t xml:space="preserve"> "</w:t>
      </w:r>
      <w:proofErr w:type="spellStart"/>
      <w:proofErr w:type="gramStart"/>
      <w:r>
        <w:t>dataType</w:t>
      </w:r>
      <w:proofErr w:type="spellEnd"/>
      <w:proofErr w:type="gramEnd"/>
      <w:r>
        <w:t>": "</w:t>
      </w:r>
      <w:proofErr w:type="spellStart"/>
      <w:r>
        <w:t>GPDate</w:t>
      </w:r>
      <w:proofErr w:type="spellEnd"/>
      <w:r>
        <w:t>",</w:t>
      </w:r>
    </w:p>
    <w:p w14:paraId="3A55F023" w14:textId="77777777" w:rsidR="00052A39" w:rsidRDefault="00052A39" w:rsidP="00052A39">
      <w:pPr>
        <w:pStyle w:val="CodeSample"/>
      </w:pPr>
      <w:r>
        <w:t xml:space="preserve"> "</w:t>
      </w:r>
      <w:proofErr w:type="gramStart"/>
      <w:r>
        <w:t>value</w:t>
      </w:r>
      <w:proofErr w:type="gramEnd"/>
      <w:r>
        <w:t>": 1199145600000 // 1 Jan 2008 00:00:00 GMT</w:t>
      </w:r>
    </w:p>
    <w:p w14:paraId="0DEA341A" w14:textId="77777777" w:rsidR="00052A39" w:rsidRDefault="00052A39" w:rsidP="00052A39">
      <w:pPr>
        <w:pStyle w:val="CodeSample"/>
      </w:pPr>
      <w:r>
        <w:t>}</w:t>
      </w:r>
    </w:p>
    <w:p w14:paraId="6CDD8490" w14:textId="77777777" w:rsidR="00052A39" w:rsidRDefault="00052A39" w:rsidP="00052A39">
      <w:pPr>
        <w:keepNext/>
      </w:pPr>
    </w:p>
    <w:p w14:paraId="09336E38" w14:textId="77777777" w:rsidR="00052A39" w:rsidRDefault="00052A39" w:rsidP="00052A39">
      <w:pPr>
        <w:pStyle w:val="berschrift4"/>
        <w:numPr>
          <w:ilvl w:val="3"/>
          <w:numId w:val="10"/>
        </w:numPr>
        <w:tabs>
          <w:tab w:val="clear" w:pos="940"/>
          <w:tab w:val="clear" w:pos="1140"/>
          <w:tab w:val="clear" w:pos="1360"/>
        </w:tabs>
        <w:suppressAutoHyphens w:val="0"/>
        <w:spacing w:before="240" w:after="60" w:line="240" w:lineRule="auto"/>
        <w:ind w:left="0" w:firstLine="0"/>
      </w:pPr>
      <w:proofErr w:type="spellStart"/>
      <w:r>
        <w:t>GPLinearUnit</w:t>
      </w:r>
      <w:proofErr w:type="spellEnd"/>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052A39" w:rsidRPr="001B4C5F" w14:paraId="76000F01" w14:textId="77777777" w:rsidTr="00052A39">
        <w:tc>
          <w:tcPr>
            <w:tcW w:w="8780" w:type="dxa"/>
          </w:tcPr>
          <w:p w14:paraId="15180F05" w14:textId="77777777" w:rsidR="00052A39" w:rsidRDefault="00052A39" w:rsidP="00052A39">
            <w:pPr>
              <w:pStyle w:val="Requirement"/>
            </w:pPr>
            <w:r>
              <w:t xml:space="preserve">A GPLinearUnit-typed parameter value SHALL validate against </w:t>
            </w:r>
            <w:r w:rsidRPr="001B4C5F">
              <w:t>http://schemas.opengis.net/gsr/1.0/</w:t>
            </w:r>
            <w:r>
              <w:t>LinearUnit</w:t>
            </w:r>
            <w:r w:rsidRPr="001B4C5F">
              <w:t>.json</w:t>
            </w:r>
            <w:r>
              <w:t>.</w:t>
            </w:r>
          </w:p>
          <w:p w14:paraId="570500E4" w14:textId="77777777" w:rsidR="00052A39" w:rsidRPr="00173559" w:rsidRDefault="00052A39" w:rsidP="00052A39">
            <w:pPr>
              <w:pStyle w:val="RequirementURI"/>
            </w:pPr>
            <w:proofErr w:type="spellStart"/>
            <w:proofErr w:type="gramStart"/>
            <w:r>
              <w:t>gpservice</w:t>
            </w:r>
            <w:proofErr w:type="spellEnd"/>
            <w:proofErr w:type="gramEnd"/>
            <w:r w:rsidRPr="009E6856">
              <w:t>/</w:t>
            </w:r>
            <w:proofErr w:type="spellStart"/>
            <w:r>
              <w:t>paramLinearUnitValid</w:t>
            </w:r>
            <w:proofErr w:type="spellEnd"/>
          </w:p>
        </w:tc>
      </w:tr>
    </w:tbl>
    <w:p w14:paraId="7B4C93F1" w14:textId="77777777" w:rsidR="00052A39" w:rsidRDefault="00052A39" w:rsidP="00052A39">
      <w:pPr>
        <w:pStyle w:val="NWPSBS10"/>
        <w:keepNext/>
        <w:ind w:left="0"/>
        <w:rPr>
          <w:b/>
        </w:rPr>
      </w:pPr>
    </w:p>
    <w:p w14:paraId="4BE726FF" w14:textId="6B58B192" w:rsidR="00052A39" w:rsidRPr="00237AB1" w:rsidRDefault="00052A39" w:rsidP="00052A39">
      <w:pPr>
        <w:keepNext/>
        <w:rPr>
          <w:b/>
        </w:rPr>
      </w:pPr>
      <w:r>
        <w:rPr>
          <w:b/>
        </w:rPr>
        <w:t>JSON Response Example</w:t>
      </w:r>
    </w:p>
    <w:p w14:paraId="7DCFE418" w14:textId="77777777" w:rsidR="00052A39" w:rsidRDefault="00052A39" w:rsidP="00052A39">
      <w:pPr>
        <w:pStyle w:val="CodeSample"/>
      </w:pPr>
      <w:r>
        <w:t>{</w:t>
      </w:r>
    </w:p>
    <w:p w14:paraId="2B6E564B" w14:textId="77777777" w:rsidR="00052A39" w:rsidRDefault="00052A39" w:rsidP="00052A39">
      <w:pPr>
        <w:pStyle w:val="CodeSample"/>
      </w:pPr>
      <w:r>
        <w:t>"</w:t>
      </w:r>
      <w:proofErr w:type="spellStart"/>
      <w:proofErr w:type="gramStart"/>
      <w:r>
        <w:t>paramName</w:t>
      </w:r>
      <w:proofErr w:type="spellEnd"/>
      <w:proofErr w:type="gramEnd"/>
      <w:r>
        <w:t>" : "</w:t>
      </w:r>
      <w:proofErr w:type="spellStart"/>
      <w:r>
        <w:t>Output_Linear_Unit</w:t>
      </w:r>
      <w:proofErr w:type="spellEnd"/>
      <w:r>
        <w:t>",</w:t>
      </w:r>
    </w:p>
    <w:p w14:paraId="42F1528A" w14:textId="77777777" w:rsidR="00052A39" w:rsidRDefault="00052A39" w:rsidP="00052A39">
      <w:pPr>
        <w:pStyle w:val="CodeSample"/>
      </w:pPr>
      <w:r>
        <w:lastRenderedPageBreak/>
        <w:t>"</w:t>
      </w:r>
      <w:proofErr w:type="spellStart"/>
      <w:proofErr w:type="gramStart"/>
      <w:r>
        <w:t>dataType</w:t>
      </w:r>
      <w:proofErr w:type="spellEnd"/>
      <w:proofErr w:type="gramEnd"/>
      <w:r>
        <w:t>" : "</w:t>
      </w:r>
      <w:proofErr w:type="spellStart"/>
      <w:r>
        <w:t>GPLinearUnit</w:t>
      </w:r>
      <w:proofErr w:type="spellEnd"/>
      <w:r>
        <w:t>",</w:t>
      </w:r>
    </w:p>
    <w:p w14:paraId="3EF84310" w14:textId="77777777" w:rsidR="00052A39" w:rsidRDefault="00052A39" w:rsidP="00052A39">
      <w:pPr>
        <w:pStyle w:val="CodeSample"/>
      </w:pPr>
      <w:r>
        <w:t>"</w:t>
      </w:r>
      <w:proofErr w:type="gramStart"/>
      <w:r>
        <w:t>value</w:t>
      </w:r>
      <w:proofErr w:type="gramEnd"/>
      <w:r>
        <w:t>" : { "distance" : 1234.56, "units" : "Miles" }</w:t>
      </w:r>
    </w:p>
    <w:p w14:paraId="553188DD" w14:textId="77777777" w:rsidR="00052A39" w:rsidRDefault="00052A39" w:rsidP="00052A39">
      <w:pPr>
        <w:pStyle w:val="CodeSample"/>
      </w:pPr>
      <w:r>
        <w:t>}</w:t>
      </w:r>
    </w:p>
    <w:p w14:paraId="685C6E22" w14:textId="77777777" w:rsidR="00052A39" w:rsidRPr="0012135A" w:rsidRDefault="00052A39" w:rsidP="00052A39"/>
    <w:p w14:paraId="3CFA051D" w14:textId="77777777" w:rsidR="00052A39" w:rsidRDefault="00052A39" w:rsidP="00052A39">
      <w:pPr>
        <w:pStyle w:val="berschrift4"/>
        <w:numPr>
          <w:ilvl w:val="3"/>
          <w:numId w:val="10"/>
        </w:numPr>
        <w:tabs>
          <w:tab w:val="clear" w:pos="940"/>
          <w:tab w:val="clear" w:pos="1140"/>
          <w:tab w:val="clear" w:pos="1360"/>
        </w:tabs>
        <w:suppressAutoHyphens w:val="0"/>
        <w:spacing w:before="240" w:after="60" w:line="240" w:lineRule="auto"/>
        <w:ind w:left="0" w:firstLine="0"/>
      </w:pPr>
      <w:proofErr w:type="spellStart"/>
      <w:r w:rsidRPr="0007761D">
        <w:t>GPFeatureRecordSetLayer</w:t>
      </w:r>
      <w:proofErr w:type="spellEnd"/>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052A39" w:rsidRPr="001B4C5F" w14:paraId="69E8FAD3" w14:textId="77777777" w:rsidTr="00052A39">
        <w:tc>
          <w:tcPr>
            <w:tcW w:w="8780" w:type="dxa"/>
          </w:tcPr>
          <w:p w14:paraId="5EA2FF8D" w14:textId="77777777" w:rsidR="00052A39" w:rsidRDefault="00052A39" w:rsidP="00052A39">
            <w:pPr>
              <w:pStyle w:val="Requirement"/>
            </w:pPr>
            <w:r>
              <w:t xml:space="preserve">If the resultMapServerName property in the Geoprocessing Service Root resource is empty or missing or if the request included the parameter "returnType" with a value "data": A </w:t>
            </w:r>
            <w:r w:rsidRPr="00FA19F6">
              <w:rPr>
                <w:sz w:val="20"/>
              </w:rPr>
              <w:t>GPFeatureRecordSetLayer</w:t>
            </w:r>
            <w:r>
              <w:t xml:space="preserve">-typed parameter value SHALL validate against </w:t>
            </w:r>
            <w:r w:rsidRPr="001B4C5F">
              <w:t>http://schemas.opengis.net/gsr/1.0/</w:t>
            </w:r>
            <w:r>
              <w:t>objectSet</w:t>
            </w:r>
            <w:r w:rsidRPr="001B4C5F">
              <w:t>.json</w:t>
            </w:r>
            <w:r>
              <w:t xml:space="preserve"> and contain a geometry property for each feature in the set. If the task resource does not specify the geometry type and spatial reference for the parameter, geometryType and spatialReference SHALL be provided, too.</w:t>
            </w:r>
          </w:p>
          <w:p w14:paraId="2E32B225" w14:textId="77777777" w:rsidR="00052A39" w:rsidRPr="00173559" w:rsidRDefault="00052A39" w:rsidP="00052A39">
            <w:pPr>
              <w:pStyle w:val="RequirementURI"/>
            </w:pPr>
            <w:proofErr w:type="spellStart"/>
            <w:proofErr w:type="gramStart"/>
            <w:r>
              <w:t>gpservice</w:t>
            </w:r>
            <w:proofErr w:type="spellEnd"/>
            <w:proofErr w:type="gramEnd"/>
            <w:r w:rsidRPr="009E6856">
              <w:t>/</w:t>
            </w:r>
            <w:proofErr w:type="spellStart"/>
            <w:r>
              <w:t>paramFeatureRecordSetValid</w:t>
            </w:r>
            <w:proofErr w:type="spellEnd"/>
          </w:p>
        </w:tc>
      </w:tr>
    </w:tbl>
    <w:p w14:paraId="29EB5223" w14:textId="77777777" w:rsidR="00052A39" w:rsidRDefault="00052A39" w:rsidP="00052A39">
      <w:pPr>
        <w:pStyle w:val="NWPSBS10"/>
        <w:keepNext/>
        <w:ind w:left="0"/>
        <w:rPr>
          <w:b/>
        </w:rPr>
      </w:pPr>
    </w:p>
    <w:p w14:paraId="6FA140A6" w14:textId="44A10D20" w:rsidR="00052A39" w:rsidRPr="00237AB1" w:rsidRDefault="00052A39" w:rsidP="00052A39">
      <w:pPr>
        <w:keepNext/>
        <w:rPr>
          <w:b/>
        </w:rPr>
      </w:pPr>
      <w:r>
        <w:rPr>
          <w:b/>
        </w:rPr>
        <w:t>JSON Response Example</w:t>
      </w:r>
    </w:p>
    <w:p w14:paraId="183A14BF" w14:textId="77777777" w:rsidR="00052A39" w:rsidRDefault="00052A39" w:rsidP="00052A39">
      <w:pPr>
        <w:pStyle w:val="CodeSample"/>
      </w:pPr>
      <w:r>
        <w:t>{</w:t>
      </w:r>
    </w:p>
    <w:p w14:paraId="073AA15B" w14:textId="77777777" w:rsidR="00052A39" w:rsidRDefault="00052A39" w:rsidP="00052A39">
      <w:pPr>
        <w:pStyle w:val="CodeSample"/>
      </w:pPr>
      <w:r>
        <w:t>"</w:t>
      </w:r>
      <w:proofErr w:type="spellStart"/>
      <w:proofErr w:type="gramStart"/>
      <w:r>
        <w:t>paramName</w:t>
      </w:r>
      <w:proofErr w:type="spellEnd"/>
      <w:proofErr w:type="gramEnd"/>
      <w:r>
        <w:t>" : "</w:t>
      </w:r>
      <w:proofErr w:type="spellStart"/>
      <w:r>
        <w:t>Output_Features</w:t>
      </w:r>
      <w:proofErr w:type="spellEnd"/>
      <w:r>
        <w:t>",</w:t>
      </w:r>
    </w:p>
    <w:p w14:paraId="6F4CDBD9" w14:textId="77777777" w:rsidR="00052A39" w:rsidRDefault="00052A39" w:rsidP="00052A39">
      <w:pPr>
        <w:pStyle w:val="CodeSample"/>
      </w:pPr>
      <w:r>
        <w:t>"</w:t>
      </w:r>
      <w:proofErr w:type="spellStart"/>
      <w:proofErr w:type="gramStart"/>
      <w:r>
        <w:t>dataType</w:t>
      </w:r>
      <w:proofErr w:type="spellEnd"/>
      <w:proofErr w:type="gramEnd"/>
      <w:r>
        <w:t>" : "</w:t>
      </w:r>
      <w:proofErr w:type="spellStart"/>
      <w:r>
        <w:t>GPFeatureRecordSetLayer</w:t>
      </w:r>
      <w:proofErr w:type="spellEnd"/>
      <w:r>
        <w:t>",</w:t>
      </w:r>
    </w:p>
    <w:p w14:paraId="729B1215" w14:textId="77777777" w:rsidR="00052A39" w:rsidRDefault="00052A39" w:rsidP="00052A39">
      <w:pPr>
        <w:pStyle w:val="CodeSample"/>
      </w:pPr>
      <w:r>
        <w:t>"</w:t>
      </w:r>
      <w:proofErr w:type="gramStart"/>
      <w:r>
        <w:t>value</w:t>
      </w:r>
      <w:proofErr w:type="gramEnd"/>
      <w:r>
        <w:t xml:space="preserve">" : </w:t>
      </w:r>
    </w:p>
    <w:p w14:paraId="4211B261" w14:textId="77777777" w:rsidR="00052A39" w:rsidRDefault="00052A39" w:rsidP="00052A39">
      <w:pPr>
        <w:pStyle w:val="CodeSample"/>
      </w:pPr>
      <w:r>
        <w:t xml:space="preserve"> {</w:t>
      </w:r>
    </w:p>
    <w:p w14:paraId="3BF50BBB" w14:textId="77777777" w:rsidR="00052A39" w:rsidRDefault="00052A39" w:rsidP="00052A39">
      <w:pPr>
        <w:pStyle w:val="CodeSample"/>
      </w:pPr>
      <w:r>
        <w:t xml:space="preserve"> "</w:t>
      </w:r>
      <w:proofErr w:type="spellStart"/>
      <w:proofErr w:type="gramStart"/>
      <w:r>
        <w:t>geometryType</w:t>
      </w:r>
      <w:proofErr w:type="spellEnd"/>
      <w:proofErr w:type="gramEnd"/>
      <w:r>
        <w:t>" : "</w:t>
      </w:r>
      <w:proofErr w:type="spellStart"/>
      <w:r>
        <w:t>GeometryPoint</w:t>
      </w:r>
      <w:proofErr w:type="spellEnd"/>
      <w:r>
        <w:t>",</w:t>
      </w:r>
    </w:p>
    <w:p w14:paraId="42CFCC44" w14:textId="77777777" w:rsidR="00052A39" w:rsidRDefault="00052A39" w:rsidP="00052A39">
      <w:pPr>
        <w:pStyle w:val="CodeSample"/>
      </w:pPr>
      <w:r>
        <w:t xml:space="preserve"> "</w:t>
      </w:r>
      <w:proofErr w:type="spellStart"/>
      <w:proofErr w:type="gramStart"/>
      <w:r>
        <w:t>spatialReference</w:t>
      </w:r>
      <w:proofErr w:type="spellEnd"/>
      <w:proofErr w:type="gramEnd"/>
      <w:r>
        <w:t>" : {"</w:t>
      </w:r>
      <w:proofErr w:type="spellStart"/>
      <w:r>
        <w:t>wkid</w:t>
      </w:r>
      <w:proofErr w:type="spellEnd"/>
      <w:r>
        <w:t xml:space="preserve">" : 4326}, </w:t>
      </w:r>
    </w:p>
    <w:p w14:paraId="38DC238C" w14:textId="77777777" w:rsidR="00052A39" w:rsidRDefault="00052A39" w:rsidP="00052A39">
      <w:pPr>
        <w:pStyle w:val="CodeSample"/>
      </w:pPr>
      <w:r>
        <w:t xml:space="preserve"> "</w:t>
      </w:r>
      <w:proofErr w:type="gramStart"/>
      <w:r>
        <w:t>features</w:t>
      </w:r>
      <w:proofErr w:type="gramEnd"/>
      <w:r>
        <w:t>" : [</w:t>
      </w:r>
    </w:p>
    <w:p w14:paraId="704C7957" w14:textId="77777777" w:rsidR="00052A39" w:rsidRDefault="00052A39" w:rsidP="00052A39">
      <w:pPr>
        <w:pStyle w:val="CodeSample"/>
      </w:pPr>
      <w:r>
        <w:t xml:space="preserve"> </w:t>
      </w:r>
      <w:proofErr w:type="gramStart"/>
      <w:r>
        <w:t xml:space="preserve">{ </w:t>
      </w:r>
      <w:proofErr w:type="gramEnd"/>
    </w:p>
    <w:p w14:paraId="40D7E362" w14:textId="77777777" w:rsidR="00052A39" w:rsidRDefault="00052A39" w:rsidP="00052A39">
      <w:pPr>
        <w:pStyle w:val="CodeSample"/>
      </w:pPr>
      <w:r>
        <w:t xml:space="preserve"> "</w:t>
      </w:r>
      <w:proofErr w:type="gramStart"/>
      <w:r>
        <w:t>geometry</w:t>
      </w:r>
      <w:proofErr w:type="gramEnd"/>
      <w:r>
        <w:t>" : {"x" : -104.36, "y" : 34.657},</w:t>
      </w:r>
    </w:p>
    <w:p w14:paraId="353B0C48" w14:textId="77777777" w:rsidR="00052A39" w:rsidRDefault="00052A39" w:rsidP="00052A39">
      <w:pPr>
        <w:pStyle w:val="CodeSample"/>
      </w:pPr>
      <w:r>
        <w:t xml:space="preserve"> "</w:t>
      </w:r>
      <w:proofErr w:type="gramStart"/>
      <w:r>
        <w:t>attributes</w:t>
      </w:r>
      <w:proofErr w:type="gramEnd"/>
      <w:r>
        <w:t xml:space="preserve">" : </w:t>
      </w:r>
    </w:p>
    <w:p w14:paraId="3552EC4A" w14:textId="77777777" w:rsidR="00052A39" w:rsidRDefault="00052A39" w:rsidP="00052A39">
      <w:pPr>
        <w:pStyle w:val="CodeSample"/>
      </w:pPr>
      <w:r>
        <w:t xml:space="preserve"> {</w:t>
      </w:r>
    </w:p>
    <w:p w14:paraId="493FAD52" w14:textId="77777777" w:rsidR="00052A39" w:rsidRDefault="00052A39" w:rsidP="00052A39">
      <w:pPr>
        <w:pStyle w:val="CodeSample"/>
      </w:pPr>
      <w:r>
        <w:t xml:space="preserve"> "</w:t>
      </w:r>
      <w:proofErr w:type="spellStart"/>
      <w:r>
        <w:t>TextField</w:t>
      </w:r>
      <w:proofErr w:type="spellEnd"/>
      <w:proofErr w:type="gramStart"/>
      <w:r>
        <w:t>" :</w:t>
      </w:r>
      <w:proofErr w:type="gramEnd"/>
      <w:r>
        <w:t xml:space="preserve"> "a",</w:t>
      </w:r>
    </w:p>
    <w:p w14:paraId="2AE905D9" w14:textId="77777777" w:rsidR="00052A39" w:rsidRDefault="00052A39" w:rsidP="00052A39">
      <w:pPr>
        <w:pStyle w:val="CodeSample"/>
      </w:pPr>
      <w:r>
        <w:t xml:space="preserve"> "</w:t>
      </w:r>
      <w:proofErr w:type="spellStart"/>
      <w:r>
        <w:t>IntField</w:t>
      </w:r>
      <w:proofErr w:type="spellEnd"/>
      <w:proofErr w:type="gramStart"/>
      <w:r>
        <w:t>" :</w:t>
      </w:r>
      <w:proofErr w:type="gramEnd"/>
      <w:r>
        <w:t xml:space="preserve"> 1234,</w:t>
      </w:r>
    </w:p>
    <w:p w14:paraId="48920E41" w14:textId="77777777" w:rsidR="00052A39" w:rsidRDefault="00052A39" w:rsidP="00052A39">
      <w:pPr>
        <w:pStyle w:val="CodeSample"/>
      </w:pPr>
      <w:r>
        <w:t xml:space="preserve"> "</w:t>
      </w:r>
      <w:proofErr w:type="spellStart"/>
      <w:r>
        <w:t>DoubleField</w:t>
      </w:r>
      <w:proofErr w:type="spellEnd"/>
      <w:proofErr w:type="gramStart"/>
      <w:r>
        <w:t>" :</w:t>
      </w:r>
      <w:proofErr w:type="gramEnd"/>
      <w:r>
        <w:t xml:space="preserve"> 1234.56,</w:t>
      </w:r>
    </w:p>
    <w:p w14:paraId="2639A4D6" w14:textId="77777777" w:rsidR="00052A39" w:rsidRDefault="00052A39" w:rsidP="00052A39">
      <w:pPr>
        <w:pStyle w:val="CodeSample"/>
      </w:pPr>
      <w:r>
        <w:t xml:space="preserve"> "</w:t>
      </w:r>
      <w:proofErr w:type="spellStart"/>
      <w:r>
        <w:t>DateField</w:t>
      </w:r>
      <w:proofErr w:type="spellEnd"/>
      <w:proofErr w:type="gramStart"/>
      <w:r>
        <w:t>" :</w:t>
      </w:r>
      <w:proofErr w:type="gramEnd"/>
      <w:r>
        <w:t xml:space="preserve"> "Sun Apr 10 16:00:00 PST 1977"</w:t>
      </w:r>
    </w:p>
    <w:p w14:paraId="0C757BB0" w14:textId="77777777" w:rsidR="00052A39" w:rsidRDefault="00052A39" w:rsidP="00052A39">
      <w:pPr>
        <w:pStyle w:val="CodeSample"/>
      </w:pPr>
      <w:r>
        <w:t xml:space="preserve">  }</w:t>
      </w:r>
    </w:p>
    <w:p w14:paraId="1216CF87" w14:textId="77777777" w:rsidR="00052A39" w:rsidRDefault="00052A39" w:rsidP="00052A39">
      <w:pPr>
        <w:pStyle w:val="CodeSample"/>
      </w:pPr>
      <w:r>
        <w:t xml:space="preserve"> },</w:t>
      </w:r>
    </w:p>
    <w:p w14:paraId="1024378D" w14:textId="77777777" w:rsidR="00052A39" w:rsidRDefault="00052A39" w:rsidP="00052A39">
      <w:pPr>
        <w:pStyle w:val="CodeSample"/>
      </w:pPr>
      <w:r>
        <w:t xml:space="preserve"> </w:t>
      </w:r>
      <w:proofErr w:type="gramStart"/>
      <w:r>
        <w:t xml:space="preserve">{ </w:t>
      </w:r>
      <w:proofErr w:type="gramEnd"/>
    </w:p>
    <w:p w14:paraId="5873D6F7" w14:textId="77777777" w:rsidR="00052A39" w:rsidRDefault="00052A39" w:rsidP="00052A39">
      <w:pPr>
        <w:pStyle w:val="CodeSample"/>
      </w:pPr>
      <w:r>
        <w:t xml:space="preserve"> "</w:t>
      </w:r>
      <w:proofErr w:type="gramStart"/>
      <w:r>
        <w:t>geometry</w:t>
      </w:r>
      <w:proofErr w:type="gramEnd"/>
      <w:r>
        <w:t>" : {"x" : -114.749, "y" : 31.439},</w:t>
      </w:r>
    </w:p>
    <w:p w14:paraId="6F0AAB27" w14:textId="77777777" w:rsidR="00052A39" w:rsidRDefault="00052A39" w:rsidP="00052A39">
      <w:pPr>
        <w:pStyle w:val="CodeSample"/>
      </w:pPr>
      <w:r>
        <w:t xml:space="preserve">  "</w:t>
      </w:r>
      <w:proofErr w:type="gramStart"/>
      <w:r>
        <w:t>attributes</w:t>
      </w:r>
      <w:proofErr w:type="gramEnd"/>
      <w:r>
        <w:t xml:space="preserve">" : </w:t>
      </w:r>
    </w:p>
    <w:p w14:paraId="0754E6D1" w14:textId="77777777" w:rsidR="00052A39" w:rsidRDefault="00052A39" w:rsidP="00052A39">
      <w:pPr>
        <w:pStyle w:val="CodeSample"/>
      </w:pPr>
      <w:r>
        <w:t xml:space="preserve"> {</w:t>
      </w:r>
    </w:p>
    <w:p w14:paraId="5F2785EA" w14:textId="77777777" w:rsidR="00052A39" w:rsidRDefault="00052A39" w:rsidP="00052A39">
      <w:pPr>
        <w:pStyle w:val="CodeSample"/>
      </w:pPr>
      <w:r>
        <w:t xml:space="preserve"> "</w:t>
      </w:r>
      <w:proofErr w:type="spellStart"/>
      <w:r>
        <w:t>TextField</w:t>
      </w:r>
      <w:proofErr w:type="spellEnd"/>
      <w:proofErr w:type="gramStart"/>
      <w:r>
        <w:t>" :</w:t>
      </w:r>
      <w:proofErr w:type="gramEnd"/>
      <w:r>
        <w:t xml:space="preserve"> "b",</w:t>
      </w:r>
    </w:p>
    <w:p w14:paraId="0A493F5F" w14:textId="77777777" w:rsidR="00052A39" w:rsidRDefault="00052A39" w:rsidP="00052A39">
      <w:pPr>
        <w:pStyle w:val="CodeSample"/>
      </w:pPr>
      <w:r>
        <w:t xml:space="preserve"> "</w:t>
      </w:r>
      <w:proofErr w:type="spellStart"/>
      <w:r>
        <w:t>IntField</w:t>
      </w:r>
      <w:proofErr w:type="spellEnd"/>
      <w:proofErr w:type="gramStart"/>
      <w:r>
        <w:t>" :</w:t>
      </w:r>
      <w:proofErr w:type="gramEnd"/>
      <w:r>
        <w:t xml:space="preserve"> 5678,</w:t>
      </w:r>
    </w:p>
    <w:p w14:paraId="3710DF6D" w14:textId="77777777" w:rsidR="00052A39" w:rsidRDefault="00052A39" w:rsidP="00052A39">
      <w:pPr>
        <w:pStyle w:val="CodeSample"/>
      </w:pPr>
      <w:r>
        <w:t xml:space="preserve"> "</w:t>
      </w:r>
      <w:proofErr w:type="spellStart"/>
      <w:r>
        <w:t>DoubleField</w:t>
      </w:r>
      <w:proofErr w:type="spellEnd"/>
      <w:proofErr w:type="gramStart"/>
      <w:r>
        <w:t>" :</w:t>
      </w:r>
      <w:proofErr w:type="gramEnd"/>
      <w:r>
        <w:t xml:space="preserve"> 5678.91,</w:t>
      </w:r>
    </w:p>
    <w:p w14:paraId="1D58301E" w14:textId="77777777" w:rsidR="00052A39" w:rsidRDefault="00052A39" w:rsidP="00052A39">
      <w:pPr>
        <w:pStyle w:val="CodeSample"/>
      </w:pPr>
      <w:r>
        <w:t xml:space="preserve"> "</w:t>
      </w:r>
      <w:proofErr w:type="spellStart"/>
      <w:r>
        <w:t>DateField</w:t>
      </w:r>
      <w:proofErr w:type="spellEnd"/>
      <w:proofErr w:type="gramStart"/>
      <w:r>
        <w:t>" :</w:t>
      </w:r>
      <w:proofErr w:type="gramEnd"/>
      <w:r>
        <w:t xml:space="preserve"> "Mon Apr 11 16:00:00 PST 1977"</w:t>
      </w:r>
    </w:p>
    <w:p w14:paraId="5B3AA85E" w14:textId="77777777" w:rsidR="00052A39" w:rsidRDefault="00052A39" w:rsidP="00052A39">
      <w:pPr>
        <w:pStyle w:val="CodeSample"/>
      </w:pPr>
      <w:r>
        <w:t xml:space="preserve">  }</w:t>
      </w:r>
    </w:p>
    <w:p w14:paraId="745A0433" w14:textId="77777777" w:rsidR="00052A39" w:rsidRDefault="00052A39" w:rsidP="00052A39">
      <w:pPr>
        <w:pStyle w:val="CodeSample"/>
      </w:pPr>
      <w:r>
        <w:t xml:space="preserve"> } </w:t>
      </w:r>
    </w:p>
    <w:p w14:paraId="3C600181" w14:textId="77777777" w:rsidR="00052A39" w:rsidRDefault="00052A39" w:rsidP="00052A39">
      <w:pPr>
        <w:pStyle w:val="CodeSample"/>
      </w:pPr>
      <w:r>
        <w:t xml:space="preserve"> ]</w:t>
      </w:r>
    </w:p>
    <w:p w14:paraId="4A2677C5" w14:textId="77777777" w:rsidR="00052A39" w:rsidRDefault="00052A39" w:rsidP="00052A39">
      <w:pPr>
        <w:pStyle w:val="CodeSample"/>
      </w:pPr>
      <w:r>
        <w:t xml:space="preserve"> }</w:t>
      </w:r>
    </w:p>
    <w:p w14:paraId="40CDAC77" w14:textId="77777777" w:rsidR="00052A39" w:rsidRDefault="00052A39" w:rsidP="00052A39">
      <w:pPr>
        <w:pStyle w:val="CodeSample"/>
      </w:pPr>
      <w:r>
        <w:t>}</w:t>
      </w:r>
    </w:p>
    <w:p w14:paraId="2D5E1A49" w14:textId="77777777" w:rsidR="00052A39" w:rsidRPr="00A90DE2" w:rsidRDefault="00052A39" w:rsidP="00052A39"/>
    <w:p w14:paraId="0E23402F" w14:textId="77777777" w:rsidR="00052A39" w:rsidRDefault="00052A39" w:rsidP="00052A39">
      <w:pPr>
        <w:pStyle w:val="berschrift4"/>
        <w:numPr>
          <w:ilvl w:val="3"/>
          <w:numId w:val="10"/>
        </w:numPr>
        <w:tabs>
          <w:tab w:val="clear" w:pos="940"/>
          <w:tab w:val="clear" w:pos="1140"/>
          <w:tab w:val="clear" w:pos="1360"/>
        </w:tabs>
        <w:suppressAutoHyphens w:val="0"/>
        <w:spacing w:before="240" w:after="60" w:line="240" w:lineRule="auto"/>
        <w:ind w:left="0" w:firstLine="0"/>
      </w:pPr>
      <w:proofErr w:type="spellStart"/>
      <w:r>
        <w:t>GP</w:t>
      </w:r>
      <w:r w:rsidRPr="0007761D">
        <w:t>RecordSetLayer</w:t>
      </w:r>
      <w:proofErr w:type="spellEnd"/>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052A39" w:rsidRPr="001B4C5F" w14:paraId="5C0D43BD" w14:textId="77777777" w:rsidTr="00052A39">
        <w:tc>
          <w:tcPr>
            <w:tcW w:w="8780" w:type="dxa"/>
          </w:tcPr>
          <w:p w14:paraId="7962007F" w14:textId="77777777" w:rsidR="00052A39" w:rsidRDefault="00052A39" w:rsidP="00052A39">
            <w:pPr>
              <w:pStyle w:val="Requirement"/>
            </w:pPr>
            <w:r>
              <w:t xml:space="preserve">A </w:t>
            </w:r>
            <w:r>
              <w:rPr>
                <w:sz w:val="20"/>
              </w:rPr>
              <w:t>GP</w:t>
            </w:r>
            <w:r w:rsidRPr="00FA19F6">
              <w:rPr>
                <w:sz w:val="20"/>
              </w:rPr>
              <w:t>RecordSetLayer</w:t>
            </w:r>
            <w:r>
              <w:t xml:space="preserve">-typed parameter value SHALL validate against </w:t>
            </w:r>
            <w:r w:rsidRPr="001B4C5F">
              <w:t>http://schemas.opengis.net/gsr/1.0/</w:t>
            </w:r>
            <w:r>
              <w:t>RecordSet</w:t>
            </w:r>
            <w:r w:rsidRPr="001B4C5F">
              <w:t>.json</w:t>
            </w:r>
            <w:r>
              <w:t xml:space="preserve"> and contain no geometry property for each feature in the set. </w:t>
            </w:r>
          </w:p>
          <w:p w14:paraId="3FB9F588" w14:textId="77777777" w:rsidR="00052A39" w:rsidRPr="00173559" w:rsidRDefault="00052A39" w:rsidP="00052A39">
            <w:pPr>
              <w:pStyle w:val="RequirementURI"/>
            </w:pPr>
            <w:proofErr w:type="spellStart"/>
            <w:proofErr w:type="gramStart"/>
            <w:r>
              <w:t>gpservice</w:t>
            </w:r>
            <w:proofErr w:type="spellEnd"/>
            <w:proofErr w:type="gramEnd"/>
            <w:r w:rsidRPr="009E6856">
              <w:t>/</w:t>
            </w:r>
            <w:proofErr w:type="spellStart"/>
            <w:r>
              <w:t>paramRecordSetValid</w:t>
            </w:r>
            <w:proofErr w:type="spellEnd"/>
          </w:p>
        </w:tc>
      </w:tr>
    </w:tbl>
    <w:p w14:paraId="03EC81A1" w14:textId="77777777" w:rsidR="00052A39" w:rsidRDefault="00052A39" w:rsidP="00052A39">
      <w:pPr>
        <w:pStyle w:val="NWPSBS10"/>
        <w:keepNext/>
        <w:ind w:left="0"/>
        <w:rPr>
          <w:b/>
        </w:rPr>
      </w:pPr>
    </w:p>
    <w:p w14:paraId="2335BA68" w14:textId="77777777" w:rsidR="00052A39" w:rsidRPr="0007761D" w:rsidRDefault="00052A39" w:rsidP="00052A39">
      <w:r w:rsidRPr="00E27592">
        <w:t>The features field is an array of features. Each feature in turn</w:t>
      </w:r>
      <w:r>
        <w:t xml:space="preserve"> contains an attributes field. A</w:t>
      </w:r>
      <w:r w:rsidRPr="00E27592">
        <w:t>ttributes are key-value pairs where the key is a field name in the list of fields of the record set and the value is the value of the corresponding field.</w:t>
      </w:r>
    </w:p>
    <w:p w14:paraId="4093F808" w14:textId="71814B6E" w:rsidR="00052A39" w:rsidRPr="00237AB1" w:rsidRDefault="00052A39" w:rsidP="00052A39">
      <w:pPr>
        <w:rPr>
          <w:b/>
        </w:rPr>
      </w:pPr>
      <w:r>
        <w:rPr>
          <w:b/>
        </w:rPr>
        <w:t>JSON Response Example</w:t>
      </w:r>
    </w:p>
    <w:p w14:paraId="079F21FA" w14:textId="77777777" w:rsidR="00052A39" w:rsidRDefault="00052A39" w:rsidP="00052A39">
      <w:pPr>
        <w:pStyle w:val="CodeSample"/>
      </w:pPr>
      <w:r>
        <w:t>{</w:t>
      </w:r>
    </w:p>
    <w:p w14:paraId="7EE729D7" w14:textId="77777777" w:rsidR="00052A39" w:rsidRDefault="00052A39" w:rsidP="00052A39">
      <w:pPr>
        <w:pStyle w:val="CodeSample"/>
      </w:pPr>
      <w:r>
        <w:t>"</w:t>
      </w:r>
      <w:proofErr w:type="spellStart"/>
      <w:proofErr w:type="gramStart"/>
      <w:r>
        <w:t>paramName</w:t>
      </w:r>
      <w:proofErr w:type="spellEnd"/>
      <w:proofErr w:type="gramEnd"/>
      <w:r>
        <w:t>" : "</w:t>
      </w:r>
      <w:proofErr w:type="spellStart"/>
      <w:r>
        <w:t>Output_Record_Set</w:t>
      </w:r>
      <w:proofErr w:type="spellEnd"/>
      <w:r>
        <w:t>",</w:t>
      </w:r>
    </w:p>
    <w:p w14:paraId="053D1BE3" w14:textId="77777777" w:rsidR="00052A39" w:rsidRDefault="00052A39" w:rsidP="00052A39">
      <w:pPr>
        <w:pStyle w:val="CodeSample"/>
      </w:pPr>
      <w:r>
        <w:t>"</w:t>
      </w:r>
      <w:proofErr w:type="spellStart"/>
      <w:proofErr w:type="gramStart"/>
      <w:r>
        <w:t>dataType</w:t>
      </w:r>
      <w:proofErr w:type="spellEnd"/>
      <w:proofErr w:type="gramEnd"/>
      <w:r>
        <w:t>" : "</w:t>
      </w:r>
      <w:proofErr w:type="spellStart"/>
      <w:r>
        <w:t>GPRecordSet</w:t>
      </w:r>
      <w:proofErr w:type="spellEnd"/>
      <w:r>
        <w:t>",</w:t>
      </w:r>
    </w:p>
    <w:p w14:paraId="146393D5" w14:textId="77777777" w:rsidR="00052A39" w:rsidRDefault="00052A39" w:rsidP="00052A39">
      <w:pPr>
        <w:pStyle w:val="CodeSample"/>
      </w:pPr>
      <w:r>
        <w:t>"</w:t>
      </w:r>
      <w:proofErr w:type="gramStart"/>
      <w:r>
        <w:t>value</w:t>
      </w:r>
      <w:proofErr w:type="gramEnd"/>
      <w:r>
        <w:t xml:space="preserve">" : </w:t>
      </w:r>
    </w:p>
    <w:p w14:paraId="4B2B06FA" w14:textId="77777777" w:rsidR="00052A39" w:rsidRDefault="00052A39" w:rsidP="00052A39">
      <w:pPr>
        <w:pStyle w:val="CodeSample"/>
      </w:pPr>
      <w:r>
        <w:t xml:space="preserve"> </w:t>
      </w:r>
      <w:proofErr w:type="gramStart"/>
      <w:r>
        <w:t xml:space="preserve">{ </w:t>
      </w:r>
      <w:proofErr w:type="gramEnd"/>
    </w:p>
    <w:p w14:paraId="4CB7924A" w14:textId="77777777" w:rsidR="00052A39" w:rsidRDefault="00052A39" w:rsidP="00052A39">
      <w:pPr>
        <w:pStyle w:val="CodeSample"/>
      </w:pPr>
      <w:r>
        <w:t xml:space="preserve"> "</w:t>
      </w:r>
      <w:proofErr w:type="gramStart"/>
      <w:r>
        <w:t>features</w:t>
      </w:r>
      <w:proofErr w:type="gramEnd"/>
      <w:r>
        <w:t>" : [</w:t>
      </w:r>
    </w:p>
    <w:p w14:paraId="3974092F" w14:textId="77777777" w:rsidR="00052A39" w:rsidRDefault="00052A39" w:rsidP="00052A39">
      <w:pPr>
        <w:pStyle w:val="CodeSample"/>
      </w:pPr>
      <w:r>
        <w:t xml:space="preserve"> </w:t>
      </w:r>
      <w:proofErr w:type="gramStart"/>
      <w:r>
        <w:t xml:space="preserve">{ </w:t>
      </w:r>
      <w:proofErr w:type="gramEnd"/>
    </w:p>
    <w:p w14:paraId="339123EC" w14:textId="77777777" w:rsidR="00052A39" w:rsidRDefault="00052A39" w:rsidP="00052A39">
      <w:pPr>
        <w:pStyle w:val="CodeSample"/>
      </w:pPr>
      <w:r>
        <w:t xml:space="preserve"> "</w:t>
      </w:r>
      <w:proofErr w:type="gramStart"/>
      <w:r>
        <w:t>attributes</w:t>
      </w:r>
      <w:proofErr w:type="gramEnd"/>
      <w:r>
        <w:t xml:space="preserve">" : </w:t>
      </w:r>
    </w:p>
    <w:p w14:paraId="621BD206" w14:textId="77777777" w:rsidR="00052A39" w:rsidRDefault="00052A39" w:rsidP="00052A39">
      <w:pPr>
        <w:pStyle w:val="CodeSample"/>
      </w:pPr>
      <w:r>
        <w:t xml:space="preserve"> {</w:t>
      </w:r>
    </w:p>
    <w:p w14:paraId="60552058" w14:textId="77777777" w:rsidR="00052A39" w:rsidRDefault="00052A39" w:rsidP="00052A39">
      <w:pPr>
        <w:pStyle w:val="CodeSample"/>
      </w:pPr>
      <w:r>
        <w:t xml:space="preserve"> "</w:t>
      </w:r>
      <w:proofErr w:type="spellStart"/>
      <w:r>
        <w:t>TextField</w:t>
      </w:r>
      <w:proofErr w:type="spellEnd"/>
      <w:proofErr w:type="gramStart"/>
      <w:r>
        <w:t>" :</w:t>
      </w:r>
      <w:proofErr w:type="gramEnd"/>
      <w:r>
        <w:t xml:space="preserve"> "a",</w:t>
      </w:r>
    </w:p>
    <w:p w14:paraId="3CC6CCF3" w14:textId="77777777" w:rsidR="00052A39" w:rsidRDefault="00052A39" w:rsidP="00052A39">
      <w:pPr>
        <w:pStyle w:val="CodeSample"/>
      </w:pPr>
      <w:r>
        <w:t xml:space="preserve"> "</w:t>
      </w:r>
      <w:proofErr w:type="spellStart"/>
      <w:r>
        <w:t>IntField</w:t>
      </w:r>
      <w:proofErr w:type="spellEnd"/>
      <w:proofErr w:type="gramStart"/>
      <w:r>
        <w:t>" :</w:t>
      </w:r>
      <w:proofErr w:type="gramEnd"/>
      <w:r>
        <w:t xml:space="preserve"> 1234,</w:t>
      </w:r>
    </w:p>
    <w:p w14:paraId="31B15F38" w14:textId="77777777" w:rsidR="00052A39" w:rsidRDefault="00052A39" w:rsidP="00052A39">
      <w:pPr>
        <w:pStyle w:val="CodeSample"/>
      </w:pPr>
      <w:r>
        <w:t xml:space="preserve"> "</w:t>
      </w:r>
      <w:proofErr w:type="spellStart"/>
      <w:r>
        <w:t>DoubleField</w:t>
      </w:r>
      <w:proofErr w:type="spellEnd"/>
      <w:proofErr w:type="gramStart"/>
      <w:r>
        <w:t>" :</w:t>
      </w:r>
      <w:proofErr w:type="gramEnd"/>
      <w:r>
        <w:t xml:space="preserve"> 1234.56,</w:t>
      </w:r>
    </w:p>
    <w:p w14:paraId="7C9EB21E" w14:textId="77777777" w:rsidR="00052A39" w:rsidRDefault="00052A39" w:rsidP="00052A39">
      <w:pPr>
        <w:pStyle w:val="CodeSample"/>
      </w:pPr>
      <w:r>
        <w:t xml:space="preserve"> "</w:t>
      </w:r>
      <w:proofErr w:type="spellStart"/>
      <w:r>
        <w:t>DateField</w:t>
      </w:r>
      <w:proofErr w:type="spellEnd"/>
      <w:proofErr w:type="gramStart"/>
      <w:r>
        <w:t>" :</w:t>
      </w:r>
      <w:proofErr w:type="gramEnd"/>
      <w:r>
        <w:t xml:space="preserve"> "Sun Apr 10 16:00:00 PST 1977"</w:t>
      </w:r>
    </w:p>
    <w:p w14:paraId="6F2433BD" w14:textId="77777777" w:rsidR="00052A39" w:rsidRDefault="00052A39" w:rsidP="00052A39">
      <w:pPr>
        <w:pStyle w:val="CodeSample"/>
      </w:pPr>
      <w:r>
        <w:t xml:space="preserve">  }</w:t>
      </w:r>
    </w:p>
    <w:p w14:paraId="5AE1C9D4" w14:textId="77777777" w:rsidR="00052A39" w:rsidRDefault="00052A39" w:rsidP="00052A39">
      <w:pPr>
        <w:pStyle w:val="CodeSample"/>
      </w:pPr>
      <w:r>
        <w:t xml:space="preserve">  },</w:t>
      </w:r>
    </w:p>
    <w:p w14:paraId="2308A0B6" w14:textId="77777777" w:rsidR="00052A39" w:rsidRDefault="00052A39" w:rsidP="00052A39">
      <w:pPr>
        <w:pStyle w:val="CodeSample"/>
      </w:pPr>
      <w:r>
        <w:t xml:space="preserve"> </w:t>
      </w:r>
      <w:proofErr w:type="gramStart"/>
      <w:r>
        <w:t xml:space="preserve">{ </w:t>
      </w:r>
      <w:proofErr w:type="gramEnd"/>
    </w:p>
    <w:p w14:paraId="1D0A1FAA" w14:textId="77777777" w:rsidR="00052A39" w:rsidRDefault="00052A39" w:rsidP="00052A39">
      <w:pPr>
        <w:pStyle w:val="CodeSample"/>
      </w:pPr>
      <w:r>
        <w:t xml:space="preserve"> "</w:t>
      </w:r>
      <w:proofErr w:type="gramStart"/>
      <w:r>
        <w:t>attributes</w:t>
      </w:r>
      <w:proofErr w:type="gramEnd"/>
      <w:r>
        <w:t xml:space="preserve">" : </w:t>
      </w:r>
    </w:p>
    <w:p w14:paraId="286D836B" w14:textId="77777777" w:rsidR="00052A39" w:rsidRDefault="00052A39" w:rsidP="00052A39">
      <w:pPr>
        <w:pStyle w:val="CodeSample"/>
      </w:pPr>
      <w:r>
        <w:t xml:space="preserve"> {</w:t>
      </w:r>
    </w:p>
    <w:p w14:paraId="0C575E5D" w14:textId="77777777" w:rsidR="00052A39" w:rsidRDefault="00052A39" w:rsidP="00052A39">
      <w:pPr>
        <w:pStyle w:val="CodeSample"/>
      </w:pPr>
      <w:r>
        <w:t xml:space="preserve"> "</w:t>
      </w:r>
      <w:proofErr w:type="spellStart"/>
      <w:r>
        <w:t>TextField</w:t>
      </w:r>
      <w:proofErr w:type="spellEnd"/>
      <w:proofErr w:type="gramStart"/>
      <w:r>
        <w:t>" :</w:t>
      </w:r>
      <w:proofErr w:type="gramEnd"/>
      <w:r>
        <w:t xml:space="preserve"> "b",</w:t>
      </w:r>
    </w:p>
    <w:p w14:paraId="0ECBDBFF" w14:textId="77777777" w:rsidR="00052A39" w:rsidRDefault="00052A39" w:rsidP="00052A39">
      <w:pPr>
        <w:pStyle w:val="CodeSample"/>
      </w:pPr>
      <w:r>
        <w:t xml:space="preserve"> "</w:t>
      </w:r>
      <w:proofErr w:type="spellStart"/>
      <w:r>
        <w:t>IntField</w:t>
      </w:r>
      <w:proofErr w:type="spellEnd"/>
      <w:proofErr w:type="gramStart"/>
      <w:r>
        <w:t>" :</w:t>
      </w:r>
      <w:proofErr w:type="gramEnd"/>
      <w:r>
        <w:t xml:space="preserve"> 5678,</w:t>
      </w:r>
    </w:p>
    <w:p w14:paraId="3DC380AE" w14:textId="77777777" w:rsidR="00052A39" w:rsidRDefault="00052A39" w:rsidP="00052A39">
      <w:pPr>
        <w:pStyle w:val="CodeSample"/>
      </w:pPr>
      <w:r>
        <w:t xml:space="preserve"> "</w:t>
      </w:r>
      <w:proofErr w:type="spellStart"/>
      <w:r>
        <w:t>DoubleField</w:t>
      </w:r>
      <w:proofErr w:type="spellEnd"/>
      <w:proofErr w:type="gramStart"/>
      <w:r>
        <w:t>" :</w:t>
      </w:r>
      <w:proofErr w:type="gramEnd"/>
      <w:r>
        <w:t xml:space="preserve"> 5678.91,</w:t>
      </w:r>
    </w:p>
    <w:p w14:paraId="102C7226" w14:textId="77777777" w:rsidR="00052A39" w:rsidRDefault="00052A39" w:rsidP="00052A39">
      <w:pPr>
        <w:pStyle w:val="CodeSample"/>
      </w:pPr>
      <w:r>
        <w:t xml:space="preserve"> "</w:t>
      </w:r>
      <w:proofErr w:type="spellStart"/>
      <w:r>
        <w:t>DateField</w:t>
      </w:r>
      <w:proofErr w:type="spellEnd"/>
      <w:proofErr w:type="gramStart"/>
      <w:r>
        <w:t>" :</w:t>
      </w:r>
      <w:proofErr w:type="gramEnd"/>
      <w:r>
        <w:t xml:space="preserve"> "Mon Apr 11 16:00:00 PST 1977"</w:t>
      </w:r>
    </w:p>
    <w:p w14:paraId="1423D49A" w14:textId="77777777" w:rsidR="00052A39" w:rsidRDefault="00052A39" w:rsidP="00052A39">
      <w:pPr>
        <w:pStyle w:val="CodeSample"/>
      </w:pPr>
      <w:r>
        <w:t xml:space="preserve">  }</w:t>
      </w:r>
    </w:p>
    <w:p w14:paraId="3D9FE5A5" w14:textId="77777777" w:rsidR="00052A39" w:rsidRDefault="00052A39" w:rsidP="00052A39">
      <w:pPr>
        <w:pStyle w:val="CodeSample"/>
      </w:pPr>
      <w:r>
        <w:t xml:space="preserve">  } </w:t>
      </w:r>
    </w:p>
    <w:p w14:paraId="3A39D2A5" w14:textId="77777777" w:rsidR="00052A39" w:rsidRDefault="00052A39" w:rsidP="00052A39">
      <w:pPr>
        <w:pStyle w:val="CodeSample"/>
      </w:pPr>
      <w:r>
        <w:t xml:space="preserve"> ],</w:t>
      </w:r>
    </w:p>
    <w:p w14:paraId="5752C667" w14:textId="77777777" w:rsidR="00052A39" w:rsidRDefault="00052A39" w:rsidP="00052A39">
      <w:pPr>
        <w:pStyle w:val="CodeSample"/>
      </w:pPr>
      <w:r>
        <w:t>"</w:t>
      </w:r>
      <w:proofErr w:type="spellStart"/>
      <w:proofErr w:type="gramStart"/>
      <w:r>
        <w:t>exceededTransferLimit</w:t>
      </w:r>
      <w:proofErr w:type="spellEnd"/>
      <w:proofErr w:type="gramEnd"/>
      <w:r>
        <w:t>" : false</w:t>
      </w:r>
    </w:p>
    <w:p w14:paraId="1D923BAE" w14:textId="77777777" w:rsidR="00052A39" w:rsidRDefault="00052A39" w:rsidP="00052A39">
      <w:pPr>
        <w:pStyle w:val="CodeSample"/>
      </w:pPr>
      <w:r>
        <w:t xml:space="preserve"> }</w:t>
      </w:r>
    </w:p>
    <w:p w14:paraId="0E084906" w14:textId="77777777" w:rsidR="00052A39" w:rsidRDefault="00052A39" w:rsidP="00052A39">
      <w:pPr>
        <w:pStyle w:val="CodeSample"/>
      </w:pPr>
      <w:r>
        <w:t>}</w:t>
      </w:r>
    </w:p>
    <w:p w14:paraId="6EE6113E" w14:textId="77777777" w:rsidR="00052A39" w:rsidRDefault="00052A39" w:rsidP="00052A39"/>
    <w:p w14:paraId="0B305BDB" w14:textId="77777777" w:rsidR="00052A39" w:rsidRDefault="00052A39" w:rsidP="00052A39">
      <w:r>
        <w:t>NOTE</w:t>
      </w:r>
      <w:r>
        <w:tab/>
        <w:t xml:space="preserve">The </w:t>
      </w:r>
      <w:proofErr w:type="spellStart"/>
      <w:r>
        <w:t>exceededTransferLimit</w:t>
      </w:r>
      <w:proofErr w:type="spellEnd"/>
      <w:r>
        <w:t xml:space="preserve"> property is a sample extension that indicates</w:t>
      </w:r>
      <w:proofErr w:type="gramStart"/>
      <w:r>
        <w:t>,</w:t>
      </w:r>
      <w:proofErr w:type="gramEnd"/>
      <w:r>
        <w:t xml:space="preserve"> if the number of records exceeds the maximum number configured by the server administrator. Otherwise, it is false.</w:t>
      </w:r>
    </w:p>
    <w:p w14:paraId="59409C6D" w14:textId="77777777" w:rsidR="00052A39" w:rsidRDefault="00052A39" w:rsidP="00052A39"/>
    <w:p w14:paraId="1EBDE076" w14:textId="77777777" w:rsidR="00052A39" w:rsidRPr="00E27592" w:rsidRDefault="00052A39" w:rsidP="00052A39"/>
    <w:p w14:paraId="7558C0B1" w14:textId="77777777" w:rsidR="00052A39" w:rsidRDefault="00052A39" w:rsidP="00052A39">
      <w:pPr>
        <w:pStyle w:val="berschrift4"/>
        <w:numPr>
          <w:ilvl w:val="3"/>
          <w:numId w:val="10"/>
        </w:numPr>
        <w:tabs>
          <w:tab w:val="clear" w:pos="940"/>
          <w:tab w:val="clear" w:pos="1140"/>
          <w:tab w:val="clear" w:pos="1360"/>
        </w:tabs>
        <w:suppressAutoHyphens w:val="0"/>
        <w:spacing w:before="240" w:after="60" w:line="240" w:lineRule="auto"/>
        <w:ind w:left="0" w:firstLine="0"/>
      </w:pPr>
      <w:proofErr w:type="spellStart"/>
      <w:r>
        <w:t>GPDataFile</w:t>
      </w:r>
      <w:proofErr w:type="spellEnd"/>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052A39" w:rsidRPr="001B4C5F" w14:paraId="7EB6E2DB" w14:textId="77777777" w:rsidTr="00052A39">
        <w:tc>
          <w:tcPr>
            <w:tcW w:w="8780" w:type="dxa"/>
          </w:tcPr>
          <w:p w14:paraId="68E53E7C" w14:textId="77777777" w:rsidR="00052A39" w:rsidRDefault="00052A39" w:rsidP="00052A39">
            <w:pPr>
              <w:pStyle w:val="Requirement"/>
            </w:pPr>
            <w:r>
              <w:t xml:space="preserve">A </w:t>
            </w:r>
            <w:r w:rsidRPr="0097023C">
              <w:t>GPDataFile</w:t>
            </w:r>
            <w:r>
              <w:t xml:space="preserve">-typed parameter value SHALL validate against </w:t>
            </w:r>
            <w:r w:rsidRPr="001B4C5F">
              <w:t>http://schemas.opengis.net/gsr/1.0/</w:t>
            </w:r>
            <w:r>
              <w:t>DataFile</w:t>
            </w:r>
            <w:r w:rsidRPr="001B4C5F">
              <w:t>.json</w:t>
            </w:r>
            <w:r>
              <w:t xml:space="preserve">. </w:t>
            </w:r>
          </w:p>
          <w:p w14:paraId="3D9B0260" w14:textId="77777777" w:rsidR="00052A39" w:rsidRPr="00173559" w:rsidRDefault="00052A39" w:rsidP="00052A39">
            <w:pPr>
              <w:pStyle w:val="RequirementURI"/>
            </w:pPr>
            <w:proofErr w:type="spellStart"/>
            <w:proofErr w:type="gramStart"/>
            <w:r>
              <w:t>gpservice</w:t>
            </w:r>
            <w:proofErr w:type="spellEnd"/>
            <w:proofErr w:type="gramEnd"/>
            <w:r w:rsidRPr="009E6856">
              <w:t>/</w:t>
            </w:r>
            <w:proofErr w:type="spellStart"/>
            <w:r>
              <w:t>paramDataFileValid</w:t>
            </w:r>
            <w:proofErr w:type="spellEnd"/>
          </w:p>
        </w:tc>
      </w:tr>
    </w:tbl>
    <w:p w14:paraId="4929DE6C" w14:textId="77777777" w:rsidR="00052A39" w:rsidRDefault="00052A39" w:rsidP="00052A39">
      <w:pPr>
        <w:pStyle w:val="NWPSBS10"/>
        <w:keepNext/>
        <w:ind w:left="0"/>
        <w:rPr>
          <w:b/>
        </w:rPr>
      </w:pPr>
    </w:p>
    <w:p w14:paraId="6646C09B" w14:textId="77777777" w:rsidR="00052A39" w:rsidRPr="0007761D" w:rsidRDefault="00052A39" w:rsidP="00052A39">
      <w:r>
        <w:t xml:space="preserve">The value of the </w:t>
      </w:r>
      <w:proofErr w:type="spellStart"/>
      <w:proofErr w:type="gramStart"/>
      <w:r>
        <w:t>url</w:t>
      </w:r>
      <w:proofErr w:type="spellEnd"/>
      <w:proofErr w:type="gramEnd"/>
      <w:r>
        <w:t xml:space="preserve"> field is a URL to the location of the data file.</w:t>
      </w:r>
    </w:p>
    <w:p w14:paraId="1D1ED436" w14:textId="0837ADC1" w:rsidR="00052A39" w:rsidRPr="00237AB1" w:rsidRDefault="00052A39" w:rsidP="00052A39">
      <w:pPr>
        <w:keepNext/>
        <w:rPr>
          <w:b/>
        </w:rPr>
      </w:pPr>
      <w:r>
        <w:rPr>
          <w:b/>
        </w:rPr>
        <w:lastRenderedPageBreak/>
        <w:t>JSON Response Example</w:t>
      </w:r>
    </w:p>
    <w:p w14:paraId="42BFCE6B" w14:textId="77777777" w:rsidR="00052A39" w:rsidRDefault="00052A39" w:rsidP="00052A39">
      <w:pPr>
        <w:pStyle w:val="CodeSample"/>
      </w:pPr>
      <w:r>
        <w:t>{</w:t>
      </w:r>
    </w:p>
    <w:p w14:paraId="535EBE8E" w14:textId="77777777" w:rsidR="00052A39" w:rsidRDefault="00052A39" w:rsidP="00052A39">
      <w:pPr>
        <w:pStyle w:val="CodeSample"/>
      </w:pPr>
      <w:r>
        <w:t>"</w:t>
      </w:r>
      <w:proofErr w:type="spellStart"/>
      <w:proofErr w:type="gramStart"/>
      <w:r>
        <w:t>paramName</w:t>
      </w:r>
      <w:proofErr w:type="spellEnd"/>
      <w:proofErr w:type="gramEnd"/>
      <w:r>
        <w:t>" : "</w:t>
      </w:r>
      <w:proofErr w:type="spellStart"/>
      <w:r>
        <w:t>Output_File</w:t>
      </w:r>
      <w:proofErr w:type="spellEnd"/>
      <w:r>
        <w:t>",</w:t>
      </w:r>
    </w:p>
    <w:p w14:paraId="74C125B3" w14:textId="77777777" w:rsidR="00052A39" w:rsidRDefault="00052A39" w:rsidP="00052A39">
      <w:pPr>
        <w:pStyle w:val="CodeSample"/>
      </w:pPr>
      <w:r>
        <w:t>"</w:t>
      </w:r>
      <w:proofErr w:type="spellStart"/>
      <w:proofErr w:type="gramStart"/>
      <w:r>
        <w:t>dataType</w:t>
      </w:r>
      <w:proofErr w:type="spellEnd"/>
      <w:proofErr w:type="gramEnd"/>
      <w:r>
        <w:t>" : "</w:t>
      </w:r>
      <w:proofErr w:type="spellStart"/>
      <w:r>
        <w:t>GPDataFile</w:t>
      </w:r>
      <w:proofErr w:type="spellEnd"/>
      <w:r>
        <w:t>",</w:t>
      </w:r>
    </w:p>
    <w:p w14:paraId="30D0353F" w14:textId="77777777" w:rsidR="00052A39" w:rsidRDefault="00052A39" w:rsidP="00052A39">
      <w:pPr>
        <w:pStyle w:val="CodeSample"/>
      </w:pPr>
      <w:r>
        <w:t>"</w:t>
      </w:r>
      <w:proofErr w:type="gramStart"/>
      <w:r>
        <w:t>value</w:t>
      </w:r>
      <w:proofErr w:type="gramEnd"/>
      <w:r>
        <w:t xml:space="preserve">" : </w:t>
      </w:r>
    </w:p>
    <w:p w14:paraId="3E97770C" w14:textId="77777777" w:rsidR="00052A39" w:rsidRDefault="00052A39" w:rsidP="00052A39">
      <w:pPr>
        <w:pStyle w:val="CodeSample"/>
      </w:pPr>
      <w:r>
        <w:t xml:space="preserve"> </w:t>
      </w:r>
      <w:proofErr w:type="gramStart"/>
      <w:r>
        <w:t xml:space="preserve">{ </w:t>
      </w:r>
      <w:proofErr w:type="gramEnd"/>
    </w:p>
    <w:p w14:paraId="53BED3EF" w14:textId="531B539E" w:rsidR="00052A39" w:rsidRDefault="00052A39" w:rsidP="00052A39">
      <w:pPr>
        <w:pStyle w:val="CodeSample"/>
      </w:pPr>
      <w:r>
        <w:t xml:space="preserve"> "</w:t>
      </w:r>
      <w:proofErr w:type="spellStart"/>
      <w:proofErr w:type="gramStart"/>
      <w:r>
        <w:t>url</w:t>
      </w:r>
      <w:proofErr w:type="spellEnd"/>
      <w:proofErr w:type="gramEnd"/>
      <w:r>
        <w:t>" : "http://</w:t>
      </w:r>
      <w:r w:rsidR="007C34C7">
        <w:t>example.com</w:t>
      </w:r>
      <w:r>
        <w:t xml:space="preserve">/jobs/ByValTools_GPServer/J1E7A1738AC054CDCBFC4A413DD9033CE/scratch/output.txt" </w:t>
      </w:r>
    </w:p>
    <w:p w14:paraId="5AD56A17" w14:textId="77777777" w:rsidR="00052A39" w:rsidRDefault="00052A39" w:rsidP="00052A39">
      <w:pPr>
        <w:pStyle w:val="CodeSample"/>
      </w:pPr>
      <w:r>
        <w:t xml:space="preserve"> }</w:t>
      </w:r>
    </w:p>
    <w:p w14:paraId="4853CE45" w14:textId="77777777" w:rsidR="00052A39" w:rsidRDefault="00052A39" w:rsidP="00052A39">
      <w:pPr>
        <w:pStyle w:val="CodeSample"/>
      </w:pPr>
      <w:r>
        <w:t>}</w:t>
      </w:r>
    </w:p>
    <w:p w14:paraId="521D05B5" w14:textId="77777777" w:rsidR="00052A39" w:rsidRPr="00E27592" w:rsidRDefault="00052A39" w:rsidP="00052A39"/>
    <w:p w14:paraId="3E70C606" w14:textId="77777777" w:rsidR="00052A39" w:rsidRDefault="00052A39" w:rsidP="00052A39">
      <w:pPr>
        <w:pStyle w:val="berschrift4"/>
        <w:numPr>
          <w:ilvl w:val="3"/>
          <w:numId w:val="10"/>
        </w:numPr>
        <w:tabs>
          <w:tab w:val="clear" w:pos="940"/>
          <w:tab w:val="clear" w:pos="1140"/>
          <w:tab w:val="clear" w:pos="1360"/>
        </w:tabs>
        <w:suppressAutoHyphens w:val="0"/>
        <w:spacing w:before="240" w:after="60" w:line="240" w:lineRule="auto"/>
        <w:ind w:left="0" w:firstLine="0"/>
      </w:pPr>
      <w:proofErr w:type="spellStart"/>
      <w:r>
        <w:t>GPRasterData</w:t>
      </w:r>
      <w:proofErr w:type="spellEnd"/>
      <w:r w:rsidRPr="0007761D">
        <w:t xml:space="preserve"> or </w:t>
      </w:r>
      <w:proofErr w:type="spellStart"/>
      <w:r w:rsidRPr="0007761D">
        <w:t>GPRasterDataLayer</w:t>
      </w:r>
      <w:proofErr w:type="spellEnd"/>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052A39" w:rsidRPr="001B4C5F" w14:paraId="7EC0D432" w14:textId="77777777" w:rsidTr="00052A39">
        <w:tc>
          <w:tcPr>
            <w:tcW w:w="8780" w:type="dxa"/>
          </w:tcPr>
          <w:p w14:paraId="0769A2C9" w14:textId="77777777" w:rsidR="00052A39" w:rsidRDefault="00052A39" w:rsidP="00052A39">
            <w:pPr>
              <w:pStyle w:val="Requirement"/>
            </w:pPr>
            <w:r>
              <w:t xml:space="preserve">A GPRasterData-typed parameter value SHALL validate against </w:t>
            </w:r>
            <w:r w:rsidRPr="001B4C5F">
              <w:t>http://schemas.opengis.net/gsr/1.0/</w:t>
            </w:r>
            <w:r>
              <w:t>RasterData</w:t>
            </w:r>
            <w:r w:rsidRPr="001B4C5F">
              <w:t>.json</w:t>
            </w:r>
            <w:r>
              <w:t>.</w:t>
            </w:r>
          </w:p>
          <w:p w14:paraId="7A969AE2" w14:textId="77777777" w:rsidR="00052A39" w:rsidRPr="00173559" w:rsidRDefault="00052A39" w:rsidP="00052A39">
            <w:pPr>
              <w:pStyle w:val="RequirementURI"/>
            </w:pPr>
            <w:proofErr w:type="spellStart"/>
            <w:proofErr w:type="gramStart"/>
            <w:r>
              <w:t>gpservice</w:t>
            </w:r>
            <w:proofErr w:type="spellEnd"/>
            <w:proofErr w:type="gramEnd"/>
            <w:r w:rsidRPr="009E6856">
              <w:t>/</w:t>
            </w:r>
            <w:proofErr w:type="spellStart"/>
            <w:r>
              <w:t>paramRasterDataValid</w:t>
            </w:r>
            <w:proofErr w:type="spellEnd"/>
          </w:p>
        </w:tc>
      </w:tr>
    </w:tbl>
    <w:p w14:paraId="46998B5C" w14:textId="77777777" w:rsidR="00052A39" w:rsidRDefault="00052A39" w:rsidP="00052A39">
      <w:pPr>
        <w:pStyle w:val="NWPSBS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052A39" w:rsidRPr="001B4C5F" w14:paraId="7A8C39A8" w14:textId="77777777" w:rsidTr="00052A39">
        <w:tc>
          <w:tcPr>
            <w:tcW w:w="8780" w:type="dxa"/>
          </w:tcPr>
          <w:p w14:paraId="0B841261" w14:textId="77777777" w:rsidR="00052A39" w:rsidRDefault="00052A39" w:rsidP="00052A39">
            <w:pPr>
              <w:pStyle w:val="Requirement"/>
            </w:pPr>
            <w:r>
              <w:t xml:space="preserve">If the resultMapServerName property in the Geoprocessing Service Root resource is empty or missing or if the request included the parameter "returnType" with a value "data": A </w:t>
            </w:r>
            <w:r w:rsidRPr="0097023C">
              <w:t>GPRasterDataLayer</w:t>
            </w:r>
            <w:r>
              <w:t xml:space="preserve">-typed parameter value SHALL validate against </w:t>
            </w:r>
            <w:r w:rsidRPr="001B4C5F">
              <w:t>http://schemas.opengis.net/gsr/1.0/</w:t>
            </w:r>
            <w:r>
              <w:t>RasterData</w:t>
            </w:r>
            <w:r w:rsidRPr="001B4C5F">
              <w:t>.json</w:t>
            </w:r>
            <w:r>
              <w:t>.</w:t>
            </w:r>
          </w:p>
          <w:p w14:paraId="64C1D16D" w14:textId="77777777" w:rsidR="00052A39" w:rsidRPr="00173559" w:rsidRDefault="00052A39" w:rsidP="00052A39">
            <w:pPr>
              <w:pStyle w:val="RequirementURI"/>
            </w:pPr>
            <w:proofErr w:type="spellStart"/>
            <w:proofErr w:type="gramStart"/>
            <w:r>
              <w:t>gpservice</w:t>
            </w:r>
            <w:proofErr w:type="spellEnd"/>
            <w:proofErr w:type="gramEnd"/>
            <w:r w:rsidRPr="009E6856">
              <w:t>/</w:t>
            </w:r>
            <w:proofErr w:type="spellStart"/>
            <w:r>
              <w:t>paramRasterDataLayerValid</w:t>
            </w:r>
            <w:proofErr w:type="spellEnd"/>
          </w:p>
        </w:tc>
      </w:tr>
    </w:tbl>
    <w:p w14:paraId="708CD3EB" w14:textId="77777777" w:rsidR="00052A39" w:rsidRPr="00521442" w:rsidRDefault="00052A39" w:rsidP="00052A39"/>
    <w:p w14:paraId="65AAE22B" w14:textId="77777777" w:rsidR="00052A39" w:rsidRDefault="00052A39" w:rsidP="00052A39">
      <w:r>
        <w:t>The parameter value is a JSON object with the following properties:</w:t>
      </w:r>
    </w:p>
    <w:p w14:paraId="67B378F0" w14:textId="77777777" w:rsidR="00052A39" w:rsidRDefault="00052A39" w:rsidP="00436D4D">
      <w:pPr>
        <w:pStyle w:val="Listenabsatz"/>
        <w:numPr>
          <w:ilvl w:val="0"/>
          <w:numId w:val="20"/>
        </w:numPr>
      </w:pPr>
      <w:proofErr w:type="spellStart"/>
      <w:proofErr w:type="gramStart"/>
      <w:r>
        <w:t>url</w:t>
      </w:r>
      <w:proofErr w:type="spellEnd"/>
      <w:proofErr w:type="gramEnd"/>
      <w:r>
        <w:t>: A URL to the location of the raster data file</w:t>
      </w:r>
    </w:p>
    <w:p w14:paraId="6B338FE9" w14:textId="77777777" w:rsidR="00052A39" w:rsidRDefault="00052A39" w:rsidP="00436D4D">
      <w:pPr>
        <w:pStyle w:val="Listenabsatz"/>
        <w:numPr>
          <w:ilvl w:val="0"/>
          <w:numId w:val="20"/>
        </w:numPr>
      </w:pPr>
      <w:proofErr w:type="gramStart"/>
      <w:r>
        <w:t>format</w:t>
      </w:r>
      <w:proofErr w:type="gramEnd"/>
      <w:r>
        <w:t>: A string representing the format of the raster</w:t>
      </w:r>
    </w:p>
    <w:p w14:paraId="05B5DBB4" w14:textId="5B118314" w:rsidR="00052A39" w:rsidRPr="00237AB1" w:rsidRDefault="00052A39" w:rsidP="00052A39">
      <w:pPr>
        <w:keepNext/>
        <w:rPr>
          <w:b/>
        </w:rPr>
      </w:pPr>
      <w:r>
        <w:rPr>
          <w:b/>
        </w:rPr>
        <w:t>JSON Response Examples</w:t>
      </w:r>
    </w:p>
    <w:p w14:paraId="2CBA39D8" w14:textId="77777777" w:rsidR="00052A39" w:rsidRDefault="00052A39" w:rsidP="00052A39">
      <w:pPr>
        <w:pStyle w:val="CodeSample"/>
      </w:pPr>
      <w:r>
        <w:t>{</w:t>
      </w:r>
    </w:p>
    <w:p w14:paraId="7F49E8CF" w14:textId="77777777" w:rsidR="00052A39" w:rsidRDefault="00052A39" w:rsidP="00052A39">
      <w:pPr>
        <w:pStyle w:val="CodeSample"/>
      </w:pPr>
      <w:r>
        <w:t>"</w:t>
      </w:r>
      <w:proofErr w:type="spellStart"/>
      <w:proofErr w:type="gramStart"/>
      <w:r>
        <w:t>paramName</w:t>
      </w:r>
      <w:proofErr w:type="spellEnd"/>
      <w:proofErr w:type="gramEnd"/>
      <w:r>
        <w:t>" : "</w:t>
      </w:r>
      <w:proofErr w:type="spellStart"/>
      <w:r>
        <w:t>Output_Raster</w:t>
      </w:r>
      <w:proofErr w:type="spellEnd"/>
      <w:r>
        <w:t>",</w:t>
      </w:r>
    </w:p>
    <w:p w14:paraId="51754921" w14:textId="77777777" w:rsidR="00052A39" w:rsidRDefault="00052A39" w:rsidP="00052A39">
      <w:pPr>
        <w:pStyle w:val="CodeSample"/>
      </w:pPr>
      <w:r>
        <w:t>"</w:t>
      </w:r>
      <w:proofErr w:type="spellStart"/>
      <w:proofErr w:type="gramStart"/>
      <w:r>
        <w:t>dataType</w:t>
      </w:r>
      <w:proofErr w:type="spellEnd"/>
      <w:proofErr w:type="gramEnd"/>
      <w:r>
        <w:t>" : "</w:t>
      </w:r>
      <w:proofErr w:type="spellStart"/>
      <w:r>
        <w:t>GPRasterData</w:t>
      </w:r>
      <w:proofErr w:type="spellEnd"/>
      <w:r>
        <w:t>",</w:t>
      </w:r>
    </w:p>
    <w:p w14:paraId="1B83619D" w14:textId="77777777" w:rsidR="00052A39" w:rsidRDefault="00052A39" w:rsidP="00052A39">
      <w:pPr>
        <w:pStyle w:val="CodeSample"/>
      </w:pPr>
      <w:r>
        <w:t>"</w:t>
      </w:r>
      <w:proofErr w:type="gramStart"/>
      <w:r>
        <w:t>value</w:t>
      </w:r>
      <w:proofErr w:type="gramEnd"/>
      <w:r>
        <w:t xml:space="preserve">" : </w:t>
      </w:r>
    </w:p>
    <w:p w14:paraId="1A4489B9" w14:textId="77777777" w:rsidR="00052A39" w:rsidRDefault="00052A39" w:rsidP="00052A39">
      <w:pPr>
        <w:pStyle w:val="CodeSample"/>
      </w:pPr>
      <w:r>
        <w:t xml:space="preserve"> </w:t>
      </w:r>
      <w:proofErr w:type="gramStart"/>
      <w:r>
        <w:t xml:space="preserve">{ </w:t>
      </w:r>
      <w:proofErr w:type="gramEnd"/>
    </w:p>
    <w:p w14:paraId="52642ED6" w14:textId="3C8AB28F" w:rsidR="00052A39" w:rsidRDefault="00052A39" w:rsidP="00052A39">
      <w:pPr>
        <w:pStyle w:val="CodeSample"/>
      </w:pPr>
      <w:r>
        <w:t xml:space="preserve"> "</w:t>
      </w:r>
      <w:proofErr w:type="spellStart"/>
      <w:proofErr w:type="gramStart"/>
      <w:r>
        <w:t>url</w:t>
      </w:r>
      <w:proofErr w:type="spellEnd"/>
      <w:proofErr w:type="gramEnd"/>
      <w:r>
        <w:t>" : "http://</w:t>
      </w:r>
      <w:r w:rsidR="007C34C7">
        <w:t>example.com</w:t>
      </w:r>
      <w:r>
        <w:t xml:space="preserve">/jobs/ByValTools_GPServer/JD613584CA6AC462AB8229A9A27B3DA79/scratch/slpgrd.tif", </w:t>
      </w:r>
    </w:p>
    <w:p w14:paraId="68659D29" w14:textId="77777777" w:rsidR="00052A39" w:rsidRDefault="00052A39" w:rsidP="00052A39">
      <w:pPr>
        <w:pStyle w:val="CodeSample"/>
      </w:pPr>
      <w:r>
        <w:t xml:space="preserve"> "</w:t>
      </w:r>
      <w:proofErr w:type="gramStart"/>
      <w:r>
        <w:t>format</w:t>
      </w:r>
      <w:proofErr w:type="gramEnd"/>
      <w:r>
        <w:t>" : "</w:t>
      </w:r>
      <w:proofErr w:type="spellStart"/>
      <w:r>
        <w:t>tif</w:t>
      </w:r>
      <w:proofErr w:type="spellEnd"/>
      <w:r>
        <w:t xml:space="preserve">" </w:t>
      </w:r>
    </w:p>
    <w:p w14:paraId="1D4B0A6F" w14:textId="77777777" w:rsidR="00052A39" w:rsidRDefault="00052A39" w:rsidP="00052A39">
      <w:pPr>
        <w:pStyle w:val="CodeSample"/>
      </w:pPr>
      <w:r>
        <w:t xml:space="preserve"> }</w:t>
      </w:r>
    </w:p>
    <w:p w14:paraId="62DC0450" w14:textId="77777777" w:rsidR="00052A39" w:rsidRDefault="00052A39" w:rsidP="00052A39">
      <w:pPr>
        <w:pStyle w:val="CodeSample"/>
      </w:pPr>
      <w:r>
        <w:t>}</w:t>
      </w:r>
    </w:p>
    <w:p w14:paraId="2D9E4F8C" w14:textId="77777777" w:rsidR="00052A39" w:rsidRDefault="00052A39" w:rsidP="00052A39"/>
    <w:p w14:paraId="2D5E8993" w14:textId="77777777" w:rsidR="00052A39" w:rsidRDefault="00052A39" w:rsidP="00052A39"/>
    <w:p w14:paraId="1ED08C78" w14:textId="77777777" w:rsidR="00052A39" w:rsidRDefault="00052A39" w:rsidP="00052A39">
      <w:pPr>
        <w:pStyle w:val="CodeSample"/>
      </w:pPr>
      <w:r>
        <w:t>{</w:t>
      </w:r>
    </w:p>
    <w:p w14:paraId="41A996AF" w14:textId="77777777" w:rsidR="00052A39" w:rsidRDefault="00052A39" w:rsidP="00052A39">
      <w:pPr>
        <w:pStyle w:val="CodeSample"/>
      </w:pPr>
      <w:r>
        <w:t>"</w:t>
      </w:r>
      <w:proofErr w:type="spellStart"/>
      <w:proofErr w:type="gramStart"/>
      <w:r>
        <w:t>paramName</w:t>
      </w:r>
      <w:proofErr w:type="spellEnd"/>
      <w:proofErr w:type="gramEnd"/>
      <w:r>
        <w:t>" : "</w:t>
      </w:r>
      <w:proofErr w:type="spellStart"/>
      <w:r>
        <w:t>Output_Raster_Layer</w:t>
      </w:r>
      <w:proofErr w:type="spellEnd"/>
      <w:r>
        <w:t>",</w:t>
      </w:r>
    </w:p>
    <w:p w14:paraId="22068F2B" w14:textId="77777777" w:rsidR="00052A39" w:rsidRDefault="00052A39" w:rsidP="00052A39">
      <w:pPr>
        <w:pStyle w:val="CodeSample"/>
      </w:pPr>
      <w:r>
        <w:t>"</w:t>
      </w:r>
      <w:proofErr w:type="spellStart"/>
      <w:proofErr w:type="gramStart"/>
      <w:r>
        <w:t>dataType</w:t>
      </w:r>
      <w:proofErr w:type="spellEnd"/>
      <w:proofErr w:type="gramEnd"/>
      <w:r>
        <w:t>" : "</w:t>
      </w:r>
      <w:proofErr w:type="spellStart"/>
      <w:r>
        <w:t>GPRasterDataLayer</w:t>
      </w:r>
      <w:proofErr w:type="spellEnd"/>
      <w:r>
        <w:t>",</w:t>
      </w:r>
    </w:p>
    <w:p w14:paraId="70AF250F" w14:textId="77777777" w:rsidR="00052A39" w:rsidRDefault="00052A39" w:rsidP="00052A39">
      <w:pPr>
        <w:pStyle w:val="CodeSample"/>
      </w:pPr>
      <w:r>
        <w:t>"</w:t>
      </w:r>
      <w:proofErr w:type="gramStart"/>
      <w:r>
        <w:t>value</w:t>
      </w:r>
      <w:proofErr w:type="gramEnd"/>
      <w:r>
        <w:t xml:space="preserve">" : </w:t>
      </w:r>
    </w:p>
    <w:p w14:paraId="0A2D9262" w14:textId="77777777" w:rsidR="00052A39" w:rsidRDefault="00052A39" w:rsidP="00052A39">
      <w:pPr>
        <w:pStyle w:val="CodeSample"/>
      </w:pPr>
      <w:r>
        <w:t xml:space="preserve"> </w:t>
      </w:r>
      <w:proofErr w:type="gramStart"/>
      <w:r>
        <w:t xml:space="preserve">{ </w:t>
      </w:r>
      <w:proofErr w:type="gramEnd"/>
    </w:p>
    <w:p w14:paraId="11557CAA" w14:textId="4706003F" w:rsidR="00052A39" w:rsidRDefault="00052A39" w:rsidP="00052A39">
      <w:pPr>
        <w:pStyle w:val="CodeSample"/>
      </w:pPr>
      <w:r>
        <w:lastRenderedPageBreak/>
        <w:t xml:space="preserve"> "</w:t>
      </w:r>
      <w:proofErr w:type="spellStart"/>
      <w:proofErr w:type="gramStart"/>
      <w:r>
        <w:t>url</w:t>
      </w:r>
      <w:proofErr w:type="spellEnd"/>
      <w:proofErr w:type="gramEnd"/>
      <w:r>
        <w:t>" : "http://</w:t>
      </w:r>
      <w:r w:rsidR="007C34C7">
        <w:t>example.com</w:t>
      </w:r>
      <w:r>
        <w:t xml:space="preserve">/jobs/ByRefTools_GPServer/J3D1737BA4584441FACBD5563AD1A47D5/scratch/outrast.tif", </w:t>
      </w:r>
    </w:p>
    <w:p w14:paraId="179C4F0A" w14:textId="77777777" w:rsidR="00052A39" w:rsidRDefault="00052A39" w:rsidP="00052A39">
      <w:pPr>
        <w:pStyle w:val="CodeSample"/>
      </w:pPr>
      <w:r>
        <w:t xml:space="preserve"> "</w:t>
      </w:r>
      <w:proofErr w:type="gramStart"/>
      <w:r>
        <w:t>format</w:t>
      </w:r>
      <w:proofErr w:type="gramEnd"/>
      <w:r>
        <w:t>" : "</w:t>
      </w:r>
      <w:proofErr w:type="spellStart"/>
      <w:r>
        <w:t>tif</w:t>
      </w:r>
      <w:proofErr w:type="spellEnd"/>
      <w:r>
        <w:t xml:space="preserve">" </w:t>
      </w:r>
    </w:p>
    <w:p w14:paraId="6290FED5" w14:textId="77777777" w:rsidR="00052A39" w:rsidRDefault="00052A39" w:rsidP="00052A39">
      <w:pPr>
        <w:pStyle w:val="CodeSample"/>
      </w:pPr>
      <w:r>
        <w:t xml:space="preserve"> }</w:t>
      </w:r>
    </w:p>
    <w:p w14:paraId="6F8D272A" w14:textId="77777777" w:rsidR="00052A39" w:rsidRDefault="00052A39" w:rsidP="00052A39">
      <w:pPr>
        <w:pStyle w:val="CodeSample"/>
      </w:pPr>
      <w:r>
        <w:t>}</w:t>
      </w:r>
    </w:p>
    <w:p w14:paraId="152464C8" w14:textId="77777777" w:rsidR="00052A39" w:rsidRDefault="00052A39" w:rsidP="00052A39">
      <w:pPr>
        <w:pStyle w:val="berschrift4"/>
        <w:numPr>
          <w:ilvl w:val="3"/>
          <w:numId w:val="10"/>
        </w:numPr>
        <w:tabs>
          <w:tab w:val="clear" w:pos="940"/>
          <w:tab w:val="clear" w:pos="1140"/>
          <w:tab w:val="clear" w:pos="1360"/>
        </w:tabs>
        <w:suppressAutoHyphens w:val="0"/>
        <w:spacing w:before="240" w:after="60" w:line="240" w:lineRule="auto"/>
        <w:ind w:left="0" w:firstLine="0"/>
      </w:pPr>
      <w:proofErr w:type="spellStart"/>
      <w:r>
        <w:t>GPMultiValue</w:t>
      </w:r>
      <w:proofErr w:type="gramStart"/>
      <w:r>
        <w:t>:GPString</w:t>
      </w:r>
      <w:proofErr w:type="spellEnd"/>
      <w:proofErr w:type="gramEnd"/>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052A39" w:rsidRPr="001B4C5F" w14:paraId="4B9E35F1" w14:textId="77777777" w:rsidTr="00052A39">
        <w:tc>
          <w:tcPr>
            <w:tcW w:w="8780" w:type="dxa"/>
          </w:tcPr>
          <w:p w14:paraId="303AFD23" w14:textId="77777777" w:rsidR="00052A39" w:rsidRDefault="00052A39" w:rsidP="00052A39">
            <w:pPr>
              <w:pStyle w:val="Requirement"/>
            </w:pPr>
            <w:r>
              <w:t>A GPMultiValue:GPString-typed parameter value SHALL be a JSON array of strings.</w:t>
            </w:r>
          </w:p>
          <w:p w14:paraId="620DEF32" w14:textId="77777777" w:rsidR="00052A39" w:rsidRPr="00173559" w:rsidRDefault="00052A39" w:rsidP="00052A39">
            <w:pPr>
              <w:pStyle w:val="RequirementURI"/>
            </w:pPr>
            <w:proofErr w:type="spellStart"/>
            <w:proofErr w:type="gramStart"/>
            <w:r>
              <w:t>gpservice</w:t>
            </w:r>
            <w:proofErr w:type="spellEnd"/>
            <w:proofErr w:type="gramEnd"/>
            <w:r w:rsidRPr="009E6856">
              <w:t>/</w:t>
            </w:r>
            <w:proofErr w:type="spellStart"/>
            <w:r>
              <w:t>paramMultiValueStringValid</w:t>
            </w:r>
            <w:proofErr w:type="spellEnd"/>
          </w:p>
        </w:tc>
      </w:tr>
    </w:tbl>
    <w:p w14:paraId="0F884428" w14:textId="77777777" w:rsidR="00052A39" w:rsidRDefault="00052A39" w:rsidP="00052A39">
      <w:pPr>
        <w:keepNext/>
        <w:rPr>
          <w:b/>
        </w:rPr>
      </w:pPr>
    </w:p>
    <w:p w14:paraId="41359839" w14:textId="49DE786C" w:rsidR="00052A39" w:rsidRPr="00237AB1" w:rsidRDefault="00052A39" w:rsidP="00052A39">
      <w:pPr>
        <w:keepNext/>
        <w:rPr>
          <w:b/>
        </w:rPr>
      </w:pPr>
      <w:r>
        <w:rPr>
          <w:b/>
        </w:rPr>
        <w:t>JSON Response Example</w:t>
      </w:r>
    </w:p>
    <w:p w14:paraId="401DA58A" w14:textId="77777777" w:rsidR="00052A39" w:rsidRDefault="00052A39" w:rsidP="00052A39">
      <w:pPr>
        <w:pStyle w:val="CodeSample"/>
      </w:pPr>
      <w:r>
        <w:t>{</w:t>
      </w:r>
    </w:p>
    <w:p w14:paraId="4C646903" w14:textId="77777777" w:rsidR="00052A39" w:rsidRDefault="00052A39" w:rsidP="00052A39">
      <w:pPr>
        <w:pStyle w:val="CodeSample"/>
      </w:pPr>
      <w:r>
        <w:t xml:space="preserve"> "</w:t>
      </w:r>
      <w:proofErr w:type="spellStart"/>
      <w:proofErr w:type="gramStart"/>
      <w:r>
        <w:t>paramName</w:t>
      </w:r>
      <w:proofErr w:type="spellEnd"/>
      <w:proofErr w:type="gramEnd"/>
      <w:r>
        <w:t>": "</w:t>
      </w:r>
      <w:proofErr w:type="spellStart"/>
      <w:r>
        <w:t>Output_Layers</w:t>
      </w:r>
      <w:proofErr w:type="spellEnd"/>
      <w:r>
        <w:t>",</w:t>
      </w:r>
    </w:p>
    <w:p w14:paraId="431D75AD" w14:textId="77777777" w:rsidR="00052A39" w:rsidRDefault="00052A39" w:rsidP="00052A39">
      <w:pPr>
        <w:pStyle w:val="CodeSample"/>
      </w:pPr>
      <w:r>
        <w:t xml:space="preserve"> "</w:t>
      </w:r>
      <w:proofErr w:type="spellStart"/>
      <w:proofErr w:type="gramStart"/>
      <w:r>
        <w:t>dataType</w:t>
      </w:r>
      <w:proofErr w:type="spellEnd"/>
      <w:proofErr w:type="gramEnd"/>
      <w:r>
        <w:t>": "</w:t>
      </w:r>
      <w:proofErr w:type="spellStart"/>
      <w:r>
        <w:t>GPMultiValue:GPString</w:t>
      </w:r>
      <w:proofErr w:type="spellEnd"/>
      <w:r>
        <w:t>",</w:t>
      </w:r>
    </w:p>
    <w:p w14:paraId="5C3842AA" w14:textId="77777777" w:rsidR="00052A39" w:rsidRDefault="00052A39" w:rsidP="00052A39">
      <w:pPr>
        <w:pStyle w:val="CodeSample"/>
      </w:pPr>
      <w:r>
        <w:t xml:space="preserve"> "</w:t>
      </w:r>
      <w:proofErr w:type="gramStart"/>
      <w:r>
        <w:t>value</w:t>
      </w:r>
      <w:proofErr w:type="gramEnd"/>
      <w:r>
        <w:t>": ["Parcels", "Street Lights"]</w:t>
      </w:r>
    </w:p>
    <w:p w14:paraId="75626545" w14:textId="77777777" w:rsidR="00052A39" w:rsidRDefault="00052A39" w:rsidP="00052A39">
      <w:pPr>
        <w:pStyle w:val="CodeSample"/>
      </w:pPr>
      <w:r>
        <w:t>}</w:t>
      </w:r>
    </w:p>
    <w:p w14:paraId="5AD40F63" w14:textId="77777777" w:rsidR="00052A39" w:rsidRDefault="00052A39" w:rsidP="00052A39"/>
    <w:p w14:paraId="145F249B" w14:textId="77777777" w:rsidR="00052A39" w:rsidRDefault="00052A39" w:rsidP="00052A39">
      <w:pPr>
        <w:pStyle w:val="berschrift4"/>
        <w:numPr>
          <w:ilvl w:val="3"/>
          <w:numId w:val="10"/>
        </w:numPr>
        <w:tabs>
          <w:tab w:val="clear" w:pos="940"/>
          <w:tab w:val="clear" w:pos="1140"/>
          <w:tab w:val="clear" w:pos="1360"/>
        </w:tabs>
        <w:suppressAutoHyphens w:val="0"/>
        <w:spacing w:before="240" w:after="60" w:line="240" w:lineRule="auto"/>
        <w:ind w:left="0" w:firstLine="0"/>
      </w:pPr>
      <w:r w:rsidRPr="001B271A">
        <w:t xml:space="preserve">Map Images as </w:t>
      </w:r>
      <w:proofErr w:type="spellStart"/>
      <w:r w:rsidRPr="001B271A">
        <w:t>Geoprocessing</w:t>
      </w:r>
      <w:proofErr w:type="spellEnd"/>
      <w:r w:rsidRPr="001B271A">
        <w:t xml:space="preserve"> Results</w:t>
      </w:r>
    </w:p>
    <w:p w14:paraId="210C0768" w14:textId="77777777" w:rsidR="00052A39" w:rsidRDefault="00052A39" w:rsidP="00052A39">
      <w:proofErr w:type="spellStart"/>
      <w:r>
        <w:t>Geoprocessing</w:t>
      </w:r>
      <w:proofErr w:type="spellEnd"/>
      <w:r w:rsidRPr="001B271A">
        <w:t xml:space="preserve"> services </w:t>
      </w:r>
      <w:r>
        <w:t xml:space="preserve">MAY be </w:t>
      </w:r>
      <w:r w:rsidRPr="001B271A">
        <w:t xml:space="preserve">configured to return map images that are associated with a particular Map Service resource as described in the </w:t>
      </w:r>
      <w:proofErr w:type="spellStart"/>
      <w:r>
        <w:t>Geoprocessing</w:t>
      </w:r>
      <w:proofErr w:type="spellEnd"/>
      <w:r w:rsidRPr="001B271A">
        <w:t xml:space="preserve"> Service</w:t>
      </w:r>
      <w:r>
        <w:t xml:space="preserve"> Root</w:t>
      </w:r>
      <w:r w:rsidRPr="001B271A">
        <w:t xml:space="preserve"> resource's </w:t>
      </w:r>
      <w:proofErr w:type="spellStart"/>
      <w:r w:rsidRPr="001B271A">
        <w:t>resul</w:t>
      </w:r>
      <w:r>
        <w:t>tMapServerName</w:t>
      </w:r>
      <w:proofErr w:type="spellEnd"/>
      <w:r>
        <w:t xml:space="preserve"> property. If a </w:t>
      </w:r>
      <w:proofErr w:type="spellStart"/>
      <w:r>
        <w:t>Geoprocessing</w:t>
      </w:r>
      <w:proofErr w:type="spellEnd"/>
      <w:r w:rsidRPr="001B271A">
        <w:t xml:space="preserve"> service is configured to return map images </w:t>
      </w:r>
      <w:r>
        <w:t>from</w:t>
      </w:r>
      <w:r w:rsidRPr="001B271A">
        <w:t xml:space="preserve"> a given map service, the results of </w:t>
      </w:r>
      <w:proofErr w:type="spellStart"/>
      <w:r w:rsidRPr="001B271A">
        <w:t>GPFeatureRecordSetLayer</w:t>
      </w:r>
      <w:proofErr w:type="spellEnd"/>
      <w:r w:rsidRPr="001B271A">
        <w:t xml:space="preserve"> and </w:t>
      </w:r>
      <w:proofErr w:type="spellStart"/>
      <w:r w:rsidRPr="001B271A">
        <w:t>GPRasterDataLayer</w:t>
      </w:r>
      <w:proofErr w:type="spellEnd"/>
      <w:r w:rsidRPr="001B271A">
        <w:t xml:space="preserve"> data types can be drawn by that map service and hence can be provided to the client as a map image.</w:t>
      </w:r>
    </w:p>
    <w:p w14:paraId="6584E3FD" w14:textId="77777777" w:rsidR="00052A39" w:rsidRDefault="00052A39" w:rsidP="00052A39">
      <w:r>
        <w:t xml:space="preserve">In such cases where the result is a map image, the value field for the GP parameter is a JSON structure with a </w:t>
      </w:r>
      <w:proofErr w:type="spellStart"/>
      <w:r>
        <w:t>mapImage</w:t>
      </w:r>
      <w:proofErr w:type="spellEnd"/>
      <w:r>
        <w:t xml:space="preserve"> field. The structure of the </w:t>
      </w:r>
      <w:proofErr w:type="spellStart"/>
      <w:r>
        <w:t>mapImage</w:t>
      </w:r>
      <w:proofErr w:type="spellEnd"/>
      <w:r>
        <w:t xml:space="preserve"> field is a JSON object whose structure is the same as that of the JSON response of the Map Service Export Map operation. Further, most of the query parameters available for the Export Map operation are available for GP map image results as well. The only exceptions are the layers and the transparent parameters. The layers parameter is not available for GP map image results because it exports the map only for the layer corresponding to the GP parameter. The transparent parameter is available; however, the default value is true for GP map image results, whereas the default value is false for the Export Map operation.</w:t>
      </w: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052A39" w:rsidRPr="001B4C5F" w14:paraId="5698BB78" w14:textId="77777777" w:rsidTr="00052A39">
        <w:tc>
          <w:tcPr>
            <w:tcW w:w="8780" w:type="dxa"/>
          </w:tcPr>
          <w:p w14:paraId="362B5E7E" w14:textId="77777777" w:rsidR="00052A39" w:rsidRPr="001B271A" w:rsidRDefault="00052A39" w:rsidP="00052A39">
            <w:pPr>
              <w:pStyle w:val="Requirement"/>
            </w:pPr>
            <w:r>
              <w:t xml:space="preserve">If the resultMapServerName property in the Geoprocessing Service Root resource is not empty and if the request did not include a parameter "returnType" with a value "data": A </w:t>
            </w:r>
            <w:r w:rsidRPr="00FA19F6">
              <w:rPr>
                <w:sz w:val="20"/>
              </w:rPr>
              <w:t>GPFeatureRecordSetLayer</w:t>
            </w:r>
            <w:r>
              <w:t xml:space="preserve">- or GPRasterDataLayer-typed parameter value SHALL validate against </w:t>
            </w:r>
            <w:r w:rsidRPr="001B4C5F">
              <w:t>http://schemas.opengis.net/gsr</w:t>
            </w:r>
            <w:r>
              <w:t>-ms</w:t>
            </w:r>
            <w:r w:rsidRPr="001B4C5F">
              <w:t>/1.0/</w:t>
            </w:r>
            <w:r>
              <w:t>MapImage</w:t>
            </w:r>
            <w:r w:rsidRPr="001B4C5F">
              <w:t>.json</w:t>
            </w:r>
            <w:r>
              <w:t>.</w:t>
            </w:r>
          </w:p>
          <w:p w14:paraId="38D4CBBC" w14:textId="77777777" w:rsidR="00052A39" w:rsidRPr="00173559" w:rsidRDefault="00052A39" w:rsidP="00052A39">
            <w:pPr>
              <w:pStyle w:val="RequirementURI"/>
            </w:pPr>
            <w:proofErr w:type="spellStart"/>
            <w:proofErr w:type="gramStart"/>
            <w:r>
              <w:t>gpservice</w:t>
            </w:r>
            <w:proofErr w:type="spellEnd"/>
            <w:proofErr w:type="gramEnd"/>
            <w:r w:rsidRPr="009E6856">
              <w:t>/</w:t>
            </w:r>
            <w:proofErr w:type="spellStart"/>
            <w:r>
              <w:t>paramMapImageValid</w:t>
            </w:r>
            <w:proofErr w:type="spellEnd"/>
          </w:p>
        </w:tc>
      </w:tr>
    </w:tbl>
    <w:p w14:paraId="3C5CD212" w14:textId="77777777" w:rsidR="00052A39" w:rsidRDefault="00052A39" w:rsidP="00052A39"/>
    <w:p w14:paraId="57910320" w14:textId="76BE9F1F" w:rsidR="00052A39" w:rsidRPr="00237AB1" w:rsidRDefault="00052A39" w:rsidP="00052A39">
      <w:pPr>
        <w:keepNext/>
        <w:rPr>
          <w:b/>
        </w:rPr>
      </w:pPr>
      <w:r>
        <w:rPr>
          <w:b/>
        </w:rPr>
        <w:lastRenderedPageBreak/>
        <w:t>JSON Response Example</w:t>
      </w:r>
    </w:p>
    <w:p w14:paraId="7131CEAB" w14:textId="77777777" w:rsidR="00052A39" w:rsidRDefault="00052A39" w:rsidP="00052A39">
      <w:pPr>
        <w:pStyle w:val="CodeSample"/>
      </w:pPr>
      <w:r>
        <w:t>{</w:t>
      </w:r>
    </w:p>
    <w:p w14:paraId="1ED2737A" w14:textId="77777777" w:rsidR="00052A39" w:rsidRDefault="00052A39" w:rsidP="00052A39">
      <w:pPr>
        <w:pStyle w:val="CodeSample"/>
      </w:pPr>
      <w:r>
        <w:t>"</w:t>
      </w:r>
      <w:proofErr w:type="spellStart"/>
      <w:proofErr w:type="gramStart"/>
      <w:r>
        <w:t>paramName</w:t>
      </w:r>
      <w:proofErr w:type="spellEnd"/>
      <w:proofErr w:type="gramEnd"/>
      <w:r>
        <w:t>" : "</w:t>
      </w:r>
      <w:proofErr w:type="spellStart"/>
      <w:r>
        <w:t>Output_Raster_Layer</w:t>
      </w:r>
      <w:proofErr w:type="spellEnd"/>
      <w:r>
        <w:t>",</w:t>
      </w:r>
    </w:p>
    <w:p w14:paraId="0AA4E4D1" w14:textId="77777777" w:rsidR="00052A39" w:rsidRDefault="00052A39" w:rsidP="00052A39">
      <w:pPr>
        <w:pStyle w:val="CodeSample"/>
      </w:pPr>
      <w:r>
        <w:t>"</w:t>
      </w:r>
      <w:proofErr w:type="spellStart"/>
      <w:proofErr w:type="gramStart"/>
      <w:r>
        <w:t>dataType</w:t>
      </w:r>
      <w:proofErr w:type="spellEnd"/>
      <w:proofErr w:type="gramEnd"/>
      <w:r>
        <w:t>" : "</w:t>
      </w:r>
      <w:proofErr w:type="spellStart"/>
      <w:r>
        <w:t>GPRasterDataLayer</w:t>
      </w:r>
      <w:proofErr w:type="spellEnd"/>
      <w:r>
        <w:t>",</w:t>
      </w:r>
    </w:p>
    <w:p w14:paraId="72EAE311" w14:textId="77777777" w:rsidR="00052A39" w:rsidRDefault="00052A39" w:rsidP="00052A39">
      <w:pPr>
        <w:pStyle w:val="CodeSample"/>
      </w:pPr>
      <w:r>
        <w:t>"</w:t>
      </w:r>
      <w:proofErr w:type="gramStart"/>
      <w:r>
        <w:t>value</w:t>
      </w:r>
      <w:proofErr w:type="gramEnd"/>
      <w:r>
        <w:t xml:space="preserve">" : </w:t>
      </w:r>
    </w:p>
    <w:p w14:paraId="3815E568" w14:textId="77777777" w:rsidR="00052A39" w:rsidRDefault="00052A39" w:rsidP="00052A39">
      <w:pPr>
        <w:pStyle w:val="CodeSample"/>
      </w:pPr>
      <w:r>
        <w:t xml:space="preserve"> </w:t>
      </w:r>
      <w:proofErr w:type="gramStart"/>
      <w:r>
        <w:t xml:space="preserve">{ </w:t>
      </w:r>
      <w:proofErr w:type="gramEnd"/>
    </w:p>
    <w:p w14:paraId="3B0EA5B7" w14:textId="77777777" w:rsidR="00052A39" w:rsidRDefault="00052A39" w:rsidP="00052A39">
      <w:pPr>
        <w:pStyle w:val="CodeSample"/>
      </w:pPr>
      <w:r>
        <w:t xml:space="preserve"> "</w:t>
      </w:r>
      <w:proofErr w:type="spellStart"/>
      <w:proofErr w:type="gramStart"/>
      <w:r>
        <w:t>mapImage</w:t>
      </w:r>
      <w:proofErr w:type="spellEnd"/>
      <w:proofErr w:type="gramEnd"/>
      <w:r>
        <w:t xml:space="preserve">" : </w:t>
      </w:r>
    </w:p>
    <w:p w14:paraId="3BF83CA4" w14:textId="77777777" w:rsidR="00052A39" w:rsidRDefault="00052A39" w:rsidP="00052A39">
      <w:pPr>
        <w:pStyle w:val="CodeSample"/>
      </w:pPr>
      <w:r>
        <w:t xml:space="preserve"> {</w:t>
      </w:r>
    </w:p>
    <w:p w14:paraId="3D3B2D47" w14:textId="75497857" w:rsidR="00052A39" w:rsidRDefault="00052A39" w:rsidP="00052A39">
      <w:pPr>
        <w:pStyle w:val="CodeSample"/>
      </w:pPr>
      <w:r>
        <w:t xml:space="preserve"> "</w:t>
      </w:r>
      <w:proofErr w:type="spellStart"/>
      <w:proofErr w:type="gramStart"/>
      <w:r>
        <w:t>href</w:t>
      </w:r>
      <w:proofErr w:type="spellEnd"/>
      <w:proofErr w:type="gramEnd"/>
      <w:r>
        <w:t>" : "http://</w:t>
      </w:r>
      <w:r w:rsidR="007C34C7">
        <w:t>example.com</w:t>
      </w:r>
      <w:r>
        <w:t>/output/map40a7f57f31474933a94b5c672b7205f0.png",</w:t>
      </w:r>
    </w:p>
    <w:p w14:paraId="2244E47F" w14:textId="77777777" w:rsidR="00052A39" w:rsidRDefault="00052A39" w:rsidP="00052A39">
      <w:pPr>
        <w:pStyle w:val="CodeSample"/>
      </w:pPr>
      <w:r>
        <w:t xml:space="preserve"> "</w:t>
      </w:r>
      <w:proofErr w:type="gramStart"/>
      <w:r>
        <w:t>width</w:t>
      </w:r>
      <w:proofErr w:type="gramEnd"/>
      <w:r>
        <w:t>" : 400,</w:t>
      </w:r>
    </w:p>
    <w:p w14:paraId="47FE9E99" w14:textId="77777777" w:rsidR="00052A39" w:rsidRDefault="00052A39" w:rsidP="00052A39">
      <w:pPr>
        <w:pStyle w:val="CodeSample"/>
      </w:pPr>
      <w:r>
        <w:t xml:space="preserve"> "</w:t>
      </w:r>
      <w:proofErr w:type="gramStart"/>
      <w:r>
        <w:t>height</w:t>
      </w:r>
      <w:proofErr w:type="gramEnd"/>
      <w:r>
        <w:t>" : 400,</w:t>
      </w:r>
    </w:p>
    <w:p w14:paraId="0E1731D8" w14:textId="77777777" w:rsidR="00052A39" w:rsidRDefault="00052A39" w:rsidP="00052A39">
      <w:pPr>
        <w:pStyle w:val="CodeSample"/>
      </w:pPr>
      <w:r>
        <w:t xml:space="preserve"> "</w:t>
      </w:r>
      <w:proofErr w:type="gramStart"/>
      <w:r>
        <w:t>extent</w:t>
      </w:r>
      <w:proofErr w:type="gramEnd"/>
      <w:r>
        <w:t>" : {</w:t>
      </w:r>
    </w:p>
    <w:p w14:paraId="2ADFF247" w14:textId="77777777" w:rsidR="00052A39" w:rsidRDefault="00052A39" w:rsidP="00052A39">
      <w:pPr>
        <w:pStyle w:val="CodeSample"/>
      </w:pPr>
      <w:r>
        <w:t xml:space="preserve"> "</w:t>
      </w:r>
      <w:proofErr w:type="spellStart"/>
      <w:proofErr w:type="gramStart"/>
      <w:r>
        <w:t>xmin</w:t>
      </w:r>
      <w:proofErr w:type="spellEnd"/>
      <w:proofErr w:type="gramEnd"/>
      <w:r>
        <w:t>" : -109.55, "</w:t>
      </w:r>
      <w:proofErr w:type="spellStart"/>
      <w:r>
        <w:t>ymin</w:t>
      </w:r>
      <w:proofErr w:type="spellEnd"/>
      <w:r>
        <w:t>" : 25.76, "</w:t>
      </w:r>
      <w:proofErr w:type="spellStart"/>
      <w:r>
        <w:t>xmax</w:t>
      </w:r>
      <w:proofErr w:type="spellEnd"/>
      <w:r>
        <w:t>" : -86.39, "</w:t>
      </w:r>
      <w:proofErr w:type="spellStart"/>
      <w:r>
        <w:t>ymax</w:t>
      </w:r>
      <w:proofErr w:type="spellEnd"/>
      <w:r>
        <w:t>" : 49.94,</w:t>
      </w:r>
    </w:p>
    <w:p w14:paraId="6C5E5A38" w14:textId="77777777" w:rsidR="00052A39" w:rsidRDefault="00052A39" w:rsidP="00052A39">
      <w:pPr>
        <w:pStyle w:val="CodeSample"/>
      </w:pPr>
      <w:r>
        <w:t xml:space="preserve"> "</w:t>
      </w:r>
      <w:proofErr w:type="spellStart"/>
      <w:proofErr w:type="gramStart"/>
      <w:r>
        <w:t>spatialReference</w:t>
      </w:r>
      <w:proofErr w:type="spellEnd"/>
      <w:proofErr w:type="gramEnd"/>
      <w:r>
        <w:t>" : {"</w:t>
      </w:r>
      <w:proofErr w:type="spellStart"/>
      <w:r>
        <w:t>wkid</w:t>
      </w:r>
      <w:proofErr w:type="spellEnd"/>
      <w:r>
        <w:t>" : 4326}</w:t>
      </w:r>
    </w:p>
    <w:p w14:paraId="7AB7FAAB" w14:textId="77777777" w:rsidR="00052A39" w:rsidRDefault="00052A39" w:rsidP="00052A39">
      <w:pPr>
        <w:pStyle w:val="CodeSample"/>
      </w:pPr>
      <w:r>
        <w:t xml:space="preserve"> },</w:t>
      </w:r>
    </w:p>
    <w:p w14:paraId="7F187AB6" w14:textId="77777777" w:rsidR="00052A39" w:rsidRDefault="00052A39" w:rsidP="00052A39">
      <w:pPr>
        <w:pStyle w:val="CodeSample"/>
        <w:keepNext/>
      </w:pPr>
      <w:r>
        <w:t xml:space="preserve"> "</w:t>
      </w:r>
      <w:proofErr w:type="gramStart"/>
      <w:r>
        <w:t>scale</w:t>
      </w:r>
      <w:proofErr w:type="gramEnd"/>
      <w:r>
        <w:t>" : 2.53E7</w:t>
      </w:r>
    </w:p>
    <w:p w14:paraId="69289D6A" w14:textId="77777777" w:rsidR="00052A39" w:rsidRDefault="00052A39" w:rsidP="00052A39">
      <w:pPr>
        <w:pStyle w:val="CodeSample"/>
        <w:keepNext/>
      </w:pPr>
      <w:r>
        <w:t xml:space="preserve">  } </w:t>
      </w:r>
    </w:p>
    <w:p w14:paraId="562BCABE" w14:textId="77777777" w:rsidR="00052A39" w:rsidRDefault="00052A39" w:rsidP="00052A39">
      <w:pPr>
        <w:pStyle w:val="CodeSample"/>
        <w:keepNext/>
      </w:pPr>
      <w:r>
        <w:t xml:space="preserve"> }</w:t>
      </w:r>
    </w:p>
    <w:p w14:paraId="690DAFB1" w14:textId="77777777" w:rsidR="00052A39" w:rsidRDefault="00052A39" w:rsidP="00052A39">
      <w:pPr>
        <w:pStyle w:val="CodeSample"/>
      </w:pPr>
      <w:r>
        <w:t>}</w:t>
      </w:r>
    </w:p>
    <w:p w14:paraId="4D19FCE1" w14:textId="77777777" w:rsidR="00052A39" w:rsidRDefault="00052A39" w:rsidP="00052A39"/>
    <w:p w14:paraId="79072CEF" w14:textId="77777777" w:rsidR="00052A39" w:rsidRDefault="00052A39" w:rsidP="00052A39">
      <w:pPr>
        <w:spacing w:after="0"/>
        <w:rPr>
          <w:b/>
          <w:sz w:val="28"/>
          <w:szCs w:val="22"/>
        </w:rPr>
      </w:pPr>
      <w:r>
        <w:br w:type="page"/>
      </w:r>
    </w:p>
    <w:p w14:paraId="2353CDEE" w14:textId="2703B79C" w:rsidR="00052A39" w:rsidRDefault="00A745DA" w:rsidP="00A745DA">
      <w:pPr>
        <w:pStyle w:val="ANNEX"/>
      </w:pPr>
      <w:bookmarkStart w:id="99" w:name="_Toc165888260"/>
      <w:bookmarkStart w:id="100" w:name="_Toc182369570"/>
      <w:bookmarkStart w:id="101" w:name="_Toc188906933"/>
      <w:r>
        <w:lastRenderedPageBreak/>
        <w:t>Annex A</w:t>
      </w:r>
      <w:r>
        <w:br/>
      </w:r>
      <w:bookmarkStart w:id="102" w:name="_Toc438968655"/>
      <w:bookmarkStart w:id="103" w:name="_Toc443461103"/>
      <w:r>
        <w:rPr>
          <w:b w:val="0"/>
        </w:rPr>
        <w:t>(normative)</w:t>
      </w:r>
      <w:r>
        <w:br/>
      </w:r>
      <w:r>
        <w:br/>
      </w:r>
      <w:bookmarkEnd w:id="99"/>
      <w:bookmarkEnd w:id="102"/>
      <w:bookmarkEnd w:id="103"/>
      <w:r>
        <w:t>Abstract Test Suite</w:t>
      </w:r>
      <w:bookmarkEnd w:id="100"/>
      <w:bookmarkEnd w:id="101"/>
    </w:p>
    <w:p w14:paraId="610FD5BC" w14:textId="77777777" w:rsidR="00052A39" w:rsidRDefault="00052A39" w:rsidP="00052A39">
      <w:pPr>
        <w:pStyle w:val="AnnexNumbered"/>
      </w:pPr>
      <w:bookmarkStart w:id="104" w:name="_Toc182369571"/>
      <w:bookmarkStart w:id="105" w:name="_Toc188355207"/>
      <w:bookmarkStart w:id="106" w:name="_Toc197506676"/>
      <w:bookmarkStart w:id="107" w:name="_Toc443461105"/>
      <w:bookmarkStart w:id="108" w:name="_Toc9996974"/>
      <w:bookmarkStart w:id="109" w:name="_Ref207532276"/>
      <w:bookmarkStart w:id="110" w:name="_Ref207532302"/>
      <w:bookmarkStart w:id="111" w:name="_Ref207532345"/>
      <w:bookmarkStart w:id="112" w:name="_Toc219622068"/>
      <w:r>
        <w:t xml:space="preserve">Conformance class: </w:t>
      </w:r>
      <w:bookmarkEnd w:id="104"/>
      <w:proofErr w:type="spellStart"/>
      <w:r>
        <w:t>gpservice</w:t>
      </w:r>
      <w:bookmarkEnd w:id="105"/>
      <w:bookmarkEnd w:id="106"/>
      <w:proofErr w:type="spellEnd"/>
    </w:p>
    <w:p w14:paraId="378788EE" w14:textId="77777777" w:rsidR="00052A39" w:rsidRDefault="00052A39" w:rsidP="00052A39">
      <w:pPr>
        <w:pStyle w:val="Annexlevel3"/>
      </w:pPr>
      <w:bookmarkStart w:id="113" w:name="_Toc182369572"/>
      <w:bookmarkStart w:id="114" w:name="_Toc188355208"/>
      <w:bookmarkStart w:id="115" w:name="_Toc197506677"/>
      <w:r>
        <w:t xml:space="preserve">Test: </w:t>
      </w:r>
      <w:proofErr w:type="spellStart"/>
      <w:r>
        <w:t>gpservice</w:t>
      </w:r>
      <w:proofErr w:type="spellEnd"/>
      <w:r>
        <w:t>/</w:t>
      </w:r>
      <w:bookmarkEnd w:id="113"/>
      <w:r>
        <w:t>root</w:t>
      </w:r>
      <w:bookmarkEnd w:id="114"/>
      <w:bookmarkEnd w:id="115"/>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052A39" w:rsidRPr="007D7EFF" w14:paraId="29AFE2BC" w14:textId="77777777" w:rsidTr="00052A39">
        <w:tc>
          <w:tcPr>
            <w:tcW w:w="1843" w:type="dxa"/>
            <w:tcBorders>
              <w:top w:val="single" w:sz="4" w:space="0" w:color="auto"/>
              <w:left w:val="single" w:sz="4" w:space="0" w:color="auto"/>
              <w:bottom w:val="single" w:sz="4" w:space="0" w:color="auto"/>
            </w:tcBorders>
          </w:tcPr>
          <w:p w14:paraId="659CE10F" w14:textId="77777777" w:rsidR="00052A39" w:rsidRPr="007D7EFF" w:rsidRDefault="00052A39" w:rsidP="00052A39">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4E72EB0B" w14:textId="77777777" w:rsidR="00052A39" w:rsidRPr="00241C74" w:rsidRDefault="00052A39" w:rsidP="00052A39">
            <w:pPr>
              <w:rPr>
                <w:b/>
                <w:color w:val="0000FF"/>
              </w:rPr>
            </w:pPr>
            <w:proofErr w:type="spellStart"/>
            <w:proofErr w:type="gramStart"/>
            <w:r>
              <w:rPr>
                <w:b/>
                <w:color w:val="0000FF"/>
              </w:rPr>
              <w:t>gpservice</w:t>
            </w:r>
            <w:proofErr w:type="spellEnd"/>
            <w:proofErr w:type="gramEnd"/>
            <w:r>
              <w:rPr>
                <w:b/>
                <w:color w:val="0000FF"/>
              </w:rPr>
              <w:t xml:space="preserve">/request, </w:t>
            </w:r>
            <w:proofErr w:type="spellStart"/>
            <w:r>
              <w:rPr>
                <w:b/>
                <w:color w:val="0000FF"/>
              </w:rPr>
              <w:t>gpservice</w:t>
            </w:r>
            <w:proofErr w:type="spellEnd"/>
            <w:r>
              <w:rPr>
                <w:b/>
                <w:color w:val="0000FF"/>
              </w:rPr>
              <w:t xml:space="preserve">/parameters, </w:t>
            </w:r>
            <w:proofErr w:type="spellStart"/>
            <w:r>
              <w:rPr>
                <w:b/>
                <w:color w:val="0000FF"/>
              </w:rPr>
              <w:t>gpservice</w:t>
            </w:r>
            <w:proofErr w:type="spellEnd"/>
            <w:r>
              <w:rPr>
                <w:b/>
                <w:color w:val="0000FF"/>
              </w:rPr>
              <w:t xml:space="preserve">/valid, </w:t>
            </w:r>
            <w:proofErr w:type="spellStart"/>
            <w:r w:rsidRPr="00354125">
              <w:rPr>
                <w:b/>
                <w:color w:val="0000FF"/>
              </w:rPr>
              <w:t>gpservice</w:t>
            </w:r>
            <w:proofErr w:type="spellEnd"/>
            <w:r w:rsidRPr="00354125">
              <w:rPr>
                <w:b/>
                <w:color w:val="0000FF"/>
              </w:rPr>
              <w:t>/</w:t>
            </w:r>
            <w:proofErr w:type="spellStart"/>
            <w:r w:rsidRPr="00354125">
              <w:rPr>
                <w:b/>
                <w:color w:val="0000FF"/>
              </w:rPr>
              <w:t>tasksConsistent</w:t>
            </w:r>
            <w:proofErr w:type="spellEnd"/>
            <w:r w:rsidRPr="00354125">
              <w:rPr>
                <w:b/>
                <w:color w:val="0000FF"/>
              </w:rPr>
              <w:t xml:space="preserve">, </w:t>
            </w:r>
            <w:proofErr w:type="spellStart"/>
            <w:r w:rsidRPr="00354125">
              <w:rPr>
                <w:b/>
                <w:color w:val="0000FF"/>
              </w:rPr>
              <w:t>gpservice</w:t>
            </w:r>
            <w:proofErr w:type="spellEnd"/>
            <w:r w:rsidRPr="00354125">
              <w:rPr>
                <w:b/>
                <w:color w:val="0000FF"/>
              </w:rPr>
              <w:t>/</w:t>
            </w:r>
            <w:proofErr w:type="spellStart"/>
            <w:r w:rsidRPr="00354125">
              <w:rPr>
                <w:b/>
                <w:color w:val="0000FF"/>
              </w:rPr>
              <w:t>mapServerExists</w:t>
            </w:r>
            <w:proofErr w:type="spellEnd"/>
          </w:p>
        </w:tc>
      </w:tr>
      <w:tr w:rsidR="00052A39" w:rsidRPr="007D7EFF" w14:paraId="6A961052" w14:textId="77777777" w:rsidTr="00052A39">
        <w:tc>
          <w:tcPr>
            <w:tcW w:w="1843" w:type="dxa"/>
            <w:tcBorders>
              <w:top w:val="single" w:sz="4" w:space="0" w:color="auto"/>
              <w:left w:val="single" w:sz="4" w:space="0" w:color="auto"/>
              <w:bottom w:val="single" w:sz="4" w:space="0" w:color="auto"/>
            </w:tcBorders>
          </w:tcPr>
          <w:p w14:paraId="5B9A02B0" w14:textId="77777777" w:rsidR="00052A39" w:rsidRPr="007D7EFF" w:rsidRDefault="00052A39" w:rsidP="00052A39">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3E660336" w14:textId="77777777" w:rsidR="00052A39" w:rsidRPr="007D7EFF" w:rsidRDefault="00052A39" w:rsidP="00052A39">
            <w:pPr>
              <w:spacing w:before="100" w:beforeAutospacing="1" w:after="100" w:afterAutospacing="1"/>
              <w:rPr>
                <w:lang w:val="en-AU"/>
              </w:rPr>
            </w:pPr>
            <w:r>
              <w:rPr>
                <w:lang w:val="en-AU"/>
              </w:rPr>
              <w:t xml:space="preserve">Verify that the </w:t>
            </w:r>
            <w:proofErr w:type="spellStart"/>
            <w:r>
              <w:rPr>
                <w:lang w:val="en-AU"/>
              </w:rPr>
              <w:t>Geoprocessing</w:t>
            </w:r>
            <w:proofErr w:type="spellEnd"/>
            <w:r>
              <w:rPr>
                <w:lang w:val="en-AU"/>
              </w:rPr>
              <w:t xml:space="preserve"> Service Root resource supports the request and response requirements.</w:t>
            </w:r>
          </w:p>
        </w:tc>
      </w:tr>
      <w:tr w:rsidR="00052A39" w:rsidRPr="007D7EFF" w14:paraId="159678AC" w14:textId="77777777" w:rsidTr="00052A39">
        <w:tc>
          <w:tcPr>
            <w:tcW w:w="1843" w:type="dxa"/>
            <w:tcBorders>
              <w:top w:val="single" w:sz="4" w:space="0" w:color="auto"/>
              <w:left w:val="single" w:sz="4" w:space="0" w:color="auto"/>
              <w:bottom w:val="single" w:sz="4" w:space="0" w:color="auto"/>
            </w:tcBorders>
          </w:tcPr>
          <w:p w14:paraId="19FD1499" w14:textId="77777777" w:rsidR="00052A39" w:rsidRPr="007D7EFF" w:rsidRDefault="00052A39" w:rsidP="00052A39">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1D0C0042" w14:textId="77777777" w:rsidR="00052A39" w:rsidRDefault="00052A39" w:rsidP="00052A39">
            <w:pPr>
              <w:spacing w:before="100" w:beforeAutospacing="1" w:after="100" w:afterAutospacing="1"/>
              <w:rPr>
                <w:lang w:val="en-AU"/>
              </w:rPr>
            </w:pPr>
            <w:r>
              <w:rPr>
                <w:lang w:val="en-AU"/>
              </w:rPr>
              <w:t xml:space="preserve">Set up a test service that covers both execution types and all parameter types. </w:t>
            </w:r>
          </w:p>
          <w:p w14:paraId="7072B32C" w14:textId="77777777" w:rsidR="00052A39" w:rsidRDefault="00052A39" w:rsidP="00052A39">
            <w:pPr>
              <w:spacing w:before="100" w:beforeAutospacing="1" w:after="100" w:afterAutospacing="1"/>
              <w:rPr>
                <w:lang w:val="en-AU"/>
              </w:rPr>
            </w:pPr>
            <w:r>
              <w:rPr>
                <w:lang w:val="en-AU"/>
              </w:rPr>
              <w:t xml:space="preserve">Construct valid requests for the </w:t>
            </w:r>
            <w:proofErr w:type="spellStart"/>
            <w:r>
              <w:rPr>
                <w:lang w:val="en-AU"/>
              </w:rPr>
              <w:t>Geoprocessing</w:t>
            </w:r>
            <w:proofErr w:type="spellEnd"/>
            <w:r>
              <w:rPr>
                <w:lang w:val="en-AU"/>
              </w:rPr>
              <w:t xml:space="preserve"> Service Root resource.</w:t>
            </w:r>
          </w:p>
          <w:p w14:paraId="7B509EF5" w14:textId="77777777" w:rsidR="00052A39" w:rsidRDefault="00052A39" w:rsidP="00052A39">
            <w:pPr>
              <w:rPr>
                <w:lang w:val="en-AU"/>
              </w:rPr>
            </w:pPr>
            <w:r w:rsidRPr="00354125">
              <w:rPr>
                <w:lang w:val="en-AU"/>
              </w:rPr>
              <w:t xml:space="preserve">Inspect the responses and validate them against the JSON Schema </w:t>
            </w:r>
            <w:r w:rsidRPr="001B4C5F">
              <w:t>http://schem</w:t>
            </w:r>
            <w:r>
              <w:t>as.opengis.net/gsr-gps/1.0/root</w:t>
            </w:r>
            <w:r w:rsidRPr="001B4C5F">
              <w:t>.json</w:t>
            </w:r>
            <w:r w:rsidRPr="00354125">
              <w:rPr>
                <w:lang w:val="en-AU"/>
              </w:rPr>
              <w:t xml:space="preserve"> or for exceptions against </w:t>
            </w:r>
            <w:r w:rsidRPr="001B4C5F">
              <w:t>http://schem</w:t>
            </w:r>
            <w:r>
              <w:t>as.opengis.net/gsr/1.0/exception</w:t>
            </w:r>
            <w:r w:rsidRPr="001B4C5F">
              <w:t>.json</w:t>
            </w:r>
            <w:r w:rsidRPr="00354125">
              <w:rPr>
                <w:lang w:val="en-AU"/>
              </w:rPr>
              <w:t xml:space="preserve">. </w:t>
            </w:r>
          </w:p>
          <w:p w14:paraId="5EEF267F" w14:textId="77777777" w:rsidR="00052A39" w:rsidRDefault="00052A39" w:rsidP="00052A39">
            <w:pPr>
              <w:rPr>
                <w:lang w:val="en-AU"/>
              </w:rPr>
            </w:pPr>
            <w:r>
              <w:rPr>
                <w:lang w:val="en-AU"/>
              </w:rPr>
              <w:t xml:space="preserve">Verify that </w:t>
            </w:r>
          </w:p>
          <w:p w14:paraId="17A4BBF8" w14:textId="77777777" w:rsidR="00052A39" w:rsidRDefault="00052A39" w:rsidP="00436D4D">
            <w:pPr>
              <w:pStyle w:val="Listenabsatz"/>
              <w:numPr>
                <w:ilvl w:val="0"/>
                <w:numId w:val="21"/>
              </w:numPr>
            </w:pPr>
            <w:proofErr w:type="gramStart"/>
            <w:r>
              <w:t>for</w:t>
            </w:r>
            <w:proofErr w:type="gramEnd"/>
            <w:r>
              <w:t xml:space="preserve"> each task listed in the response, a Task resource exists in the service, that the task has the same execution type and that it passes the test </w:t>
            </w:r>
            <w:proofErr w:type="spellStart"/>
            <w:r>
              <w:t>gpservice</w:t>
            </w:r>
            <w:proofErr w:type="spellEnd"/>
            <w:r>
              <w:t>/task.</w:t>
            </w:r>
          </w:p>
          <w:p w14:paraId="25CBC6CD" w14:textId="77777777" w:rsidR="00052A39" w:rsidRPr="00AC53FC" w:rsidRDefault="00052A39" w:rsidP="00436D4D">
            <w:pPr>
              <w:pStyle w:val="Listenabsatz"/>
              <w:numPr>
                <w:ilvl w:val="0"/>
                <w:numId w:val="21"/>
              </w:numPr>
            </w:pPr>
            <w:proofErr w:type="gramStart"/>
            <w:r>
              <w:t>if</w:t>
            </w:r>
            <w:proofErr w:type="gramEnd"/>
            <w:r>
              <w:t xml:space="preserve"> a result map server is listed that the Map Service exists.</w:t>
            </w:r>
          </w:p>
        </w:tc>
      </w:tr>
      <w:tr w:rsidR="00052A39" w:rsidRPr="007D7EFF" w14:paraId="07E4487C" w14:textId="77777777" w:rsidTr="00052A39">
        <w:tc>
          <w:tcPr>
            <w:tcW w:w="1843" w:type="dxa"/>
            <w:tcBorders>
              <w:top w:val="single" w:sz="4" w:space="0" w:color="auto"/>
              <w:left w:val="single" w:sz="4" w:space="0" w:color="auto"/>
              <w:bottom w:val="single" w:sz="4" w:space="0" w:color="auto"/>
            </w:tcBorders>
          </w:tcPr>
          <w:p w14:paraId="48A01BED" w14:textId="77777777" w:rsidR="00052A39" w:rsidRPr="007D7EFF" w:rsidRDefault="00052A39" w:rsidP="00052A39">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415C2AD7" w14:textId="77777777" w:rsidR="00052A39" w:rsidRPr="007D7EFF" w:rsidRDefault="00052A39" w:rsidP="00052A39">
            <w:pPr>
              <w:spacing w:before="100" w:beforeAutospacing="1" w:after="100" w:afterAutospacing="1"/>
              <w:rPr>
                <w:lang w:val="en-AU"/>
              </w:rPr>
            </w:pPr>
            <w:r>
              <w:rPr>
                <w:lang w:val="en-AU"/>
              </w:rPr>
              <w:t>Capability</w:t>
            </w:r>
          </w:p>
        </w:tc>
      </w:tr>
    </w:tbl>
    <w:p w14:paraId="5BBD705F" w14:textId="77777777" w:rsidR="00052A39" w:rsidRDefault="00052A39" w:rsidP="00052A39"/>
    <w:p w14:paraId="0D8CD69D" w14:textId="77777777" w:rsidR="00052A39" w:rsidRPr="00BF7D68" w:rsidRDefault="00052A39" w:rsidP="00052A39">
      <w:pPr>
        <w:pStyle w:val="Annexlevel3"/>
      </w:pPr>
      <w:bookmarkStart w:id="116" w:name="_Toc182369573"/>
      <w:bookmarkStart w:id="117" w:name="_Toc188355209"/>
      <w:bookmarkStart w:id="118" w:name="_Toc197506678"/>
      <w:r>
        <w:t xml:space="preserve">Test: </w:t>
      </w:r>
      <w:proofErr w:type="spellStart"/>
      <w:r>
        <w:t>gpservice</w:t>
      </w:r>
      <w:proofErr w:type="spellEnd"/>
      <w:r>
        <w:t>/</w:t>
      </w:r>
      <w:bookmarkEnd w:id="116"/>
      <w:r>
        <w:t>task</w:t>
      </w:r>
      <w:bookmarkEnd w:id="117"/>
      <w:bookmarkEnd w:id="118"/>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052A39" w:rsidRPr="007D7EFF" w14:paraId="14C16783" w14:textId="77777777" w:rsidTr="00052A39">
        <w:tc>
          <w:tcPr>
            <w:tcW w:w="1843" w:type="dxa"/>
            <w:tcBorders>
              <w:top w:val="single" w:sz="4" w:space="0" w:color="auto"/>
              <w:left w:val="single" w:sz="4" w:space="0" w:color="auto"/>
              <w:bottom w:val="single" w:sz="4" w:space="0" w:color="auto"/>
            </w:tcBorders>
          </w:tcPr>
          <w:p w14:paraId="6F12004D" w14:textId="77777777" w:rsidR="00052A39" w:rsidRPr="007D7EFF" w:rsidRDefault="00052A39" w:rsidP="00052A39">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20A27DD0" w14:textId="77777777" w:rsidR="00052A39" w:rsidRPr="00610883" w:rsidRDefault="00052A39" w:rsidP="00052A39">
            <w:pPr>
              <w:spacing w:before="100" w:beforeAutospacing="1" w:after="0"/>
              <w:rPr>
                <w:b/>
                <w:color w:val="0000FF"/>
              </w:rPr>
            </w:pPr>
            <w:proofErr w:type="spellStart"/>
            <w:proofErr w:type="gramStart"/>
            <w:r>
              <w:rPr>
                <w:b/>
                <w:color w:val="0000FF"/>
              </w:rPr>
              <w:t>gpservice</w:t>
            </w:r>
            <w:proofErr w:type="spellEnd"/>
            <w:proofErr w:type="gramEnd"/>
            <w:r>
              <w:rPr>
                <w:b/>
                <w:color w:val="0000FF"/>
              </w:rPr>
              <w:t>/</w:t>
            </w:r>
            <w:proofErr w:type="spellStart"/>
            <w:r>
              <w:rPr>
                <w:b/>
                <w:color w:val="0000FF"/>
              </w:rPr>
              <w:t>taskRequest</w:t>
            </w:r>
            <w:proofErr w:type="spellEnd"/>
            <w:r>
              <w:rPr>
                <w:b/>
                <w:color w:val="0000FF"/>
              </w:rPr>
              <w:t xml:space="preserve">, </w:t>
            </w:r>
            <w:proofErr w:type="spellStart"/>
            <w:r>
              <w:rPr>
                <w:b/>
                <w:color w:val="0000FF"/>
              </w:rPr>
              <w:t>gpservice</w:t>
            </w:r>
            <w:proofErr w:type="spellEnd"/>
            <w:r>
              <w:rPr>
                <w:b/>
                <w:color w:val="0000FF"/>
              </w:rPr>
              <w:t>/</w:t>
            </w:r>
            <w:proofErr w:type="spellStart"/>
            <w:r>
              <w:rPr>
                <w:b/>
                <w:color w:val="0000FF"/>
              </w:rPr>
              <w:t>taskParameters</w:t>
            </w:r>
            <w:proofErr w:type="spellEnd"/>
            <w:r>
              <w:rPr>
                <w:b/>
                <w:color w:val="0000FF"/>
              </w:rPr>
              <w:t xml:space="preserve">, </w:t>
            </w:r>
            <w:proofErr w:type="spellStart"/>
            <w:r>
              <w:rPr>
                <w:b/>
                <w:color w:val="0000FF"/>
              </w:rPr>
              <w:t>gpservice</w:t>
            </w:r>
            <w:proofErr w:type="spellEnd"/>
            <w:r>
              <w:rPr>
                <w:b/>
                <w:color w:val="0000FF"/>
              </w:rPr>
              <w:t>/</w:t>
            </w:r>
            <w:proofErr w:type="spellStart"/>
            <w:r>
              <w:rPr>
                <w:b/>
                <w:color w:val="0000FF"/>
              </w:rPr>
              <w:t>taskValid</w:t>
            </w:r>
            <w:proofErr w:type="spellEnd"/>
          </w:p>
        </w:tc>
      </w:tr>
      <w:tr w:rsidR="00052A39" w:rsidRPr="007D7EFF" w14:paraId="7FAD08F4" w14:textId="77777777" w:rsidTr="00052A39">
        <w:tc>
          <w:tcPr>
            <w:tcW w:w="1843" w:type="dxa"/>
            <w:tcBorders>
              <w:top w:val="single" w:sz="4" w:space="0" w:color="auto"/>
              <w:left w:val="single" w:sz="4" w:space="0" w:color="auto"/>
              <w:bottom w:val="single" w:sz="4" w:space="0" w:color="auto"/>
            </w:tcBorders>
          </w:tcPr>
          <w:p w14:paraId="5AACC2FD" w14:textId="77777777" w:rsidR="00052A39" w:rsidRPr="007D7EFF" w:rsidRDefault="00052A39" w:rsidP="00052A39">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30C138CE" w14:textId="77777777" w:rsidR="00052A39" w:rsidRPr="007D7EFF" w:rsidRDefault="00052A39" w:rsidP="00052A39">
            <w:pPr>
              <w:spacing w:before="100" w:beforeAutospacing="1" w:after="100" w:afterAutospacing="1"/>
              <w:rPr>
                <w:lang w:val="en-AU"/>
              </w:rPr>
            </w:pPr>
            <w:r>
              <w:rPr>
                <w:lang w:val="en-AU"/>
              </w:rPr>
              <w:t>Verify that the Task resource supports the request and response requirements.</w:t>
            </w:r>
          </w:p>
        </w:tc>
      </w:tr>
      <w:tr w:rsidR="00052A39" w:rsidRPr="007D7EFF" w14:paraId="660449D1" w14:textId="77777777" w:rsidTr="00052A39">
        <w:tc>
          <w:tcPr>
            <w:tcW w:w="1843" w:type="dxa"/>
            <w:tcBorders>
              <w:top w:val="single" w:sz="4" w:space="0" w:color="auto"/>
              <w:left w:val="single" w:sz="4" w:space="0" w:color="auto"/>
              <w:bottom w:val="single" w:sz="4" w:space="0" w:color="auto"/>
            </w:tcBorders>
          </w:tcPr>
          <w:p w14:paraId="2C3D7BD7" w14:textId="77777777" w:rsidR="00052A39" w:rsidRPr="007D7EFF" w:rsidRDefault="00052A39" w:rsidP="00052A39">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4DC4C30B" w14:textId="77777777" w:rsidR="00052A39" w:rsidRDefault="00052A39" w:rsidP="00052A39">
            <w:pPr>
              <w:spacing w:before="100" w:beforeAutospacing="1" w:after="100" w:afterAutospacing="1"/>
              <w:rPr>
                <w:lang w:val="en-AU"/>
              </w:rPr>
            </w:pPr>
            <w:r>
              <w:rPr>
                <w:lang w:val="en-AU"/>
              </w:rPr>
              <w:t>For each task listed in the root resource, construct valid requests for the resource.</w:t>
            </w:r>
          </w:p>
          <w:p w14:paraId="107B51F8" w14:textId="77777777" w:rsidR="00052A39" w:rsidRPr="007D7EFF" w:rsidRDefault="00052A39" w:rsidP="00052A39">
            <w:pPr>
              <w:rPr>
                <w:lang w:val="en-AU"/>
              </w:rPr>
            </w:pPr>
            <w:r w:rsidRPr="00354125">
              <w:rPr>
                <w:lang w:val="en-AU"/>
              </w:rPr>
              <w:t xml:space="preserve">Inspect the responses and validate them against the JSON Schema </w:t>
            </w:r>
            <w:r w:rsidRPr="001B4C5F">
              <w:t>http://schem</w:t>
            </w:r>
            <w:r>
              <w:t>as.opengis.net/gsr-gps/1.0/task</w:t>
            </w:r>
            <w:r w:rsidRPr="001B4C5F">
              <w:t>.json</w:t>
            </w:r>
            <w:r w:rsidRPr="00354125">
              <w:rPr>
                <w:lang w:val="en-AU"/>
              </w:rPr>
              <w:t xml:space="preserve"> or for exceptions </w:t>
            </w:r>
            <w:r w:rsidRPr="00354125">
              <w:rPr>
                <w:lang w:val="en-AU"/>
              </w:rPr>
              <w:lastRenderedPageBreak/>
              <w:t xml:space="preserve">against </w:t>
            </w:r>
            <w:r w:rsidRPr="001B4C5F">
              <w:t>http://schem</w:t>
            </w:r>
            <w:r>
              <w:t>as.opengis.net/gsr/1.0/exception</w:t>
            </w:r>
            <w:r w:rsidRPr="001B4C5F">
              <w:t>.json</w:t>
            </w:r>
            <w:r w:rsidRPr="00354125">
              <w:rPr>
                <w:lang w:val="en-AU"/>
              </w:rPr>
              <w:t xml:space="preserve">. </w:t>
            </w:r>
          </w:p>
        </w:tc>
      </w:tr>
      <w:tr w:rsidR="00052A39" w:rsidRPr="007D7EFF" w14:paraId="5BDF9E6C" w14:textId="77777777" w:rsidTr="00052A39">
        <w:tc>
          <w:tcPr>
            <w:tcW w:w="1843" w:type="dxa"/>
            <w:tcBorders>
              <w:top w:val="single" w:sz="4" w:space="0" w:color="auto"/>
              <w:left w:val="single" w:sz="4" w:space="0" w:color="auto"/>
              <w:bottom w:val="single" w:sz="4" w:space="0" w:color="auto"/>
            </w:tcBorders>
          </w:tcPr>
          <w:p w14:paraId="4D90D601" w14:textId="77777777" w:rsidR="00052A39" w:rsidRPr="007D7EFF" w:rsidRDefault="00052A39" w:rsidP="00052A39">
            <w:pPr>
              <w:spacing w:before="100" w:beforeAutospacing="1" w:after="100" w:afterAutospacing="1"/>
              <w:rPr>
                <w:lang w:val="en-AU"/>
              </w:rPr>
            </w:pPr>
            <w:r w:rsidRPr="007D7EFF">
              <w:rPr>
                <w:lang w:val="en-AU"/>
              </w:rPr>
              <w:lastRenderedPageBreak/>
              <w:t>Test type</w:t>
            </w:r>
          </w:p>
        </w:tc>
        <w:tc>
          <w:tcPr>
            <w:tcW w:w="7087" w:type="dxa"/>
            <w:tcBorders>
              <w:top w:val="single" w:sz="4" w:space="0" w:color="auto"/>
              <w:left w:val="single" w:sz="4" w:space="0" w:color="auto"/>
              <w:bottom w:val="single" w:sz="4" w:space="0" w:color="auto"/>
            </w:tcBorders>
          </w:tcPr>
          <w:p w14:paraId="486EC09A" w14:textId="77777777" w:rsidR="00052A39" w:rsidRPr="007D7EFF" w:rsidRDefault="00052A39" w:rsidP="00052A39">
            <w:pPr>
              <w:spacing w:before="100" w:beforeAutospacing="1" w:after="100" w:afterAutospacing="1"/>
              <w:rPr>
                <w:lang w:val="en-AU"/>
              </w:rPr>
            </w:pPr>
            <w:r>
              <w:rPr>
                <w:lang w:val="en-AU"/>
              </w:rPr>
              <w:t>Capability</w:t>
            </w:r>
          </w:p>
        </w:tc>
      </w:tr>
    </w:tbl>
    <w:p w14:paraId="2CCD8434" w14:textId="77777777" w:rsidR="00052A39" w:rsidRDefault="00052A39" w:rsidP="00052A39"/>
    <w:p w14:paraId="6355991A" w14:textId="77777777" w:rsidR="00052A39" w:rsidRPr="00BF7D68" w:rsidRDefault="00052A39" w:rsidP="00052A39">
      <w:pPr>
        <w:pStyle w:val="Annexlevel3"/>
      </w:pPr>
      <w:bookmarkStart w:id="119" w:name="_Toc188355210"/>
      <w:bookmarkStart w:id="120" w:name="_Toc197506679"/>
      <w:r>
        <w:t xml:space="preserve">Test: </w:t>
      </w:r>
      <w:proofErr w:type="spellStart"/>
      <w:r>
        <w:t>gpservice</w:t>
      </w:r>
      <w:proofErr w:type="spellEnd"/>
      <w:r>
        <w:t>/</w:t>
      </w:r>
      <w:proofErr w:type="spellStart"/>
      <w:r>
        <w:t>executeTask</w:t>
      </w:r>
      <w:bookmarkEnd w:id="119"/>
      <w:bookmarkEnd w:id="120"/>
      <w:proofErr w:type="spellEnd"/>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052A39" w:rsidRPr="007D7EFF" w14:paraId="5CC9E044" w14:textId="77777777" w:rsidTr="00052A39">
        <w:tc>
          <w:tcPr>
            <w:tcW w:w="1843" w:type="dxa"/>
            <w:tcBorders>
              <w:top w:val="single" w:sz="4" w:space="0" w:color="auto"/>
              <w:left w:val="single" w:sz="4" w:space="0" w:color="auto"/>
              <w:bottom w:val="single" w:sz="4" w:space="0" w:color="auto"/>
            </w:tcBorders>
          </w:tcPr>
          <w:p w14:paraId="65DF6EF5" w14:textId="77777777" w:rsidR="00052A39" w:rsidRPr="007D7EFF" w:rsidRDefault="00052A39" w:rsidP="00052A39">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47B09827" w14:textId="77777777" w:rsidR="00052A39" w:rsidRPr="00610883" w:rsidRDefault="00052A39" w:rsidP="00052A39">
            <w:pPr>
              <w:spacing w:before="100" w:beforeAutospacing="1" w:after="0"/>
              <w:rPr>
                <w:b/>
                <w:color w:val="0000FF"/>
              </w:rPr>
            </w:pPr>
            <w:proofErr w:type="spellStart"/>
            <w:proofErr w:type="gramStart"/>
            <w:r>
              <w:rPr>
                <w:b/>
                <w:color w:val="0000FF"/>
              </w:rPr>
              <w:t>gpservice</w:t>
            </w:r>
            <w:proofErr w:type="spellEnd"/>
            <w:proofErr w:type="gramEnd"/>
            <w:r>
              <w:rPr>
                <w:b/>
                <w:color w:val="0000FF"/>
              </w:rPr>
              <w:t>/</w:t>
            </w:r>
            <w:proofErr w:type="spellStart"/>
            <w:r>
              <w:rPr>
                <w:b/>
                <w:color w:val="0000FF"/>
              </w:rPr>
              <w:t>execRequest</w:t>
            </w:r>
            <w:proofErr w:type="spellEnd"/>
            <w:r>
              <w:rPr>
                <w:b/>
                <w:color w:val="0000FF"/>
              </w:rPr>
              <w:t xml:space="preserve">, </w:t>
            </w:r>
            <w:proofErr w:type="spellStart"/>
            <w:r>
              <w:rPr>
                <w:b/>
                <w:color w:val="0000FF"/>
              </w:rPr>
              <w:t>gpservice</w:t>
            </w:r>
            <w:proofErr w:type="spellEnd"/>
            <w:r>
              <w:rPr>
                <w:b/>
                <w:color w:val="0000FF"/>
              </w:rPr>
              <w:t>/</w:t>
            </w:r>
            <w:proofErr w:type="spellStart"/>
            <w:r>
              <w:rPr>
                <w:b/>
                <w:color w:val="0000FF"/>
              </w:rPr>
              <w:t>execParameters</w:t>
            </w:r>
            <w:proofErr w:type="spellEnd"/>
            <w:r>
              <w:rPr>
                <w:b/>
                <w:color w:val="0000FF"/>
              </w:rPr>
              <w:t xml:space="preserve">, </w:t>
            </w:r>
            <w:proofErr w:type="spellStart"/>
            <w:r>
              <w:rPr>
                <w:b/>
                <w:color w:val="0000FF"/>
              </w:rPr>
              <w:t>gpservice</w:t>
            </w:r>
            <w:proofErr w:type="spellEnd"/>
            <w:r>
              <w:rPr>
                <w:b/>
                <w:color w:val="0000FF"/>
              </w:rPr>
              <w:t>/</w:t>
            </w:r>
            <w:proofErr w:type="spellStart"/>
            <w:r>
              <w:rPr>
                <w:b/>
                <w:color w:val="0000FF"/>
              </w:rPr>
              <w:t>execValid</w:t>
            </w:r>
            <w:proofErr w:type="spellEnd"/>
            <w:r>
              <w:rPr>
                <w:b/>
                <w:color w:val="0000FF"/>
              </w:rPr>
              <w:t xml:space="preserve">, </w:t>
            </w:r>
            <w:proofErr w:type="spellStart"/>
            <w:r w:rsidRPr="00275AD1">
              <w:rPr>
                <w:b/>
                <w:color w:val="0000FF"/>
              </w:rPr>
              <w:t>gpservice</w:t>
            </w:r>
            <w:proofErr w:type="spellEnd"/>
            <w:r w:rsidRPr="00275AD1">
              <w:rPr>
                <w:b/>
                <w:color w:val="0000FF"/>
              </w:rPr>
              <w:t>/</w:t>
            </w:r>
            <w:proofErr w:type="spellStart"/>
            <w:r w:rsidRPr="00275AD1">
              <w:rPr>
                <w:b/>
                <w:color w:val="0000FF"/>
              </w:rPr>
              <w:t>execLinearUnitValid</w:t>
            </w:r>
            <w:proofErr w:type="spellEnd"/>
            <w:r>
              <w:rPr>
                <w:b/>
                <w:color w:val="0000FF"/>
              </w:rPr>
              <w:t xml:space="preserve">, </w:t>
            </w:r>
            <w:proofErr w:type="spellStart"/>
            <w:r w:rsidRPr="00B1723A">
              <w:rPr>
                <w:b/>
                <w:color w:val="0000FF"/>
              </w:rPr>
              <w:t>gpservice</w:t>
            </w:r>
            <w:proofErr w:type="spellEnd"/>
            <w:r w:rsidRPr="00B1723A">
              <w:rPr>
                <w:b/>
                <w:color w:val="0000FF"/>
              </w:rPr>
              <w:t>/</w:t>
            </w:r>
            <w:proofErr w:type="spellStart"/>
            <w:r w:rsidRPr="00B1723A">
              <w:rPr>
                <w:b/>
                <w:color w:val="0000FF"/>
              </w:rPr>
              <w:t>execFeatureRecordSetValid</w:t>
            </w:r>
            <w:proofErr w:type="spellEnd"/>
            <w:r>
              <w:rPr>
                <w:b/>
                <w:color w:val="0000FF"/>
              </w:rPr>
              <w:t xml:space="preserve">, </w:t>
            </w:r>
            <w:proofErr w:type="spellStart"/>
            <w:r w:rsidRPr="00B1723A">
              <w:rPr>
                <w:b/>
                <w:color w:val="0000FF"/>
              </w:rPr>
              <w:t>gpservice</w:t>
            </w:r>
            <w:proofErr w:type="spellEnd"/>
            <w:r w:rsidRPr="00B1723A">
              <w:rPr>
                <w:b/>
                <w:color w:val="0000FF"/>
              </w:rPr>
              <w:t>/</w:t>
            </w:r>
            <w:proofErr w:type="spellStart"/>
            <w:r w:rsidRPr="00B1723A">
              <w:rPr>
                <w:b/>
                <w:color w:val="0000FF"/>
              </w:rPr>
              <w:t>execDataFileValid</w:t>
            </w:r>
            <w:proofErr w:type="spellEnd"/>
            <w:r>
              <w:rPr>
                <w:b/>
                <w:color w:val="0000FF"/>
              </w:rPr>
              <w:t xml:space="preserve">, </w:t>
            </w:r>
            <w:proofErr w:type="spellStart"/>
            <w:r w:rsidRPr="00B1723A">
              <w:rPr>
                <w:b/>
                <w:color w:val="0000FF"/>
              </w:rPr>
              <w:t>gpservice</w:t>
            </w:r>
            <w:proofErr w:type="spellEnd"/>
            <w:r w:rsidRPr="00B1723A">
              <w:rPr>
                <w:b/>
                <w:color w:val="0000FF"/>
              </w:rPr>
              <w:t>/</w:t>
            </w:r>
            <w:proofErr w:type="spellStart"/>
            <w:r w:rsidRPr="00B1723A">
              <w:rPr>
                <w:b/>
                <w:color w:val="0000FF"/>
              </w:rPr>
              <w:t>execRasterDataValid</w:t>
            </w:r>
            <w:proofErr w:type="spellEnd"/>
            <w:r>
              <w:rPr>
                <w:b/>
                <w:color w:val="0000FF"/>
              </w:rPr>
              <w:t xml:space="preserve">, </w:t>
            </w:r>
            <w:proofErr w:type="spellStart"/>
            <w:r w:rsidRPr="00B1723A">
              <w:rPr>
                <w:b/>
                <w:color w:val="0000FF"/>
              </w:rPr>
              <w:t>gpservice</w:t>
            </w:r>
            <w:proofErr w:type="spellEnd"/>
            <w:r w:rsidRPr="00B1723A">
              <w:rPr>
                <w:b/>
                <w:color w:val="0000FF"/>
              </w:rPr>
              <w:t>/</w:t>
            </w:r>
            <w:proofErr w:type="spellStart"/>
            <w:r w:rsidRPr="00B1723A">
              <w:rPr>
                <w:b/>
                <w:color w:val="0000FF"/>
              </w:rPr>
              <w:t>execOutputParameters</w:t>
            </w:r>
            <w:proofErr w:type="spellEnd"/>
          </w:p>
        </w:tc>
      </w:tr>
      <w:tr w:rsidR="00052A39" w:rsidRPr="007D7EFF" w14:paraId="2FD5A348" w14:textId="77777777" w:rsidTr="00052A39">
        <w:tc>
          <w:tcPr>
            <w:tcW w:w="1843" w:type="dxa"/>
            <w:tcBorders>
              <w:top w:val="single" w:sz="4" w:space="0" w:color="auto"/>
              <w:left w:val="single" w:sz="4" w:space="0" w:color="auto"/>
              <w:bottom w:val="single" w:sz="4" w:space="0" w:color="auto"/>
            </w:tcBorders>
          </w:tcPr>
          <w:p w14:paraId="47AD7136" w14:textId="77777777" w:rsidR="00052A39" w:rsidRPr="007D7EFF" w:rsidRDefault="00052A39" w:rsidP="00052A39">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63DCFCA8" w14:textId="77777777" w:rsidR="00052A39" w:rsidRPr="007D7EFF" w:rsidRDefault="00052A39" w:rsidP="00052A39">
            <w:pPr>
              <w:spacing w:before="100" w:beforeAutospacing="1" w:after="100" w:afterAutospacing="1"/>
              <w:rPr>
                <w:lang w:val="en-AU"/>
              </w:rPr>
            </w:pPr>
            <w:r>
              <w:rPr>
                <w:lang w:val="en-AU"/>
              </w:rPr>
              <w:t>Verify that the Execute Task resource supports the request and response requirements.</w:t>
            </w:r>
          </w:p>
        </w:tc>
      </w:tr>
      <w:tr w:rsidR="00052A39" w:rsidRPr="007D7EFF" w14:paraId="5FFDEE1D" w14:textId="77777777" w:rsidTr="00052A39">
        <w:tc>
          <w:tcPr>
            <w:tcW w:w="1843" w:type="dxa"/>
            <w:tcBorders>
              <w:top w:val="single" w:sz="4" w:space="0" w:color="auto"/>
              <w:left w:val="single" w:sz="4" w:space="0" w:color="auto"/>
              <w:bottom w:val="single" w:sz="4" w:space="0" w:color="auto"/>
            </w:tcBorders>
          </w:tcPr>
          <w:p w14:paraId="31E5CA5D" w14:textId="77777777" w:rsidR="00052A39" w:rsidRPr="007D7EFF" w:rsidRDefault="00052A39" w:rsidP="00052A39">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57911705" w14:textId="77777777" w:rsidR="00052A39" w:rsidRDefault="00052A39" w:rsidP="00052A39">
            <w:pPr>
              <w:spacing w:before="100" w:beforeAutospacing="1" w:after="100" w:afterAutospacing="1"/>
              <w:rPr>
                <w:lang w:val="en-AU"/>
              </w:rPr>
            </w:pPr>
            <w:r>
              <w:rPr>
                <w:lang w:val="en-AU"/>
              </w:rPr>
              <w:t>For each synchronous task listed in the root resource, construct valid requests for the Execute Task resource.</w:t>
            </w:r>
          </w:p>
          <w:p w14:paraId="742CEE5C" w14:textId="77777777" w:rsidR="00052A39" w:rsidRDefault="00052A39" w:rsidP="00052A39">
            <w:pPr>
              <w:spacing w:before="100" w:beforeAutospacing="1" w:after="100" w:afterAutospacing="1"/>
              <w:rPr>
                <w:lang w:val="en-AU"/>
              </w:rPr>
            </w:pPr>
            <w:r w:rsidRPr="00354125">
              <w:rPr>
                <w:lang w:val="en-AU"/>
              </w:rPr>
              <w:t xml:space="preserve">Inspect the responses and validate them against the JSON Schema </w:t>
            </w:r>
            <w:r w:rsidRPr="001B4C5F">
              <w:t>http://schem</w:t>
            </w:r>
            <w:r>
              <w:t>as.opengis.net/gsr-gps/1.0/result</w:t>
            </w:r>
            <w:r w:rsidRPr="001B4C5F">
              <w:t>.json</w:t>
            </w:r>
            <w:r w:rsidRPr="00354125">
              <w:rPr>
                <w:lang w:val="en-AU"/>
              </w:rPr>
              <w:t xml:space="preserve"> or for exceptions against </w:t>
            </w:r>
            <w:r w:rsidRPr="001B4C5F">
              <w:t>http://schem</w:t>
            </w:r>
            <w:r>
              <w:t>as.opengis.net/gsr/1.0/exception</w:t>
            </w:r>
            <w:r w:rsidRPr="001B4C5F">
              <w:t>.json</w:t>
            </w:r>
            <w:r w:rsidRPr="00354125">
              <w:rPr>
                <w:lang w:val="en-AU"/>
              </w:rPr>
              <w:t xml:space="preserve">. </w:t>
            </w:r>
          </w:p>
          <w:p w14:paraId="7AC12D90" w14:textId="77777777" w:rsidR="00052A39" w:rsidRPr="007D7EFF" w:rsidRDefault="00052A39" w:rsidP="00052A39">
            <w:pPr>
              <w:spacing w:before="100" w:beforeAutospacing="1" w:after="100" w:afterAutospacing="1"/>
              <w:rPr>
                <w:lang w:val="en-AU"/>
              </w:rPr>
            </w:pPr>
            <w:r>
              <w:rPr>
                <w:lang w:val="en-AU"/>
              </w:rPr>
              <w:t xml:space="preserve">Verify that the response </w:t>
            </w:r>
            <w:r w:rsidRPr="00B1723A">
              <w:rPr>
                <w:lang w:val="en-AU"/>
              </w:rPr>
              <w:t>include</w:t>
            </w:r>
            <w:r>
              <w:rPr>
                <w:lang w:val="en-AU"/>
              </w:rPr>
              <w:t>s</w:t>
            </w:r>
            <w:r w:rsidRPr="00B1723A">
              <w:rPr>
                <w:lang w:val="en-AU"/>
              </w:rPr>
              <w:t xml:space="preserve"> a parameter value for each parameter of direction </w:t>
            </w:r>
            <w:proofErr w:type="spellStart"/>
            <w:r w:rsidRPr="00B1723A">
              <w:rPr>
                <w:lang w:val="en-AU"/>
              </w:rPr>
              <w:t>GPParameterDirectionOutput</w:t>
            </w:r>
            <w:proofErr w:type="spellEnd"/>
            <w:r>
              <w:rPr>
                <w:lang w:val="en-AU"/>
              </w:rPr>
              <w:t xml:space="preserve"> and that t</w:t>
            </w:r>
            <w:r w:rsidRPr="00B1723A">
              <w:rPr>
                <w:lang w:val="en-AU"/>
              </w:rPr>
              <w:t xml:space="preserve">he </w:t>
            </w:r>
            <w:proofErr w:type="spellStart"/>
            <w:r w:rsidRPr="00B1723A">
              <w:rPr>
                <w:lang w:val="en-AU"/>
              </w:rPr>
              <w:t>dataType</w:t>
            </w:r>
            <w:proofErr w:type="spellEnd"/>
            <w:r w:rsidRPr="00B1723A">
              <w:rPr>
                <w:lang w:val="en-AU"/>
              </w:rPr>
              <w:t xml:space="preserve"> and value </w:t>
            </w:r>
            <w:r>
              <w:rPr>
                <w:lang w:val="en-AU"/>
              </w:rPr>
              <w:t>is</w:t>
            </w:r>
            <w:r w:rsidRPr="00B1723A">
              <w:rPr>
                <w:lang w:val="en-AU"/>
              </w:rPr>
              <w:t xml:space="preserve"> consistent with the information about the parameter in the tas</w:t>
            </w:r>
            <w:r>
              <w:rPr>
                <w:lang w:val="en-AU"/>
              </w:rPr>
              <w:t>k</w:t>
            </w:r>
            <w:r w:rsidRPr="00B1723A">
              <w:rPr>
                <w:lang w:val="en-AU"/>
              </w:rPr>
              <w:t xml:space="preserve"> resource.</w:t>
            </w:r>
          </w:p>
        </w:tc>
      </w:tr>
      <w:tr w:rsidR="00052A39" w:rsidRPr="007D7EFF" w14:paraId="1426EAB2" w14:textId="77777777" w:rsidTr="00052A39">
        <w:tc>
          <w:tcPr>
            <w:tcW w:w="1843" w:type="dxa"/>
            <w:tcBorders>
              <w:top w:val="single" w:sz="4" w:space="0" w:color="auto"/>
              <w:left w:val="single" w:sz="4" w:space="0" w:color="auto"/>
              <w:bottom w:val="single" w:sz="4" w:space="0" w:color="auto"/>
            </w:tcBorders>
          </w:tcPr>
          <w:p w14:paraId="2BA4B1AB" w14:textId="77777777" w:rsidR="00052A39" w:rsidRPr="007D7EFF" w:rsidRDefault="00052A39" w:rsidP="00052A39">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6840AC82" w14:textId="77777777" w:rsidR="00052A39" w:rsidRPr="007D7EFF" w:rsidRDefault="00052A39" w:rsidP="00052A39">
            <w:pPr>
              <w:spacing w:before="100" w:beforeAutospacing="1" w:after="100" w:afterAutospacing="1"/>
              <w:rPr>
                <w:lang w:val="en-AU"/>
              </w:rPr>
            </w:pPr>
            <w:r>
              <w:rPr>
                <w:lang w:val="en-AU"/>
              </w:rPr>
              <w:t>Capability</w:t>
            </w:r>
          </w:p>
        </w:tc>
      </w:tr>
    </w:tbl>
    <w:p w14:paraId="34065E9F" w14:textId="77777777" w:rsidR="00052A39" w:rsidRDefault="00052A39" w:rsidP="00052A39"/>
    <w:p w14:paraId="7368B6D3" w14:textId="77777777" w:rsidR="00052A39" w:rsidRPr="00BF7D68" w:rsidRDefault="00052A39" w:rsidP="00052A39">
      <w:pPr>
        <w:pStyle w:val="Annexlevel3"/>
      </w:pPr>
      <w:bookmarkStart w:id="121" w:name="_Toc188355211"/>
      <w:bookmarkStart w:id="122" w:name="_Toc197506680"/>
      <w:r>
        <w:t xml:space="preserve">Test: </w:t>
      </w:r>
      <w:proofErr w:type="spellStart"/>
      <w:r>
        <w:t>gpservice</w:t>
      </w:r>
      <w:proofErr w:type="spellEnd"/>
      <w:r>
        <w:t>/</w:t>
      </w:r>
      <w:proofErr w:type="spellStart"/>
      <w:r>
        <w:t>submitJob</w:t>
      </w:r>
      <w:bookmarkEnd w:id="121"/>
      <w:bookmarkEnd w:id="122"/>
      <w:proofErr w:type="spellEnd"/>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052A39" w:rsidRPr="007D7EFF" w14:paraId="2A051F7D" w14:textId="77777777" w:rsidTr="00052A39">
        <w:tc>
          <w:tcPr>
            <w:tcW w:w="1843" w:type="dxa"/>
            <w:tcBorders>
              <w:top w:val="single" w:sz="4" w:space="0" w:color="auto"/>
              <w:left w:val="single" w:sz="4" w:space="0" w:color="auto"/>
              <w:bottom w:val="single" w:sz="4" w:space="0" w:color="auto"/>
            </w:tcBorders>
          </w:tcPr>
          <w:p w14:paraId="133ABE48" w14:textId="77777777" w:rsidR="00052A39" w:rsidRPr="007D7EFF" w:rsidRDefault="00052A39" w:rsidP="00052A39">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4FA28CEC" w14:textId="77777777" w:rsidR="00052A39" w:rsidRPr="00610883" w:rsidRDefault="00052A39" w:rsidP="00052A39">
            <w:pPr>
              <w:spacing w:before="100" w:beforeAutospacing="1" w:after="0"/>
              <w:rPr>
                <w:b/>
                <w:color w:val="0000FF"/>
              </w:rPr>
            </w:pPr>
            <w:proofErr w:type="spellStart"/>
            <w:proofErr w:type="gramStart"/>
            <w:r>
              <w:rPr>
                <w:b/>
                <w:color w:val="0000FF"/>
              </w:rPr>
              <w:t>gpservice</w:t>
            </w:r>
            <w:proofErr w:type="spellEnd"/>
            <w:proofErr w:type="gramEnd"/>
            <w:r>
              <w:rPr>
                <w:b/>
                <w:color w:val="0000FF"/>
              </w:rPr>
              <w:t>/</w:t>
            </w:r>
            <w:proofErr w:type="spellStart"/>
            <w:r>
              <w:rPr>
                <w:b/>
                <w:color w:val="0000FF"/>
              </w:rPr>
              <w:t>submitRequest</w:t>
            </w:r>
            <w:proofErr w:type="spellEnd"/>
            <w:r>
              <w:rPr>
                <w:b/>
                <w:color w:val="0000FF"/>
              </w:rPr>
              <w:t xml:space="preserve">, </w:t>
            </w:r>
            <w:proofErr w:type="spellStart"/>
            <w:r>
              <w:rPr>
                <w:b/>
                <w:color w:val="0000FF"/>
              </w:rPr>
              <w:t>gpservice</w:t>
            </w:r>
            <w:proofErr w:type="spellEnd"/>
            <w:r>
              <w:rPr>
                <w:b/>
                <w:color w:val="0000FF"/>
              </w:rPr>
              <w:t>/</w:t>
            </w:r>
            <w:proofErr w:type="spellStart"/>
            <w:r>
              <w:rPr>
                <w:b/>
                <w:color w:val="0000FF"/>
              </w:rPr>
              <w:t>submitParameters</w:t>
            </w:r>
            <w:proofErr w:type="spellEnd"/>
            <w:r>
              <w:rPr>
                <w:b/>
                <w:color w:val="0000FF"/>
              </w:rPr>
              <w:t xml:space="preserve">, </w:t>
            </w:r>
            <w:proofErr w:type="spellStart"/>
            <w:r>
              <w:rPr>
                <w:b/>
                <w:color w:val="0000FF"/>
              </w:rPr>
              <w:t>gpservice</w:t>
            </w:r>
            <w:proofErr w:type="spellEnd"/>
            <w:r>
              <w:rPr>
                <w:b/>
                <w:color w:val="0000FF"/>
              </w:rPr>
              <w:t>/</w:t>
            </w:r>
            <w:proofErr w:type="spellStart"/>
            <w:r>
              <w:rPr>
                <w:b/>
                <w:color w:val="0000FF"/>
              </w:rPr>
              <w:t>submitValid</w:t>
            </w:r>
            <w:proofErr w:type="spellEnd"/>
          </w:p>
        </w:tc>
      </w:tr>
      <w:tr w:rsidR="00052A39" w:rsidRPr="007D7EFF" w14:paraId="322045B6" w14:textId="77777777" w:rsidTr="00052A39">
        <w:tc>
          <w:tcPr>
            <w:tcW w:w="1843" w:type="dxa"/>
            <w:tcBorders>
              <w:top w:val="single" w:sz="4" w:space="0" w:color="auto"/>
              <w:left w:val="single" w:sz="4" w:space="0" w:color="auto"/>
              <w:bottom w:val="single" w:sz="4" w:space="0" w:color="auto"/>
            </w:tcBorders>
          </w:tcPr>
          <w:p w14:paraId="2195CB83" w14:textId="77777777" w:rsidR="00052A39" w:rsidRPr="007D7EFF" w:rsidRDefault="00052A39" w:rsidP="00052A39">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0AAD36E9" w14:textId="77777777" w:rsidR="00052A39" w:rsidRPr="007D7EFF" w:rsidRDefault="00052A39" w:rsidP="00052A39">
            <w:pPr>
              <w:spacing w:before="100" w:beforeAutospacing="1" w:after="100" w:afterAutospacing="1"/>
              <w:rPr>
                <w:lang w:val="en-AU"/>
              </w:rPr>
            </w:pPr>
            <w:r>
              <w:rPr>
                <w:lang w:val="en-AU"/>
              </w:rPr>
              <w:t>Verify that the Execute Task resource supports the request and response requirements.</w:t>
            </w:r>
          </w:p>
        </w:tc>
      </w:tr>
      <w:tr w:rsidR="00052A39" w:rsidRPr="007D7EFF" w14:paraId="50A18C3D" w14:textId="77777777" w:rsidTr="00052A39">
        <w:tc>
          <w:tcPr>
            <w:tcW w:w="1843" w:type="dxa"/>
            <w:tcBorders>
              <w:top w:val="single" w:sz="4" w:space="0" w:color="auto"/>
              <w:left w:val="single" w:sz="4" w:space="0" w:color="auto"/>
              <w:bottom w:val="single" w:sz="4" w:space="0" w:color="auto"/>
            </w:tcBorders>
          </w:tcPr>
          <w:p w14:paraId="1B1F3262" w14:textId="77777777" w:rsidR="00052A39" w:rsidRPr="007D7EFF" w:rsidRDefault="00052A39" w:rsidP="00052A39">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16DC9639" w14:textId="77777777" w:rsidR="00052A39" w:rsidRDefault="00052A39" w:rsidP="00052A39">
            <w:pPr>
              <w:spacing w:before="100" w:beforeAutospacing="1" w:after="100" w:afterAutospacing="1"/>
              <w:rPr>
                <w:lang w:val="en-AU"/>
              </w:rPr>
            </w:pPr>
            <w:r>
              <w:rPr>
                <w:lang w:val="en-AU"/>
              </w:rPr>
              <w:t>For each asynchronous task listed in the root resource, construct valid requests for the Submit Job resource.</w:t>
            </w:r>
          </w:p>
          <w:p w14:paraId="277BBA29" w14:textId="77777777" w:rsidR="00052A39" w:rsidRPr="007D7EFF" w:rsidRDefault="00052A39" w:rsidP="00052A39">
            <w:pPr>
              <w:spacing w:before="100" w:beforeAutospacing="1" w:after="100" w:afterAutospacing="1"/>
              <w:rPr>
                <w:lang w:val="en-AU"/>
              </w:rPr>
            </w:pPr>
            <w:r w:rsidRPr="00354125">
              <w:rPr>
                <w:lang w:val="en-AU"/>
              </w:rPr>
              <w:t xml:space="preserve">Inspect the responses and </w:t>
            </w:r>
            <w:r>
              <w:rPr>
                <w:lang w:val="en-AU"/>
              </w:rPr>
              <w:t xml:space="preserve">verify that </w:t>
            </w:r>
            <w:r>
              <w:t xml:space="preserve">it is a response with a HTTP status code 302 and redirect to a Job resource that </w:t>
            </w:r>
            <w:r>
              <w:rPr>
                <w:lang w:val="en-AU"/>
              </w:rPr>
              <w:t>v</w:t>
            </w:r>
            <w:r w:rsidRPr="00354125">
              <w:rPr>
                <w:lang w:val="en-AU"/>
              </w:rPr>
              <w:t>alidate</w:t>
            </w:r>
            <w:r>
              <w:rPr>
                <w:lang w:val="en-AU"/>
              </w:rPr>
              <w:t>s</w:t>
            </w:r>
            <w:r w:rsidRPr="00354125">
              <w:rPr>
                <w:lang w:val="en-AU"/>
              </w:rPr>
              <w:t xml:space="preserve"> against the JSON Schema </w:t>
            </w:r>
            <w:r w:rsidRPr="001B4C5F">
              <w:t>http://schem</w:t>
            </w:r>
            <w:r>
              <w:t>as.opengis.net/gsr-gps/1.0/job</w:t>
            </w:r>
            <w:r w:rsidRPr="001B4C5F">
              <w:t>.json</w:t>
            </w:r>
            <w:r>
              <w:t>. For an exception</w:t>
            </w:r>
            <w:r w:rsidRPr="00354125">
              <w:rPr>
                <w:lang w:val="en-AU"/>
              </w:rPr>
              <w:t xml:space="preserve"> </w:t>
            </w:r>
            <w:r>
              <w:rPr>
                <w:lang w:val="en-AU"/>
              </w:rPr>
              <w:t xml:space="preserve">verify that it validates </w:t>
            </w:r>
            <w:r w:rsidRPr="00354125">
              <w:rPr>
                <w:lang w:val="en-AU"/>
              </w:rPr>
              <w:t xml:space="preserve">against </w:t>
            </w:r>
            <w:r w:rsidRPr="001B4C5F">
              <w:t>http://schem</w:t>
            </w:r>
            <w:r>
              <w:t>as.opengis.net/gsr/1.0/exception</w:t>
            </w:r>
            <w:r w:rsidRPr="001B4C5F">
              <w:t>.json</w:t>
            </w:r>
            <w:r w:rsidRPr="00354125">
              <w:rPr>
                <w:lang w:val="en-AU"/>
              </w:rPr>
              <w:t xml:space="preserve">. </w:t>
            </w:r>
          </w:p>
        </w:tc>
      </w:tr>
      <w:tr w:rsidR="00052A39" w:rsidRPr="007D7EFF" w14:paraId="7779231A" w14:textId="77777777" w:rsidTr="00052A39">
        <w:tc>
          <w:tcPr>
            <w:tcW w:w="1843" w:type="dxa"/>
            <w:tcBorders>
              <w:top w:val="single" w:sz="4" w:space="0" w:color="auto"/>
              <w:left w:val="single" w:sz="4" w:space="0" w:color="auto"/>
              <w:bottom w:val="single" w:sz="4" w:space="0" w:color="auto"/>
            </w:tcBorders>
          </w:tcPr>
          <w:p w14:paraId="608DD5BA" w14:textId="77777777" w:rsidR="00052A39" w:rsidRPr="007D7EFF" w:rsidRDefault="00052A39" w:rsidP="00052A39">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3C4D2B0B" w14:textId="77777777" w:rsidR="00052A39" w:rsidRPr="007D7EFF" w:rsidRDefault="00052A39" w:rsidP="00052A39">
            <w:pPr>
              <w:spacing w:before="100" w:beforeAutospacing="1" w:after="100" w:afterAutospacing="1"/>
              <w:rPr>
                <w:lang w:val="en-AU"/>
              </w:rPr>
            </w:pPr>
            <w:r>
              <w:rPr>
                <w:lang w:val="en-AU"/>
              </w:rPr>
              <w:t>Capability</w:t>
            </w:r>
          </w:p>
        </w:tc>
      </w:tr>
    </w:tbl>
    <w:p w14:paraId="7D44A20A" w14:textId="77777777" w:rsidR="00052A39" w:rsidRDefault="00052A39" w:rsidP="00052A39"/>
    <w:p w14:paraId="4D0954BD" w14:textId="77777777" w:rsidR="00052A39" w:rsidRPr="00BF7D68" w:rsidRDefault="00052A39" w:rsidP="00052A39">
      <w:pPr>
        <w:pStyle w:val="Annexlevel3"/>
      </w:pPr>
      <w:bookmarkStart w:id="123" w:name="_Toc188355212"/>
      <w:bookmarkStart w:id="124" w:name="_Toc197506681"/>
      <w:r>
        <w:lastRenderedPageBreak/>
        <w:t xml:space="preserve">Test: </w:t>
      </w:r>
      <w:proofErr w:type="spellStart"/>
      <w:r>
        <w:t>gpservice</w:t>
      </w:r>
      <w:proofErr w:type="spellEnd"/>
      <w:r>
        <w:t>/job</w:t>
      </w:r>
      <w:bookmarkEnd w:id="123"/>
      <w:bookmarkEnd w:id="124"/>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052A39" w:rsidRPr="007D7EFF" w14:paraId="46EE4908" w14:textId="77777777" w:rsidTr="00052A39">
        <w:tc>
          <w:tcPr>
            <w:tcW w:w="1843" w:type="dxa"/>
            <w:tcBorders>
              <w:top w:val="single" w:sz="4" w:space="0" w:color="auto"/>
              <w:left w:val="single" w:sz="4" w:space="0" w:color="auto"/>
              <w:bottom w:val="single" w:sz="4" w:space="0" w:color="auto"/>
            </w:tcBorders>
          </w:tcPr>
          <w:p w14:paraId="7A04C148" w14:textId="77777777" w:rsidR="00052A39" w:rsidRPr="007D7EFF" w:rsidRDefault="00052A39" w:rsidP="00052A39">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2377D334" w14:textId="77777777" w:rsidR="00052A39" w:rsidRPr="00610883" w:rsidRDefault="00052A39" w:rsidP="00052A39">
            <w:pPr>
              <w:spacing w:before="100" w:beforeAutospacing="1" w:after="0"/>
              <w:rPr>
                <w:b/>
                <w:color w:val="0000FF"/>
              </w:rPr>
            </w:pPr>
            <w:proofErr w:type="spellStart"/>
            <w:proofErr w:type="gramStart"/>
            <w:r>
              <w:rPr>
                <w:b/>
                <w:color w:val="0000FF"/>
              </w:rPr>
              <w:t>gpservice</w:t>
            </w:r>
            <w:proofErr w:type="spellEnd"/>
            <w:proofErr w:type="gramEnd"/>
            <w:r>
              <w:rPr>
                <w:b/>
                <w:color w:val="0000FF"/>
              </w:rPr>
              <w:t>/</w:t>
            </w:r>
            <w:proofErr w:type="spellStart"/>
            <w:r>
              <w:rPr>
                <w:b/>
                <w:color w:val="0000FF"/>
              </w:rPr>
              <w:t>jobRequest</w:t>
            </w:r>
            <w:proofErr w:type="spellEnd"/>
            <w:r>
              <w:rPr>
                <w:b/>
                <w:color w:val="0000FF"/>
              </w:rPr>
              <w:t xml:space="preserve">, </w:t>
            </w:r>
            <w:proofErr w:type="spellStart"/>
            <w:r>
              <w:rPr>
                <w:b/>
                <w:color w:val="0000FF"/>
              </w:rPr>
              <w:t>gpservice</w:t>
            </w:r>
            <w:proofErr w:type="spellEnd"/>
            <w:r>
              <w:rPr>
                <w:b/>
                <w:color w:val="0000FF"/>
              </w:rPr>
              <w:t>/</w:t>
            </w:r>
            <w:proofErr w:type="spellStart"/>
            <w:r>
              <w:rPr>
                <w:b/>
                <w:color w:val="0000FF"/>
              </w:rPr>
              <w:t>jobParameters</w:t>
            </w:r>
            <w:proofErr w:type="spellEnd"/>
            <w:r>
              <w:rPr>
                <w:b/>
                <w:color w:val="0000FF"/>
              </w:rPr>
              <w:t xml:space="preserve">, </w:t>
            </w:r>
            <w:proofErr w:type="spellStart"/>
            <w:r>
              <w:rPr>
                <w:b/>
                <w:color w:val="0000FF"/>
              </w:rPr>
              <w:t>gpservice</w:t>
            </w:r>
            <w:proofErr w:type="spellEnd"/>
            <w:r>
              <w:rPr>
                <w:b/>
                <w:color w:val="0000FF"/>
              </w:rPr>
              <w:t>/</w:t>
            </w:r>
            <w:proofErr w:type="spellStart"/>
            <w:r>
              <w:rPr>
                <w:b/>
                <w:color w:val="0000FF"/>
              </w:rPr>
              <w:t>jobValid</w:t>
            </w:r>
            <w:proofErr w:type="spellEnd"/>
            <w:r>
              <w:rPr>
                <w:b/>
                <w:color w:val="0000FF"/>
              </w:rPr>
              <w:t xml:space="preserve">, </w:t>
            </w:r>
            <w:proofErr w:type="spellStart"/>
            <w:r w:rsidRPr="00B37495">
              <w:rPr>
                <w:b/>
                <w:color w:val="0000FF"/>
              </w:rPr>
              <w:t>gpservice</w:t>
            </w:r>
            <w:proofErr w:type="spellEnd"/>
            <w:r w:rsidRPr="00B37495">
              <w:rPr>
                <w:b/>
                <w:color w:val="0000FF"/>
              </w:rPr>
              <w:t>/</w:t>
            </w:r>
            <w:proofErr w:type="spellStart"/>
            <w:r w:rsidRPr="00B37495">
              <w:rPr>
                <w:b/>
                <w:color w:val="0000FF"/>
              </w:rPr>
              <w:t>resultsExist</w:t>
            </w:r>
            <w:proofErr w:type="spellEnd"/>
            <w:r w:rsidRPr="00B37495">
              <w:rPr>
                <w:b/>
                <w:color w:val="0000FF"/>
              </w:rPr>
              <w:t xml:space="preserve">, </w:t>
            </w:r>
            <w:proofErr w:type="spellStart"/>
            <w:r w:rsidRPr="00B37495">
              <w:rPr>
                <w:b/>
                <w:color w:val="0000FF"/>
              </w:rPr>
              <w:t>gpservice</w:t>
            </w:r>
            <w:proofErr w:type="spellEnd"/>
            <w:r w:rsidRPr="00B37495">
              <w:rPr>
                <w:b/>
                <w:color w:val="0000FF"/>
              </w:rPr>
              <w:t>/</w:t>
            </w:r>
            <w:proofErr w:type="spellStart"/>
            <w:r w:rsidRPr="00B37495">
              <w:rPr>
                <w:b/>
                <w:color w:val="0000FF"/>
              </w:rPr>
              <w:t>inputsExist</w:t>
            </w:r>
            <w:proofErr w:type="spellEnd"/>
            <w:r>
              <w:rPr>
                <w:b/>
                <w:color w:val="0000FF"/>
              </w:rPr>
              <w:t xml:space="preserve">, </w:t>
            </w:r>
            <w:proofErr w:type="spellStart"/>
            <w:r w:rsidRPr="001D196A">
              <w:rPr>
                <w:b/>
                <w:color w:val="0000FF"/>
              </w:rPr>
              <w:t>gpservice</w:t>
            </w:r>
            <w:proofErr w:type="spellEnd"/>
            <w:r w:rsidRPr="001D196A">
              <w:rPr>
                <w:b/>
                <w:color w:val="0000FF"/>
              </w:rPr>
              <w:t>/</w:t>
            </w:r>
            <w:proofErr w:type="spellStart"/>
            <w:r w:rsidRPr="001D196A">
              <w:rPr>
                <w:b/>
                <w:color w:val="0000FF"/>
              </w:rPr>
              <w:t>paramRequest</w:t>
            </w:r>
            <w:proofErr w:type="spellEnd"/>
            <w:r w:rsidRPr="001D196A">
              <w:rPr>
                <w:b/>
                <w:color w:val="0000FF"/>
              </w:rPr>
              <w:t xml:space="preserve">, </w:t>
            </w:r>
            <w:proofErr w:type="spellStart"/>
            <w:r w:rsidRPr="001D196A">
              <w:rPr>
                <w:b/>
                <w:color w:val="0000FF"/>
              </w:rPr>
              <w:t>gpservice</w:t>
            </w:r>
            <w:proofErr w:type="spellEnd"/>
            <w:r w:rsidRPr="001D196A">
              <w:rPr>
                <w:b/>
                <w:color w:val="0000FF"/>
              </w:rPr>
              <w:t>/</w:t>
            </w:r>
            <w:proofErr w:type="spellStart"/>
            <w:r w:rsidRPr="001D196A">
              <w:rPr>
                <w:b/>
                <w:color w:val="0000FF"/>
              </w:rPr>
              <w:t>paramParameters</w:t>
            </w:r>
            <w:proofErr w:type="spellEnd"/>
            <w:r w:rsidRPr="001D196A">
              <w:rPr>
                <w:b/>
                <w:color w:val="0000FF"/>
              </w:rPr>
              <w:t xml:space="preserve">, </w:t>
            </w:r>
            <w:proofErr w:type="spellStart"/>
            <w:r w:rsidRPr="001D196A">
              <w:rPr>
                <w:b/>
                <w:color w:val="0000FF"/>
              </w:rPr>
              <w:t>gpservice</w:t>
            </w:r>
            <w:proofErr w:type="spellEnd"/>
            <w:r w:rsidRPr="001D196A">
              <w:rPr>
                <w:b/>
                <w:color w:val="0000FF"/>
              </w:rPr>
              <w:t>/</w:t>
            </w:r>
            <w:proofErr w:type="spellStart"/>
            <w:r w:rsidRPr="001D196A">
              <w:rPr>
                <w:b/>
                <w:color w:val="0000FF"/>
              </w:rPr>
              <w:t>paramValid</w:t>
            </w:r>
            <w:proofErr w:type="spellEnd"/>
            <w:r>
              <w:rPr>
                <w:b/>
                <w:color w:val="0000FF"/>
              </w:rPr>
              <w:t xml:space="preserve">, </w:t>
            </w:r>
            <w:proofErr w:type="spellStart"/>
            <w:r w:rsidRPr="00FC59A9">
              <w:rPr>
                <w:b/>
                <w:color w:val="0000FF"/>
              </w:rPr>
              <w:t>gpservice</w:t>
            </w:r>
            <w:proofErr w:type="spellEnd"/>
            <w:r w:rsidRPr="00FC59A9">
              <w:rPr>
                <w:b/>
                <w:color w:val="0000FF"/>
              </w:rPr>
              <w:t>/</w:t>
            </w:r>
            <w:proofErr w:type="spellStart"/>
            <w:r w:rsidRPr="00FC59A9">
              <w:rPr>
                <w:b/>
                <w:color w:val="0000FF"/>
              </w:rPr>
              <w:t>paramBooleanValid</w:t>
            </w:r>
            <w:proofErr w:type="spellEnd"/>
            <w:r>
              <w:rPr>
                <w:b/>
                <w:color w:val="0000FF"/>
              </w:rPr>
              <w:t xml:space="preserve">, </w:t>
            </w:r>
            <w:proofErr w:type="spellStart"/>
            <w:r w:rsidRPr="00A10916">
              <w:rPr>
                <w:b/>
                <w:color w:val="0000FF"/>
              </w:rPr>
              <w:t>gpservice</w:t>
            </w:r>
            <w:proofErr w:type="spellEnd"/>
            <w:r w:rsidRPr="00A10916">
              <w:rPr>
                <w:b/>
                <w:color w:val="0000FF"/>
              </w:rPr>
              <w:t>/</w:t>
            </w:r>
            <w:proofErr w:type="spellStart"/>
            <w:r w:rsidRPr="00A10916">
              <w:rPr>
                <w:b/>
                <w:color w:val="0000FF"/>
              </w:rPr>
              <w:t>paramDoubleValid</w:t>
            </w:r>
            <w:proofErr w:type="spellEnd"/>
            <w:r w:rsidRPr="00A10916">
              <w:rPr>
                <w:b/>
                <w:color w:val="0000FF"/>
              </w:rPr>
              <w:t xml:space="preserve">, </w:t>
            </w:r>
            <w:proofErr w:type="spellStart"/>
            <w:r w:rsidRPr="00A10916">
              <w:rPr>
                <w:b/>
                <w:color w:val="0000FF"/>
              </w:rPr>
              <w:t>gpservice</w:t>
            </w:r>
            <w:proofErr w:type="spellEnd"/>
            <w:r w:rsidRPr="00A10916">
              <w:rPr>
                <w:b/>
                <w:color w:val="0000FF"/>
              </w:rPr>
              <w:t>/</w:t>
            </w:r>
            <w:proofErr w:type="spellStart"/>
            <w:r w:rsidRPr="00A10916">
              <w:rPr>
                <w:b/>
                <w:color w:val="0000FF"/>
              </w:rPr>
              <w:t>paramLongValid</w:t>
            </w:r>
            <w:proofErr w:type="spellEnd"/>
            <w:r w:rsidRPr="00A10916">
              <w:rPr>
                <w:b/>
                <w:color w:val="0000FF"/>
              </w:rPr>
              <w:t xml:space="preserve">, </w:t>
            </w:r>
            <w:proofErr w:type="spellStart"/>
            <w:r w:rsidRPr="00A10916">
              <w:rPr>
                <w:b/>
                <w:color w:val="0000FF"/>
              </w:rPr>
              <w:t>gpservice</w:t>
            </w:r>
            <w:proofErr w:type="spellEnd"/>
            <w:r w:rsidRPr="00A10916">
              <w:rPr>
                <w:b/>
                <w:color w:val="0000FF"/>
              </w:rPr>
              <w:t>/</w:t>
            </w:r>
            <w:proofErr w:type="spellStart"/>
            <w:r w:rsidRPr="00A10916">
              <w:rPr>
                <w:b/>
                <w:color w:val="0000FF"/>
              </w:rPr>
              <w:t>paramStringValid</w:t>
            </w:r>
            <w:proofErr w:type="spellEnd"/>
            <w:r w:rsidRPr="00A10916">
              <w:rPr>
                <w:b/>
                <w:color w:val="0000FF"/>
              </w:rPr>
              <w:t xml:space="preserve">, </w:t>
            </w:r>
            <w:proofErr w:type="spellStart"/>
            <w:r w:rsidRPr="00A10916">
              <w:rPr>
                <w:b/>
                <w:color w:val="0000FF"/>
              </w:rPr>
              <w:t>gpservice</w:t>
            </w:r>
            <w:proofErr w:type="spellEnd"/>
            <w:r w:rsidRPr="00A10916">
              <w:rPr>
                <w:b/>
                <w:color w:val="0000FF"/>
              </w:rPr>
              <w:t>/</w:t>
            </w:r>
            <w:proofErr w:type="spellStart"/>
            <w:r w:rsidRPr="00A10916">
              <w:rPr>
                <w:b/>
                <w:color w:val="0000FF"/>
              </w:rPr>
              <w:t>paramDateValid</w:t>
            </w:r>
            <w:proofErr w:type="spellEnd"/>
            <w:r w:rsidRPr="00A10916">
              <w:rPr>
                <w:b/>
                <w:color w:val="0000FF"/>
              </w:rPr>
              <w:t xml:space="preserve">, </w:t>
            </w:r>
            <w:proofErr w:type="spellStart"/>
            <w:r w:rsidRPr="00A10916">
              <w:rPr>
                <w:b/>
                <w:color w:val="0000FF"/>
              </w:rPr>
              <w:t>gpservice</w:t>
            </w:r>
            <w:proofErr w:type="spellEnd"/>
            <w:r w:rsidRPr="00A10916">
              <w:rPr>
                <w:b/>
                <w:color w:val="0000FF"/>
              </w:rPr>
              <w:t>/</w:t>
            </w:r>
            <w:proofErr w:type="spellStart"/>
            <w:r w:rsidRPr="00A10916">
              <w:rPr>
                <w:b/>
                <w:color w:val="0000FF"/>
              </w:rPr>
              <w:t>paramLinearUnitValid</w:t>
            </w:r>
            <w:proofErr w:type="spellEnd"/>
            <w:r w:rsidRPr="00A10916">
              <w:rPr>
                <w:b/>
                <w:color w:val="0000FF"/>
              </w:rPr>
              <w:t xml:space="preserve">, </w:t>
            </w:r>
            <w:proofErr w:type="spellStart"/>
            <w:r w:rsidRPr="00A10916">
              <w:rPr>
                <w:b/>
                <w:color w:val="0000FF"/>
              </w:rPr>
              <w:t>gpservice</w:t>
            </w:r>
            <w:proofErr w:type="spellEnd"/>
            <w:r w:rsidRPr="00A10916">
              <w:rPr>
                <w:b/>
                <w:color w:val="0000FF"/>
              </w:rPr>
              <w:t>/</w:t>
            </w:r>
            <w:proofErr w:type="spellStart"/>
            <w:r w:rsidRPr="00A10916">
              <w:rPr>
                <w:b/>
                <w:color w:val="0000FF"/>
              </w:rPr>
              <w:t>paramFeatureRecordSetValid</w:t>
            </w:r>
            <w:proofErr w:type="spellEnd"/>
            <w:r w:rsidRPr="00A10916">
              <w:rPr>
                <w:b/>
                <w:color w:val="0000FF"/>
              </w:rPr>
              <w:t xml:space="preserve">, </w:t>
            </w:r>
            <w:proofErr w:type="spellStart"/>
            <w:r w:rsidRPr="00A10916">
              <w:rPr>
                <w:b/>
                <w:color w:val="0000FF"/>
              </w:rPr>
              <w:t>gpservice</w:t>
            </w:r>
            <w:proofErr w:type="spellEnd"/>
            <w:r w:rsidRPr="00A10916">
              <w:rPr>
                <w:b/>
                <w:color w:val="0000FF"/>
              </w:rPr>
              <w:t>/</w:t>
            </w:r>
            <w:proofErr w:type="spellStart"/>
            <w:r w:rsidRPr="00A10916">
              <w:rPr>
                <w:b/>
                <w:color w:val="0000FF"/>
              </w:rPr>
              <w:t>paramRecordSetValid</w:t>
            </w:r>
            <w:proofErr w:type="spellEnd"/>
            <w:r w:rsidRPr="00A10916">
              <w:rPr>
                <w:b/>
                <w:color w:val="0000FF"/>
              </w:rPr>
              <w:t xml:space="preserve">, </w:t>
            </w:r>
            <w:proofErr w:type="spellStart"/>
            <w:r w:rsidRPr="00A10916">
              <w:rPr>
                <w:b/>
                <w:color w:val="0000FF"/>
              </w:rPr>
              <w:t>gpservice</w:t>
            </w:r>
            <w:proofErr w:type="spellEnd"/>
            <w:r w:rsidRPr="00A10916">
              <w:rPr>
                <w:b/>
                <w:color w:val="0000FF"/>
              </w:rPr>
              <w:t>/</w:t>
            </w:r>
            <w:proofErr w:type="spellStart"/>
            <w:r w:rsidRPr="00A10916">
              <w:rPr>
                <w:b/>
                <w:color w:val="0000FF"/>
              </w:rPr>
              <w:t>paramDataFileValid</w:t>
            </w:r>
            <w:proofErr w:type="spellEnd"/>
            <w:r w:rsidRPr="00A10916">
              <w:rPr>
                <w:b/>
                <w:color w:val="0000FF"/>
              </w:rPr>
              <w:t xml:space="preserve">, </w:t>
            </w:r>
            <w:proofErr w:type="spellStart"/>
            <w:r w:rsidRPr="00A10916">
              <w:rPr>
                <w:b/>
                <w:color w:val="0000FF"/>
              </w:rPr>
              <w:t>gpservice</w:t>
            </w:r>
            <w:proofErr w:type="spellEnd"/>
            <w:r w:rsidRPr="00A10916">
              <w:rPr>
                <w:b/>
                <w:color w:val="0000FF"/>
              </w:rPr>
              <w:t>/</w:t>
            </w:r>
            <w:proofErr w:type="spellStart"/>
            <w:r w:rsidRPr="00A10916">
              <w:rPr>
                <w:b/>
                <w:color w:val="0000FF"/>
              </w:rPr>
              <w:t>paramRasterDataValid</w:t>
            </w:r>
            <w:proofErr w:type="spellEnd"/>
            <w:r w:rsidRPr="00A10916">
              <w:rPr>
                <w:b/>
                <w:color w:val="0000FF"/>
              </w:rPr>
              <w:t xml:space="preserve">, </w:t>
            </w:r>
            <w:proofErr w:type="spellStart"/>
            <w:r w:rsidRPr="00A10916">
              <w:rPr>
                <w:b/>
                <w:color w:val="0000FF"/>
              </w:rPr>
              <w:t>gpservice</w:t>
            </w:r>
            <w:proofErr w:type="spellEnd"/>
            <w:r w:rsidRPr="00A10916">
              <w:rPr>
                <w:b/>
                <w:color w:val="0000FF"/>
              </w:rPr>
              <w:t>/</w:t>
            </w:r>
            <w:proofErr w:type="spellStart"/>
            <w:r w:rsidRPr="00A10916">
              <w:rPr>
                <w:b/>
                <w:color w:val="0000FF"/>
              </w:rPr>
              <w:t>paramRasterDataLayerValid</w:t>
            </w:r>
            <w:proofErr w:type="spellEnd"/>
            <w:r w:rsidRPr="00A10916">
              <w:rPr>
                <w:b/>
                <w:color w:val="0000FF"/>
              </w:rPr>
              <w:t xml:space="preserve">, </w:t>
            </w:r>
            <w:proofErr w:type="spellStart"/>
            <w:r w:rsidRPr="00A10916">
              <w:rPr>
                <w:b/>
                <w:color w:val="0000FF"/>
              </w:rPr>
              <w:t>gpservice</w:t>
            </w:r>
            <w:proofErr w:type="spellEnd"/>
            <w:r w:rsidRPr="00A10916">
              <w:rPr>
                <w:b/>
                <w:color w:val="0000FF"/>
              </w:rPr>
              <w:t>/</w:t>
            </w:r>
            <w:proofErr w:type="spellStart"/>
            <w:r w:rsidRPr="00A10916">
              <w:rPr>
                <w:b/>
                <w:color w:val="0000FF"/>
              </w:rPr>
              <w:t>paramMultiValueStringValid</w:t>
            </w:r>
            <w:proofErr w:type="spellEnd"/>
            <w:r w:rsidRPr="00A10916">
              <w:rPr>
                <w:b/>
                <w:color w:val="0000FF"/>
              </w:rPr>
              <w:t xml:space="preserve">, </w:t>
            </w:r>
            <w:proofErr w:type="spellStart"/>
            <w:r w:rsidRPr="00A10916">
              <w:rPr>
                <w:b/>
                <w:color w:val="0000FF"/>
              </w:rPr>
              <w:t>gpservice</w:t>
            </w:r>
            <w:proofErr w:type="spellEnd"/>
            <w:r w:rsidRPr="00A10916">
              <w:rPr>
                <w:b/>
                <w:color w:val="0000FF"/>
              </w:rPr>
              <w:t>/</w:t>
            </w:r>
            <w:proofErr w:type="spellStart"/>
            <w:r w:rsidRPr="00A10916">
              <w:rPr>
                <w:b/>
                <w:color w:val="0000FF"/>
              </w:rPr>
              <w:t>paramMapImageValid</w:t>
            </w:r>
            <w:proofErr w:type="spellEnd"/>
          </w:p>
        </w:tc>
      </w:tr>
      <w:tr w:rsidR="00052A39" w:rsidRPr="007D7EFF" w14:paraId="1C6486F5" w14:textId="77777777" w:rsidTr="00052A39">
        <w:tc>
          <w:tcPr>
            <w:tcW w:w="1843" w:type="dxa"/>
            <w:tcBorders>
              <w:top w:val="single" w:sz="4" w:space="0" w:color="auto"/>
              <w:left w:val="single" w:sz="4" w:space="0" w:color="auto"/>
              <w:bottom w:val="single" w:sz="4" w:space="0" w:color="auto"/>
            </w:tcBorders>
          </w:tcPr>
          <w:p w14:paraId="3E749B43" w14:textId="77777777" w:rsidR="00052A39" w:rsidRPr="007D7EFF" w:rsidRDefault="00052A39" w:rsidP="00052A39">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1A752DA3" w14:textId="77777777" w:rsidR="00052A39" w:rsidRPr="007D7EFF" w:rsidRDefault="00052A39" w:rsidP="00052A39">
            <w:pPr>
              <w:spacing w:before="100" w:beforeAutospacing="1" w:after="100" w:afterAutospacing="1"/>
              <w:rPr>
                <w:lang w:val="en-AU"/>
              </w:rPr>
            </w:pPr>
            <w:r>
              <w:rPr>
                <w:lang w:val="en-AU"/>
              </w:rPr>
              <w:t>Verify that the Job resource supports the request and response requirements.</w:t>
            </w:r>
          </w:p>
        </w:tc>
      </w:tr>
      <w:tr w:rsidR="00052A39" w:rsidRPr="007D7EFF" w14:paraId="25C0DC4F" w14:textId="77777777" w:rsidTr="00052A39">
        <w:tc>
          <w:tcPr>
            <w:tcW w:w="1843" w:type="dxa"/>
            <w:tcBorders>
              <w:top w:val="single" w:sz="4" w:space="0" w:color="auto"/>
              <w:left w:val="single" w:sz="4" w:space="0" w:color="auto"/>
              <w:bottom w:val="single" w:sz="4" w:space="0" w:color="auto"/>
            </w:tcBorders>
          </w:tcPr>
          <w:p w14:paraId="579A1615" w14:textId="77777777" w:rsidR="00052A39" w:rsidRPr="007D7EFF" w:rsidRDefault="00052A39" w:rsidP="00052A39">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4D4DFC7E" w14:textId="77777777" w:rsidR="00052A39" w:rsidRDefault="00052A39" w:rsidP="00052A39">
            <w:pPr>
              <w:spacing w:before="100" w:beforeAutospacing="1" w:after="100" w:afterAutospacing="1"/>
              <w:rPr>
                <w:lang w:val="en-AU"/>
              </w:rPr>
            </w:pPr>
            <w:r>
              <w:rPr>
                <w:lang w:val="en-AU"/>
              </w:rPr>
              <w:t>For each job created by a Submit Job operation, construct valid requests for the resource at multiple times until the job is complete.</w:t>
            </w:r>
          </w:p>
          <w:p w14:paraId="43DC57F2" w14:textId="77777777" w:rsidR="00052A39" w:rsidRDefault="00052A39" w:rsidP="00052A39">
            <w:pPr>
              <w:spacing w:before="100" w:beforeAutospacing="1" w:after="100" w:afterAutospacing="1"/>
              <w:rPr>
                <w:lang w:val="en-AU"/>
              </w:rPr>
            </w:pPr>
            <w:r w:rsidRPr="00354125">
              <w:rPr>
                <w:lang w:val="en-AU"/>
              </w:rPr>
              <w:t xml:space="preserve">Inspect the responses and validate them against the JSON Schema </w:t>
            </w:r>
            <w:r w:rsidRPr="001B4C5F">
              <w:t>http://schem</w:t>
            </w:r>
            <w:r>
              <w:t>as.opengis.net/gsr-gps/1.0/job</w:t>
            </w:r>
            <w:r w:rsidRPr="001B4C5F">
              <w:t>.json</w:t>
            </w:r>
            <w:r w:rsidRPr="00354125">
              <w:rPr>
                <w:lang w:val="en-AU"/>
              </w:rPr>
              <w:t xml:space="preserve"> or for exceptions against </w:t>
            </w:r>
            <w:r w:rsidRPr="001B4C5F">
              <w:t>http://schem</w:t>
            </w:r>
            <w:r>
              <w:t>as.opengis.net/gsr/1.0/exception</w:t>
            </w:r>
            <w:r w:rsidRPr="001B4C5F">
              <w:t>.json</w:t>
            </w:r>
            <w:r w:rsidRPr="00354125">
              <w:rPr>
                <w:lang w:val="en-AU"/>
              </w:rPr>
              <w:t xml:space="preserve">. </w:t>
            </w:r>
          </w:p>
          <w:p w14:paraId="7726C783" w14:textId="77777777" w:rsidR="00052A39" w:rsidRPr="007D7EFF" w:rsidRDefault="00052A39" w:rsidP="00052A39">
            <w:pPr>
              <w:spacing w:before="100" w:beforeAutospacing="1" w:after="100" w:afterAutospacing="1"/>
              <w:rPr>
                <w:lang w:val="en-AU"/>
              </w:rPr>
            </w:pPr>
            <w:r w:rsidRPr="00DC3225">
              <w:rPr>
                <w:lang w:val="en-AU"/>
              </w:rPr>
              <w:t xml:space="preserve">For each result </w:t>
            </w:r>
            <w:r>
              <w:rPr>
                <w:lang w:val="en-AU"/>
              </w:rPr>
              <w:t>and input parameter referenced</w:t>
            </w:r>
            <w:r w:rsidRPr="00DC3225">
              <w:rPr>
                <w:lang w:val="en-AU"/>
              </w:rPr>
              <w:t xml:space="preserve"> in the </w:t>
            </w:r>
            <w:r>
              <w:rPr>
                <w:lang w:val="en-AU"/>
              </w:rPr>
              <w:t xml:space="preserve">job </w:t>
            </w:r>
            <w:r w:rsidRPr="00DC3225">
              <w:rPr>
                <w:lang w:val="en-AU"/>
              </w:rPr>
              <w:t>resource</w:t>
            </w:r>
            <w:r>
              <w:rPr>
                <w:lang w:val="en-AU"/>
              </w:rPr>
              <w:t>, verify that the r</w:t>
            </w:r>
            <w:r w:rsidRPr="00DC3225">
              <w:rPr>
                <w:lang w:val="en-AU"/>
              </w:rPr>
              <w:t xml:space="preserve">esource </w:t>
            </w:r>
            <w:r>
              <w:rPr>
                <w:lang w:val="en-AU"/>
              </w:rPr>
              <w:t>e</w:t>
            </w:r>
            <w:r w:rsidRPr="00DC3225">
              <w:rPr>
                <w:lang w:val="en-AU"/>
              </w:rPr>
              <w:t>xist</w:t>
            </w:r>
            <w:r>
              <w:rPr>
                <w:lang w:val="en-AU"/>
              </w:rPr>
              <w:t>s</w:t>
            </w:r>
            <w:r w:rsidRPr="00DC3225">
              <w:rPr>
                <w:lang w:val="en-AU"/>
              </w:rPr>
              <w:t xml:space="preserve"> at the relative URI.</w:t>
            </w:r>
            <w:r>
              <w:rPr>
                <w:lang w:val="en-AU"/>
              </w:rPr>
              <w:t xml:space="preserve"> For each parameter, construct valid requests for the resource and i</w:t>
            </w:r>
            <w:r w:rsidRPr="00354125">
              <w:rPr>
                <w:lang w:val="en-AU"/>
              </w:rPr>
              <w:t xml:space="preserve">nspect the responses and validate them against the JSON Schema </w:t>
            </w:r>
            <w:r w:rsidRPr="001B4C5F">
              <w:t>http://schem</w:t>
            </w:r>
            <w:r>
              <w:t>as.opengis.net/gsr-gps/1.0/parameterValue</w:t>
            </w:r>
            <w:r w:rsidRPr="001B4C5F">
              <w:t>.json</w:t>
            </w:r>
            <w:r w:rsidRPr="00354125">
              <w:rPr>
                <w:lang w:val="en-AU"/>
              </w:rPr>
              <w:t xml:space="preserve"> </w:t>
            </w:r>
            <w:r>
              <w:rPr>
                <w:lang w:val="en-AU"/>
              </w:rPr>
              <w:t xml:space="preserve">and the parameter-type-specific schema </w:t>
            </w:r>
            <w:r w:rsidRPr="00354125">
              <w:rPr>
                <w:lang w:val="en-AU"/>
              </w:rPr>
              <w:t xml:space="preserve">or for exceptions against </w:t>
            </w:r>
            <w:r w:rsidRPr="001B4C5F">
              <w:t>http://schem</w:t>
            </w:r>
            <w:r>
              <w:t>as.opengis.net/gsr/1.0/exception</w:t>
            </w:r>
            <w:r w:rsidRPr="001B4C5F">
              <w:t>.json</w:t>
            </w:r>
            <w:r w:rsidRPr="00354125">
              <w:rPr>
                <w:lang w:val="en-AU"/>
              </w:rPr>
              <w:t>.</w:t>
            </w:r>
          </w:p>
        </w:tc>
      </w:tr>
      <w:tr w:rsidR="00052A39" w:rsidRPr="007D7EFF" w14:paraId="13F2F100" w14:textId="77777777" w:rsidTr="00052A39">
        <w:tc>
          <w:tcPr>
            <w:tcW w:w="1843" w:type="dxa"/>
            <w:tcBorders>
              <w:top w:val="single" w:sz="4" w:space="0" w:color="auto"/>
              <w:left w:val="single" w:sz="4" w:space="0" w:color="auto"/>
              <w:bottom w:val="single" w:sz="4" w:space="0" w:color="auto"/>
            </w:tcBorders>
          </w:tcPr>
          <w:p w14:paraId="72D095F1" w14:textId="77777777" w:rsidR="00052A39" w:rsidRPr="007D7EFF" w:rsidRDefault="00052A39" w:rsidP="00052A39">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4715372F" w14:textId="77777777" w:rsidR="00052A39" w:rsidRPr="007D7EFF" w:rsidRDefault="00052A39" w:rsidP="00052A39">
            <w:pPr>
              <w:spacing w:before="100" w:beforeAutospacing="1" w:after="100" w:afterAutospacing="1"/>
              <w:rPr>
                <w:lang w:val="en-AU"/>
              </w:rPr>
            </w:pPr>
            <w:r>
              <w:rPr>
                <w:lang w:val="en-AU"/>
              </w:rPr>
              <w:t>Capability</w:t>
            </w:r>
          </w:p>
        </w:tc>
      </w:tr>
      <w:bookmarkEnd w:id="107"/>
      <w:bookmarkEnd w:id="108"/>
      <w:bookmarkEnd w:id="109"/>
      <w:bookmarkEnd w:id="110"/>
      <w:bookmarkEnd w:id="111"/>
      <w:bookmarkEnd w:id="112"/>
    </w:tbl>
    <w:p w14:paraId="5DA1AF07" w14:textId="77777777" w:rsidR="00A255C1" w:rsidRDefault="00A255C1" w:rsidP="00052A39"/>
    <w:sectPr w:rsidR="00A255C1">
      <w:footerReference w:type="even" r:id="rId25"/>
      <w:headerReference w:type="first" r:id="rId26"/>
      <w:footerReference w:type="first" r:id="rId27"/>
      <w:type w:val="oddPage"/>
      <w:pgSz w:w="12240" w:h="15840" w:code="1"/>
      <w:pgMar w:top="794" w:right="1800" w:bottom="567" w:left="1238" w:header="720" w:footer="284" w:gutter="562"/>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FD487" w14:textId="77777777" w:rsidR="00855806" w:rsidRDefault="00855806">
      <w:pPr>
        <w:spacing w:after="0"/>
      </w:pPr>
      <w:r>
        <w:separator/>
      </w:r>
    </w:p>
  </w:endnote>
  <w:endnote w:type="continuationSeparator" w:id="0">
    <w:p w14:paraId="51B7C626" w14:textId="77777777" w:rsidR="00855806" w:rsidRDefault="008558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NewRoman">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30" w:type="dxa"/>
      <w:tblLayout w:type="fixed"/>
      <w:tblCellMar>
        <w:left w:w="70" w:type="dxa"/>
        <w:right w:w="70" w:type="dxa"/>
      </w:tblCellMar>
      <w:tblLook w:val="0000" w:firstRow="0" w:lastRow="0" w:firstColumn="0" w:lastColumn="0" w:noHBand="0" w:noVBand="0"/>
    </w:tblPr>
    <w:tblGrid>
      <w:gridCol w:w="2860"/>
      <w:gridCol w:w="6570"/>
    </w:tblGrid>
    <w:tr w:rsidR="00855806" w14:paraId="156660EF" w14:textId="77777777">
      <w:trPr>
        <w:cantSplit/>
      </w:trPr>
      <w:tc>
        <w:tcPr>
          <w:tcW w:w="2860" w:type="dxa"/>
          <w:tcBorders>
            <w:top w:val="nil"/>
            <w:left w:val="nil"/>
            <w:bottom w:val="nil"/>
            <w:right w:val="nil"/>
          </w:tcBorders>
        </w:tcPr>
        <w:p w14:paraId="010E55C6" w14:textId="77777777" w:rsidR="00855806" w:rsidRDefault="00855806">
          <w:pPr>
            <w:pStyle w:val="Fuzeile"/>
            <w:spacing w:before="540"/>
          </w:pPr>
          <w:r>
            <w:rPr>
              <w:rStyle w:val="Seitenzahl"/>
            </w:rPr>
            <w:fldChar w:fldCharType="begin"/>
          </w:r>
          <w:r>
            <w:rPr>
              <w:rStyle w:val="Seitenzahl"/>
            </w:rPr>
            <w:instrText xml:space="preserve"> PAGE </w:instrText>
          </w:r>
          <w:r>
            <w:rPr>
              <w:rStyle w:val="Seitenzahl"/>
            </w:rPr>
            <w:fldChar w:fldCharType="separate"/>
          </w:r>
          <w:r w:rsidR="00411C7F">
            <w:rPr>
              <w:rStyle w:val="Seitenzahl"/>
              <w:noProof/>
            </w:rPr>
            <w:t>vi</w:t>
          </w:r>
          <w:r>
            <w:rPr>
              <w:rStyle w:val="Seitenzahl"/>
            </w:rPr>
            <w:fldChar w:fldCharType="end"/>
          </w:r>
        </w:p>
      </w:tc>
      <w:tc>
        <w:tcPr>
          <w:tcW w:w="6570" w:type="dxa"/>
          <w:tcBorders>
            <w:top w:val="nil"/>
            <w:left w:val="nil"/>
            <w:bottom w:val="nil"/>
            <w:right w:val="nil"/>
          </w:tcBorders>
        </w:tcPr>
        <w:p w14:paraId="1DFD31A6" w14:textId="77777777" w:rsidR="00855806" w:rsidRDefault="00855806">
          <w:pPr>
            <w:pStyle w:val="Fuzeile"/>
            <w:spacing w:before="540"/>
            <w:rPr>
              <w:sz w:val="16"/>
            </w:rPr>
          </w:pPr>
          <w:r>
            <w:rPr>
              <w:sz w:val="16"/>
            </w:rPr>
            <w:fldChar w:fldCharType="begin"/>
          </w:r>
          <w:r>
            <w:rPr>
              <w:sz w:val="16"/>
            </w:rPr>
            <w:instrText xml:space="preserve"> COMMENTS  \* MERGEFORMAT </w:instrText>
          </w:r>
          <w:r>
            <w:rPr>
              <w:sz w:val="16"/>
            </w:rPr>
            <w:fldChar w:fldCharType="separate"/>
          </w:r>
          <w:r>
            <w:rPr>
              <w:sz w:val="16"/>
            </w:rPr>
            <w:t>Copyright © 2012 Open Geospatial Consortium, Inc. All Rights Reserved.</w:t>
          </w:r>
          <w:r>
            <w:rPr>
              <w:sz w:val="16"/>
            </w:rPr>
            <w:fldChar w:fldCharType="end"/>
          </w:r>
        </w:p>
      </w:tc>
    </w:tr>
  </w:tbl>
  <w:p w14:paraId="13A17593" w14:textId="77777777" w:rsidR="00855806" w:rsidRDefault="00855806">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237"/>
      <w:gridCol w:w="3998"/>
    </w:tblGrid>
    <w:tr w:rsidR="00855806" w14:paraId="7664171D" w14:textId="77777777">
      <w:trPr>
        <w:cantSplit/>
      </w:trPr>
      <w:tc>
        <w:tcPr>
          <w:tcW w:w="6237" w:type="dxa"/>
          <w:tcBorders>
            <w:top w:val="nil"/>
            <w:left w:val="nil"/>
            <w:bottom w:val="nil"/>
            <w:right w:val="nil"/>
          </w:tcBorders>
        </w:tcPr>
        <w:p w14:paraId="07727E22" w14:textId="77777777" w:rsidR="00855806" w:rsidRDefault="00855806">
          <w:pPr>
            <w:pStyle w:val="Fuzeile"/>
            <w:spacing w:before="540"/>
            <w:rPr>
              <w:b/>
              <w:sz w:val="16"/>
            </w:rPr>
          </w:pPr>
          <w:r>
            <w:rPr>
              <w:sz w:val="16"/>
            </w:rPr>
            <w:fldChar w:fldCharType="begin"/>
          </w:r>
          <w:r>
            <w:rPr>
              <w:sz w:val="16"/>
            </w:rPr>
            <w:instrText xml:space="preserve"> COMMENTS  \* MERGEFORMAT </w:instrText>
          </w:r>
          <w:r>
            <w:rPr>
              <w:sz w:val="16"/>
            </w:rPr>
            <w:fldChar w:fldCharType="separate"/>
          </w:r>
          <w:r>
            <w:rPr>
              <w:sz w:val="16"/>
            </w:rPr>
            <w:t>Copyright © 2012 Open Geospatial Consortium, Inc. All Rights Reserved.</w:t>
          </w:r>
          <w:r>
            <w:rPr>
              <w:sz w:val="16"/>
            </w:rPr>
            <w:fldChar w:fldCharType="end"/>
          </w:r>
        </w:p>
      </w:tc>
      <w:tc>
        <w:tcPr>
          <w:tcW w:w="3998" w:type="dxa"/>
          <w:tcBorders>
            <w:top w:val="nil"/>
            <w:left w:val="nil"/>
            <w:bottom w:val="nil"/>
            <w:right w:val="nil"/>
          </w:tcBorders>
        </w:tcPr>
        <w:p w14:paraId="4E5D8FD7" w14:textId="77777777" w:rsidR="00855806" w:rsidRDefault="00855806" w:rsidP="00A255C1">
          <w:pPr>
            <w:pStyle w:val="Fuzeile"/>
            <w:tabs>
              <w:tab w:val="center" w:pos="1999"/>
              <w:tab w:val="right" w:pos="3998"/>
            </w:tabs>
            <w:spacing w:before="540"/>
          </w:pPr>
          <w:r>
            <w:tab/>
          </w:r>
          <w:r>
            <w:rPr>
              <w:rStyle w:val="Seitenzahl"/>
            </w:rPr>
            <w:fldChar w:fldCharType="begin"/>
          </w:r>
          <w:r>
            <w:rPr>
              <w:rStyle w:val="Seitenzahl"/>
            </w:rPr>
            <w:instrText xml:space="preserve"> PAGE </w:instrText>
          </w:r>
          <w:r>
            <w:rPr>
              <w:rStyle w:val="Seitenzahl"/>
            </w:rPr>
            <w:fldChar w:fldCharType="separate"/>
          </w:r>
          <w:r w:rsidR="00411C7F">
            <w:rPr>
              <w:rStyle w:val="Seitenzahl"/>
              <w:noProof/>
            </w:rPr>
            <w:t>3</w:t>
          </w:r>
          <w:r>
            <w:rPr>
              <w:rStyle w:val="Seitenzahl"/>
            </w:rPr>
            <w:fldChar w:fldCharType="end"/>
          </w:r>
          <w:r>
            <w:tab/>
          </w:r>
        </w:p>
      </w:tc>
    </w:tr>
  </w:tbl>
  <w:p w14:paraId="78D79A2F" w14:textId="77777777" w:rsidR="00855806" w:rsidRDefault="00855806">
    <w:pPr>
      <w:pStyle w:val="Fuzeile"/>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5173"/>
      <w:gridCol w:w="5173"/>
    </w:tblGrid>
    <w:tr w:rsidR="00855806" w14:paraId="1B588AA7" w14:textId="77777777">
      <w:trPr>
        <w:cantSplit/>
      </w:trPr>
      <w:tc>
        <w:tcPr>
          <w:tcW w:w="5173" w:type="dxa"/>
          <w:tcBorders>
            <w:top w:val="nil"/>
            <w:left w:val="nil"/>
            <w:bottom w:val="nil"/>
            <w:right w:val="nil"/>
          </w:tcBorders>
        </w:tcPr>
        <w:p w14:paraId="407F5778" w14:textId="77777777" w:rsidR="00855806" w:rsidRDefault="00855806">
          <w:pPr>
            <w:pStyle w:val="Fuzeile"/>
            <w:spacing w:before="540"/>
          </w:pPr>
        </w:p>
      </w:tc>
      <w:tc>
        <w:tcPr>
          <w:tcW w:w="5173" w:type="dxa"/>
          <w:tcBorders>
            <w:top w:val="nil"/>
            <w:left w:val="nil"/>
            <w:bottom w:val="nil"/>
            <w:right w:val="nil"/>
          </w:tcBorders>
        </w:tcPr>
        <w:p w14:paraId="704B7F1E" w14:textId="77777777" w:rsidR="00855806" w:rsidRDefault="00855806">
          <w:pPr>
            <w:pStyle w:val="Fuzeile"/>
            <w:spacing w:before="540"/>
            <w:jc w:val="right"/>
            <w:rPr>
              <w:sz w:val="16"/>
            </w:rPr>
          </w:pPr>
        </w:p>
      </w:tc>
    </w:tr>
  </w:tbl>
  <w:p w14:paraId="2ECBD9BF" w14:textId="77777777" w:rsidR="00855806" w:rsidRDefault="00855806">
    <w:pPr>
      <w:pStyle w:val="Fuzeile"/>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80" w:type="dxa"/>
      <w:tblLayout w:type="fixed"/>
      <w:tblCellMar>
        <w:left w:w="70" w:type="dxa"/>
        <w:right w:w="70" w:type="dxa"/>
      </w:tblCellMar>
      <w:tblLook w:val="0000" w:firstRow="0" w:lastRow="0" w:firstColumn="0" w:lastColumn="0" w:noHBand="0" w:noVBand="0"/>
    </w:tblPr>
    <w:tblGrid>
      <w:gridCol w:w="3760"/>
      <w:gridCol w:w="5220"/>
    </w:tblGrid>
    <w:tr w:rsidR="00855806" w14:paraId="155B001A" w14:textId="77777777">
      <w:trPr>
        <w:cantSplit/>
      </w:trPr>
      <w:tc>
        <w:tcPr>
          <w:tcW w:w="3760" w:type="dxa"/>
          <w:tcBorders>
            <w:top w:val="nil"/>
            <w:left w:val="nil"/>
            <w:bottom w:val="nil"/>
            <w:right w:val="nil"/>
          </w:tcBorders>
        </w:tcPr>
        <w:p w14:paraId="45397A6C" w14:textId="77777777" w:rsidR="00855806" w:rsidRDefault="00855806">
          <w:pPr>
            <w:pStyle w:val="Fuzeile"/>
            <w:spacing w:before="540"/>
            <w:rPr>
              <w:b/>
              <w:sz w:val="22"/>
            </w:rPr>
          </w:pPr>
          <w:r>
            <w:rPr>
              <w:rStyle w:val="Seitenzahl"/>
            </w:rPr>
            <w:fldChar w:fldCharType="begin"/>
          </w:r>
          <w:r>
            <w:rPr>
              <w:rStyle w:val="Seitenzahl"/>
            </w:rPr>
            <w:instrText xml:space="preserve"> PAGE </w:instrText>
          </w:r>
          <w:r>
            <w:rPr>
              <w:rStyle w:val="Seitenzahl"/>
            </w:rPr>
            <w:fldChar w:fldCharType="separate"/>
          </w:r>
          <w:r w:rsidR="00411C7F">
            <w:rPr>
              <w:rStyle w:val="Seitenzahl"/>
              <w:noProof/>
            </w:rPr>
            <w:t>22</w:t>
          </w:r>
          <w:r>
            <w:rPr>
              <w:rStyle w:val="Seitenzahl"/>
            </w:rPr>
            <w:fldChar w:fldCharType="end"/>
          </w:r>
        </w:p>
      </w:tc>
      <w:tc>
        <w:tcPr>
          <w:tcW w:w="5220" w:type="dxa"/>
          <w:tcBorders>
            <w:top w:val="nil"/>
            <w:left w:val="nil"/>
            <w:bottom w:val="nil"/>
            <w:right w:val="nil"/>
          </w:tcBorders>
        </w:tcPr>
        <w:p w14:paraId="491A69D6" w14:textId="77777777" w:rsidR="00855806" w:rsidRDefault="00855806">
          <w:pPr>
            <w:pStyle w:val="Fuzeile"/>
            <w:spacing w:before="540"/>
            <w:jc w:val="right"/>
            <w:rPr>
              <w:sz w:val="16"/>
            </w:rPr>
          </w:pPr>
          <w:r>
            <w:rPr>
              <w:sz w:val="16"/>
            </w:rPr>
            <w:fldChar w:fldCharType="begin"/>
          </w:r>
          <w:r>
            <w:rPr>
              <w:sz w:val="16"/>
            </w:rPr>
            <w:instrText xml:space="preserve"> COMMENTS  \* MERGEFORMAT </w:instrText>
          </w:r>
          <w:r>
            <w:rPr>
              <w:sz w:val="16"/>
            </w:rPr>
            <w:fldChar w:fldCharType="separate"/>
          </w:r>
          <w:r>
            <w:rPr>
              <w:sz w:val="16"/>
            </w:rPr>
            <w:t>Copyright © 2012 Open Geospatial Consortium, Inc. All Rights Reserved.</w:t>
          </w:r>
          <w:r>
            <w:rPr>
              <w:sz w:val="16"/>
            </w:rPr>
            <w:fldChar w:fldCharType="end"/>
          </w:r>
        </w:p>
      </w:tc>
    </w:tr>
  </w:tbl>
  <w:p w14:paraId="5F1F9240" w14:textId="77777777" w:rsidR="00855806" w:rsidRDefault="00855806">
    <w:pPr>
      <w:pStyle w:val="Fuzeile"/>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237"/>
      <w:gridCol w:w="3998"/>
    </w:tblGrid>
    <w:tr w:rsidR="00855806" w14:paraId="3B120999" w14:textId="77777777">
      <w:trPr>
        <w:cantSplit/>
      </w:trPr>
      <w:tc>
        <w:tcPr>
          <w:tcW w:w="6237" w:type="dxa"/>
          <w:tcBorders>
            <w:top w:val="nil"/>
            <w:left w:val="nil"/>
            <w:bottom w:val="nil"/>
            <w:right w:val="nil"/>
          </w:tcBorders>
        </w:tcPr>
        <w:p w14:paraId="11456E9D" w14:textId="77777777" w:rsidR="00855806" w:rsidRDefault="00855806">
          <w:pPr>
            <w:pStyle w:val="Fuzeile"/>
            <w:spacing w:before="540"/>
            <w:rPr>
              <w:b/>
              <w:sz w:val="16"/>
            </w:rPr>
          </w:pPr>
          <w:r>
            <w:rPr>
              <w:sz w:val="16"/>
            </w:rPr>
            <w:fldChar w:fldCharType="begin"/>
          </w:r>
          <w:r>
            <w:rPr>
              <w:sz w:val="16"/>
            </w:rPr>
            <w:instrText xml:space="preserve"> COMMENTS  \* MERGEFORMAT </w:instrText>
          </w:r>
          <w:r>
            <w:rPr>
              <w:sz w:val="16"/>
            </w:rPr>
            <w:fldChar w:fldCharType="separate"/>
          </w:r>
          <w:r>
            <w:rPr>
              <w:sz w:val="16"/>
            </w:rPr>
            <w:t>Copyright © 2012 Open Geospatial Consortium, Inc. All Rights Reserved.</w:t>
          </w:r>
          <w:r>
            <w:rPr>
              <w:sz w:val="16"/>
            </w:rPr>
            <w:fldChar w:fldCharType="end"/>
          </w:r>
        </w:p>
      </w:tc>
      <w:tc>
        <w:tcPr>
          <w:tcW w:w="3998" w:type="dxa"/>
          <w:tcBorders>
            <w:top w:val="nil"/>
            <w:left w:val="nil"/>
            <w:bottom w:val="nil"/>
            <w:right w:val="nil"/>
          </w:tcBorders>
        </w:tcPr>
        <w:p w14:paraId="2FB12CD7" w14:textId="77777777" w:rsidR="00855806" w:rsidRDefault="00855806" w:rsidP="00FF7F9B">
          <w:pPr>
            <w:pStyle w:val="Fuzeile"/>
            <w:spacing w:before="540"/>
            <w:ind w:right="1588"/>
            <w:jc w:val="right"/>
            <w:rPr>
              <w:b/>
              <w:sz w:val="22"/>
            </w:rPr>
          </w:pPr>
          <w:r>
            <w:rPr>
              <w:rStyle w:val="Seitenzahl"/>
            </w:rPr>
            <w:fldChar w:fldCharType="begin"/>
          </w:r>
          <w:r>
            <w:rPr>
              <w:rStyle w:val="Seitenzahl"/>
            </w:rPr>
            <w:instrText xml:space="preserve"> PAGE </w:instrText>
          </w:r>
          <w:r>
            <w:rPr>
              <w:rStyle w:val="Seitenzahl"/>
            </w:rPr>
            <w:fldChar w:fldCharType="separate"/>
          </w:r>
          <w:r w:rsidR="00411C7F">
            <w:rPr>
              <w:rStyle w:val="Seitenzahl"/>
              <w:noProof/>
            </w:rPr>
            <w:t>1</w:t>
          </w:r>
          <w:r>
            <w:rPr>
              <w:rStyle w:val="Seitenzahl"/>
            </w:rPr>
            <w:fldChar w:fldCharType="end"/>
          </w:r>
        </w:p>
      </w:tc>
    </w:tr>
  </w:tbl>
  <w:p w14:paraId="3E071616" w14:textId="77777777" w:rsidR="00855806" w:rsidRDefault="00855806" w:rsidP="00FF7F9B">
    <w:pPr>
      <w:pStyle w:val="Fuzeile"/>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491054" w14:textId="77777777" w:rsidR="00855806" w:rsidRDefault="00855806">
      <w:pPr>
        <w:spacing w:after="0"/>
      </w:pPr>
      <w:r>
        <w:separator/>
      </w:r>
    </w:p>
  </w:footnote>
  <w:footnote w:type="continuationSeparator" w:id="0">
    <w:p w14:paraId="355409AF" w14:textId="77777777" w:rsidR="00855806" w:rsidRDefault="00855806">
      <w:pPr>
        <w:spacing w:after="0"/>
      </w:pPr>
      <w:r>
        <w:continuationSeparator/>
      </w:r>
    </w:p>
  </w:footnote>
  <w:footnote w:id="1">
    <w:p w14:paraId="53AAEC99" w14:textId="77777777" w:rsidR="00855806" w:rsidRDefault="00855806" w:rsidP="00052A39">
      <w:pPr>
        <w:pStyle w:val="Funotentext"/>
      </w:pPr>
      <w:r>
        <w:footnoteRef/>
      </w:r>
      <w:r>
        <w:t xml:space="preserve"> </w:t>
      </w:r>
      <w:hyperlink r:id="rId1" w:history="1">
        <w:r>
          <w:rPr>
            <w:rStyle w:val="Link"/>
          </w:rPr>
          <w:t>www.opengeospatial.org/cite</w:t>
        </w:r>
      </w:hyperlink>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CC50E" w14:textId="24805C11" w:rsidR="00237AB1" w:rsidRPr="001B1B73" w:rsidRDefault="00855806">
    <w:pPr>
      <w:pStyle w:val="Kopfzeile"/>
      <w:rPr>
        <w:color w:val="FF0000"/>
      </w:rPr>
    </w:pPr>
    <w:r>
      <w:rPr>
        <w:color w:val="FF0000"/>
      </w:rPr>
      <w:fldChar w:fldCharType="begin"/>
    </w:r>
    <w:r>
      <w:rPr>
        <w:color w:val="FF0000"/>
      </w:rPr>
      <w:instrText xml:space="preserve"> SUBJECT  \* MERGEFORMAT </w:instrText>
    </w:r>
    <w:r>
      <w:rPr>
        <w:color w:val="FF0000"/>
      </w:rPr>
      <w:fldChar w:fldCharType="separate"/>
    </w:r>
    <w:r w:rsidR="00411C7F">
      <w:rPr>
        <w:color w:val="FF0000"/>
      </w:rPr>
      <w:t>OGC 12-060r1</w:t>
    </w:r>
    <w:r>
      <w:rPr>
        <w:color w:val="FF0000"/>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5E9E7" w14:textId="77777777" w:rsidR="00855806" w:rsidRDefault="00855806">
    <w:pPr>
      <w:pStyle w:val="Kopfzeile"/>
      <w:jc w:val="right"/>
    </w:pPr>
    <w:r>
      <w:rPr>
        <w:color w:val="FF0000"/>
      </w:rPr>
      <w:fldChar w:fldCharType="begin"/>
    </w:r>
    <w:r>
      <w:rPr>
        <w:color w:val="FF0000"/>
      </w:rPr>
      <w:instrText xml:space="preserve"> SUBJECT  \* MERGEFORMAT </w:instrText>
    </w:r>
    <w:r>
      <w:rPr>
        <w:color w:val="FF0000"/>
      </w:rPr>
      <w:fldChar w:fldCharType="separate"/>
    </w:r>
    <w:r w:rsidR="00411C7F">
      <w:rPr>
        <w:color w:val="FF0000"/>
      </w:rPr>
      <w:t>OGC 12-060r1</w:t>
    </w:r>
    <w:r>
      <w:rPr>
        <w:color w:val="FF0000"/>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0E85E" w14:textId="77777777" w:rsidR="00855806" w:rsidRDefault="00855806">
    <w:pPr>
      <w:pStyle w:val="Kopfzeile"/>
    </w:pPr>
    <w:r>
      <w:rPr>
        <w:color w:val="FF0000"/>
      </w:rPr>
      <w:fldChar w:fldCharType="begin"/>
    </w:r>
    <w:r>
      <w:rPr>
        <w:color w:val="FF0000"/>
      </w:rPr>
      <w:instrText xml:space="preserve"> SUBJECT  \* MERGEFORMAT </w:instrText>
    </w:r>
    <w:r>
      <w:rPr>
        <w:color w:val="FF0000"/>
      </w:rPr>
      <w:fldChar w:fldCharType="separate"/>
    </w:r>
    <w:r w:rsidR="00411C7F">
      <w:rPr>
        <w:color w:val="FF0000"/>
      </w:rPr>
      <w:t>OGC 12-060r1</w:t>
    </w:r>
    <w:r>
      <w:rPr>
        <w:color w:val="FF0000"/>
      </w:rPr>
      <w:fldChar w:fldCharType="end"/>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20" w:type="dxa"/>
      <w:tblLayout w:type="fixed"/>
      <w:tblCellMar>
        <w:left w:w="0" w:type="dxa"/>
        <w:right w:w="0" w:type="dxa"/>
      </w:tblCellMar>
      <w:tblLook w:val="0000" w:firstRow="0" w:lastRow="0" w:firstColumn="0" w:lastColumn="0" w:noHBand="0" w:noVBand="0"/>
    </w:tblPr>
    <w:tblGrid>
      <w:gridCol w:w="4500"/>
      <w:gridCol w:w="4320"/>
    </w:tblGrid>
    <w:tr w:rsidR="00855806" w14:paraId="653C3B87" w14:textId="77777777">
      <w:trPr>
        <w:cantSplit/>
      </w:trPr>
      <w:tc>
        <w:tcPr>
          <w:tcW w:w="4500" w:type="dxa"/>
          <w:tcBorders>
            <w:top w:val="single" w:sz="18" w:space="0" w:color="auto"/>
            <w:left w:val="nil"/>
            <w:bottom w:val="single" w:sz="18" w:space="0" w:color="auto"/>
            <w:right w:val="nil"/>
          </w:tcBorders>
        </w:tcPr>
        <w:p w14:paraId="372309E7" w14:textId="77777777" w:rsidR="00855806" w:rsidRDefault="00855806" w:rsidP="00F02D5A">
          <w:pPr>
            <w:pStyle w:val="Kopfzeile"/>
            <w:spacing w:before="120" w:after="120" w:line="-230" w:lineRule="auto"/>
            <w:rPr>
              <w:color w:val="FF0000"/>
            </w:rPr>
          </w:pPr>
          <w:r>
            <w:rPr>
              <w:color w:val="FF0000"/>
            </w:rPr>
            <w:t>DRAFT OGC</w:t>
          </w:r>
          <w:r>
            <w:rPr>
              <w:color w:val="FF0000"/>
              <w:vertAlign w:val="superscript"/>
            </w:rPr>
            <w:t xml:space="preserve">® </w:t>
          </w:r>
          <w:r>
            <w:rPr>
              <w:color w:val="FF0000"/>
            </w:rPr>
            <w:t>Standard</w:t>
          </w:r>
        </w:p>
      </w:tc>
      <w:tc>
        <w:tcPr>
          <w:tcW w:w="4320" w:type="dxa"/>
          <w:tcBorders>
            <w:top w:val="single" w:sz="18" w:space="0" w:color="auto"/>
            <w:left w:val="nil"/>
            <w:bottom w:val="single" w:sz="18" w:space="0" w:color="auto"/>
            <w:right w:val="nil"/>
          </w:tcBorders>
        </w:tcPr>
        <w:p w14:paraId="563FB62A" w14:textId="77777777" w:rsidR="00855806" w:rsidRDefault="00855806">
          <w:pPr>
            <w:pStyle w:val="Kopfzeile"/>
            <w:spacing w:before="120" w:after="120" w:line="-230" w:lineRule="auto"/>
            <w:jc w:val="right"/>
          </w:pPr>
          <w:r>
            <w:rPr>
              <w:color w:val="FF0000"/>
            </w:rPr>
            <w:fldChar w:fldCharType="begin"/>
          </w:r>
          <w:r>
            <w:rPr>
              <w:color w:val="FF0000"/>
            </w:rPr>
            <w:instrText xml:space="preserve"> SUBJECT  \* MERGEFORMAT </w:instrText>
          </w:r>
          <w:r>
            <w:rPr>
              <w:color w:val="FF0000"/>
            </w:rPr>
            <w:fldChar w:fldCharType="separate"/>
          </w:r>
          <w:r w:rsidR="00411C7F">
            <w:rPr>
              <w:color w:val="FF0000"/>
            </w:rPr>
            <w:t>OGC 12-060r1</w:t>
          </w:r>
          <w:r>
            <w:rPr>
              <w:color w:val="FF0000"/>
            </w:rPr>
            <w:fldChar w:fldCharType="end"/>
          </w:r>
        </w:p>
      </w:tc>
    </w:tr>
  </w:tbl>
  <w:p w14:paraId="52C494D1" w14:textId="77777777" w:rsidR="00855806" w:rsidRDefault="00855806">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46CE09A"/>
    <w:lvl w:ilvl="0">
      <w:start w:val="1"/>
      <w:numFmt w:val="decimal"/>
      <w:lvlText w:val="%1."/>
      <w:lvlJc w:val="left"/>
      <w:pPr>
        <w:tabs>
          <w:tab w:val="num" w:pos="720"/>
        </w:tabs>
        <w:ind w:left="720" w:hanging="360"/>
      </w:pPr>
    </w:lvl>
  </w:abstractNum>
  <w:abstractNum w:abstractNumId="1">
    <w:nsid w:val="00015D79"/>
    <w:multiLevelType w:val="singleLevel"/>
    <w:tmpl w:val="62DC12A0"/>
    <w:lvl w:ilvl="0">
      <w:start w:val="1"/>
      <w:numFmt w:val="lowerRoman"/>
      <w:pStyle w:val="Textkrpereinzug3"/>
      <w:lvlText w:val="%1."/>
      <w:lvlJc w:val="right"/>
      <w:pPr>
        <w:tabs>
          <w:tab w:val="num" w:pos="504"/>
        </w:tabs>
        <w:ind w:left="504" w:hanging="504"/>
      </w:pPr>
      <w:rPr>
        <w:rFonts w:hint="default"/>
      </w:rPr>
    </w:lvl>
  </w:abstractNum>
  <w:abstractNum w:abstractNumId="2">
    <w:nsid w:val="19D7123A"/>
    <w:multiLevelType w:val="hybridMultilevel"/>
    <w:tmpl w:val="F09C41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D5F7A87"/>
    <w:multiLevelType w:val="singleLevel"/>
    <w:tmpl w:val="B60C7730"/>
    <w:lvl w:ilvl="0">
      <w:start w:val="1"/>
      <w:numFmt w:val="lowerLetter"/>
      <w:pStyle w:val="OGCtabletext"/>
      <w:lvlText w:val="%1)"/>
      <w:lvlJc w:val="left"/>
      <w:pPr>
        <w:tabs>
          <w:tab w:val="num" w:pos="720"/>
        </w:tabs>
        <w:ind w:left="720" w:hanging="360"/>
      </w:pPr>
    </w:lvl>
  </w:abstractNum>
  <w:abstractNum w:abstractNumId="4">
    <w:nsid w:val="1DA61DD4"/>
    <w:multiLevelType w:val="hybridMultilevel"/>
    <w:tmpl w:val="0F86D2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22E0748"/>
    <w:multiLevelType w:val="singleLevel"/>
    <w:tmpl w:val="3662A110"/>
    <w:lvl w:ilvl="0">
      <w:start w:val="1"/>
      <w:numFmt w:val="bullet"/>
      <w:pStyle w:val="Listennummer4"/>
      <w:lvlText w:val=""/>
      <w:lvlJc w:val="left"/>
      <w:pPr>
        <w:tabs>
          <w:tab w:val="num" w:pos="1440"/>
        </w:tabs>
        <w:ind w:left="1440" w:hanging="360"/>
      </w:pPr>
      <w:rPr>
        <w:rFonts w:ascii="Symbol" w:hAnsi="Symbol" w:hint="default"/>
      </w:rPr>
    </w:lvl>
  </w:abstractNum>
  <w:abstractNum w:abstractNumId="6">
    <w:nsid w:val="2491763C"/>
    <w:multiLevelType w:val="hybridMultilevel"/>
    <w:tmpl w:val="5B4275DA"/>
    <w:lvl w:ilvl="0" w:tplc="B4FA5F52">
      <w:start w:val="1"/>
      <w:numFmt w:val="decimal"/>
      <w:pStyle w:val="Codefragment"/>
      <w:lvlText w:val="Req %1"/>
      <w:lvlJc w:val="left"/>
      <w:pPr>
        <w:tabs>
          <w:tab w:val="num" w:pos="900"/>
        </w:tabs>
      </w:pPr>
      <w:rPr>
        <w:rFonts w:ascii="Times New Roman" w:hAnsi="Times New Roman" w:cs="Times New Roman" w:hint="default"/>
        <w:b/>
        <w:i w:val="0"/>
      </w:rPr>
    </w:lvl>
    <w:lvl w:ilvl="1" w:tplc="04070003">
      <w:start w:val="1"/>
      <w:numFmt w:val="lowerLetter"/>
      <w:lvlText w:val="%2."/>
      <w:lvlJc w:val="left"/>
      <w:pPr>
        <w:tabs>
          <w:tab w:val="num" w:pos="1620"/>
        </w:tabs>
        <w:ind w:left="1620" w:hanging="360"/>
      </w:pPr>
      <w:rPr>
        <w:rFonts w:ascii="Times New Roman" w:hAnsi="Times New Roman" w:cs="Times New Roman"/>
      </w:rPr>
    </w:lvl>
    <w:lvl w:ilvl="2" w:tplc="04070005">
      <w:start w:val="1"/>
      <w:numFmt w:val="lowerRoman"/>
      <w:lvlText w:val="%3."/>
      <w:lvlJc w:val="right"/>
      <w:pPr>
        <w:tabs>
          <w:tab w:val="num" w:pos="2340"/>
        </w:tabs>
        <w:ind w:left="2340" w:hanging="180"/>
      </w:pPr>
      <w:rPr>
        <w:rFonts w:ascii="Times New Roman" w:hAnsi="Times New Roman" w:cs="Times New Roman"/>
      </w:rPr>
    </w:lvl>
    <w:lvl w:ilvl="3" w:tplc="04070001">
      <w:start w:val="1"/>
      <w:numFmt w:val="decimal"/>
      <w:lvlText w:val="%4."/>
      <w:lvlJc w:val="left"/>
      <w:pPr>
        <w:tabs>
          <w:tab w:val="num" w:pos="3060"/>
        </w:tabs>
        <w:ind w:left="3060" w:hanging="360"/>
      </w:pPr>
      <w:rPr>
        <w:rFonts w:ascii="Times New Roman" w:hAnsi="Times New Roman" w:cs="Times New Roman"/>
      </w:rPr>
    </w:lvl>
    <w:lvl w:ilvl="4" w:tplc="04070003">
      <w:start w:val="1"/>
      <w:numFmt w:val="lowerLetter"/>
      <w:lvlText w:val="%5."/>
      <w:lvlJc w:val="left"/>
      <w:pPr>
        <w:tabs>
          <w:tab w:val="num" w:pos="3780"/>
        </w:tabs>
        <w:ind w:left="3780" w:hanging="360"/>
      </w:pPr>
      <w:rPr>
        <w:rFonts w:ascii="Times New Roman" w:hAnsi="Times New Roman" w:cs="Times New Roman"/>
      </w:rPr>
    </w:lvl>
    <w:lvl w:ilvl="5" w:tplc="04070005">
      <w:start w:val="1"/>
      <w:numFmt w:val="lowerRoman"/>
      <w:lvlText w:val="%6."/>
      <w:lvlJc w:val="right"/>
      <w:pPr>
        <w:tabs>
          <w:tab w:val="num" w:pos="4500"/>
        </w:tabs>
        <w:ind w:left="4500" w:hanging="180"/>
      </w:pPr>
      <w:rPr>
        <w:rFonts w:ascii="Times New Roman" w:hAnsi="Times New Roman" w:cs="Times New Roman"/>
      </w:rPr>
    </w:lvl>
    <w:lvl w:ilvl="6" w:tplc="04070001">
      <w:start w:val="1"/>
      <w:numFmt w:val="decimal"/>
      <w:lvlText w:val="%7."/>
      <w:lvlJc w:val="left"/>
      <w:pPr>
        <w:tabs>
          <w:tab w:val="num" w:pos="5220"/>
        </w:tabs>
        <w:ind w:left="5220" w:hanging="360"/>
      </w:pPr>
      <w:rPr>
        <w:rFonts w:ascii="Times New Roman" w:hAnsi="Times New Roman" w:cs="Times New Roman"/>
      </w:rPr>
    </w:lvl>
    <w:lvl w:ilvl="7" w:tplc="04070003">
      <w:start w:val="1"/>
      <w:numFmt w:val="lowerLetter"/>
      <w:lvlText w:val="%8."/>
      <w:lvlJc w:val="left"/>
      <w:pPr>
        <w:tabs>
          <w:tab w:val="num" w:pos="5940"/>
        </w:tabs>
        <w:ind w:left="5940" w:hanging="360"/>
      </w:pPr>
      <w:rPr>
        <w:rFonts w:ascii="Times New Roman" w:hAnsi="Times New Roman" w:cs="Times New Roman"/>
      </w:rPr>
    </w:lvl>
    <w:lvl w:ilvl="8" w:tplc="04070005">
      <w:start w:val="1"/>
      <w:numFmt w:val="lowerRoman"/>
      <w:lvlText w:val="%9."/>
      <w:lvlJc w:val="right"/>
      <w:pPr>
        <w:tabs>
          <w:tab w:val="num" w:pos="6660"/>
        </w:tabs>
        <w:ind w:left="6660" w:hanging="180"/>
      </w:pPr>
      <w:rPr>
        <w:rFonts w:ascii="Times New Roman" w:hAnsi="Times New Roman" w:cs="Times New Roman"/>
      </w:rPr>
    </w:lvl>
  </w:abstractNum>
  <w:abstractNum w:abstractNumId="7">
    <w:nsid w:val="25B95F12"/>
    <w:multiLevelType w:val="hybridMultilevel"/>
    <w:tmpl w:val="1F0431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777276E"/>
    <w:multiLevelType w:val="hybridMultilevel"/>
    <w:tmpl w:val="B142AA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7FB7A3C"/>
    <w:multiLevelType w:val="singleLevel"/>
    <w:tmpl w:val="F4865002"/>
    <w:lvl w:ilvl="0">
      <w:start w:val="1"/>
      <w:numFmt w:val="decimal"/>
      <w:pStyle w:val="Tablefootnote"/>
      <w:lvlText w:val="4.%1"/>
      <w:lvlJc w:val="left"/>
      <w:pPr>
        <w:tabs>
          <w:tab w:val="num" w:pos="720"/>
        </w:tabs>
        <w:ind w:left="720" w:hanging="720"/>
      </w:pPr>
      <w:rPr>
        <w:rFonts w:ascii="Arial" w:hAnsi="Arial" w:hint="default"/>
        <w:b/>
        <w:i w:val="0"/>
      </w:rPr>
    </w:lvl>
  </w:abstractNum>
  <w:abstractNum w:abstractNumId="10">
    <w:nsid w:val="2A8E5315"/>
    <w:multiLevelType w:val="hybridMultilevel"/>
    <w:tmpl w:val="33860D42"/>
    <w:lvl w:ilvl="0" w:tplc="12161CEE">
      <w:start w:val="1"/>
      <w:numFmt w:val="bullet"/>
      <w:pStyle w:val="List1OGCletter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5AA7DCC"/>
    <w:multiLevelType w:val="multilevel"/>
    <w:tmpl w:val="65249020"/>
    <w:lvl w:ilvl="0">
      <w:start w:val="1"/>
      <w:numFmt w:val="upperLetter"/>
      <w:lvlText w:val="Annex %1"/>
      <w:lvlJc w:val="left"/>
      <w:pPr>
        <w:tabs>
          <w:tab w:val="num" w:pos="432"/>
        </w:tabs>
        <w:ind w:left="432" w:hanging="432"/>
      </w:pPr>
      <w:rPr>
        <w:rFonts w:ascii="Times New Roman" w:hAnsi="Times New Roman" w:cs="Times New Roman" w:hint="default"/>
      </w:rPr>
    </w:lvl>
    <w:lvl w:ilvl="1">
      <w:start w:val="1"/>
      <w:numFmt w:val="decimal"/>
      <w:pStyle w:val="Annexlevel3"/>
      <w:lvlText w:val="%1.%2"/>
      <w:lvlJc w:val="left"/>
      <w:pPr>
        <w:tabs>
          <w:tab w:val="num" w:pos="576"/>
        </w:tabs>
        <w:ind w:left="576" w:hanging="576"/>
      </w:pPr>
      <w:rPr>
        <w:rFonts w:ascii="Times New Roman" w:hAnsi="Times New Roman" w:cs="Times New Roman" w:hint="default"/>
      </w:rPr>
    </w:lvl>
    <w:lvl w:ilvl="2">
      <w:start w:val="1"/>
      <w:numFmt w:val="decimal"/>
      <w:pStyle w:val="Requirement"/>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2">
    <w:nsid w:val="3B2364ED"/>
    <w:multiLevelType w:val="singleLevel"/>
    <w:tmpl w:val="191CA88A"/>
    <w:lvl w:ilvl="0">
      <w:start w:val="1"/>
      <w:numFmt w:val="bullet"/>
      <w:pStyle w:val="Listennummer3"/>
      <w:lvlText w:val=""/>
      <w:lvlJc w:val="left"/>
      <w:pPr>
        <w:tabs>
          <w:tab w:val="num" w:pos="360"/>
        </w:tabs>
        <w:ind w:left="360" w:hanging="360"/>
      </w:pPr>
      <w:rPr>
        <w:rFonts w:ascii="Symbol" w:hAnsi="Symbol" w:hint="default"/>
      </w:rPr>
    </w:lvl>
  </w:abstractNum>
  <w:abstractNum w:abstractNumId="13">
    <w:nsid w:val="3C6C39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8C70256"/>
    <w:multiLevelType w:val="hybridMultilevel"/>
    <w:tmpl w:val="758AAB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9A14010"/>
    <w:multiLevelType w:val="multilevel"/>
    <w:tmpl w:val="E362B2F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6">
    <w:nsid w:val="6B223BBE"/>
    <w:multiLevelType w:val="multilevel"/>
    <w:tmpl w:val="229046E8"/>
    <w:name w:val="numbered list2"/>
    <w:lvl w:ilvl="0">
      <w:start w:val="1"/>
      <w:numFmt w:val="lowerLett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none"/>
      <w:suff w:val="nothing"/>
      <w:lvlText w:val=" "/>
      <w:lvlJc w:val="left"/>
      <w:pPr>
        <w:tabs>
          <w:tab w:val="num" w:pos="3240"/>
        </w:tabs>
        <w:ind w:left="0" w:firstLine="0"/>
      </w:pPr>
    </w:lvl>
    <w:lvl w:ilvl="5">
      <w:start w:val="1"/>
      <w:numFmt w:val="none"/>
      <w:suff w:val="nothing"/>
      <w:lvlText w:val=" "/>
      <w:lvlJc w:val="left"/>
      <w:pPr>
        <w:tabs>
          <w:tab w:val="num" w:pos="3960"/>
        </w:tabs>
        <w:ind w:left="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nsid w:val="6E266955"/>
    <w:multiLevelType w:val="hybridMultilevel"/>
    <w:tmpl w:val="81ECD0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72880A28"/>
    <w:multiLevelType w:val="multilevel"/>
    <w:tmpl w:val="229046E8"/>
    <w:name w:val="numbered list"/>
    <w:lvl w:ilvl="0">
      <w:start w:val="1"/>
      <w:numFmt w:val="lowerLett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none"/>
      <w:suff w:val="nothing"/>
      <w:lvlText w:val=" "/>
      <w:lvlJc w:val="left"/>
      <w:pPr>
        <w:tabs>
          <w:tab w:val="num" w:pos="3240"/>
        </w:tabs>
        <w:ind w:left="0" w:firstLine="0"/>
      </w:pPr>
    </w:lvl>
    <w:lvl w:ilvl="5">
      <w:start w:val="1"/>
      <w:numFmt w:val="none"/>
      <w:suff w:val="nothing"/>
      <w:lvlText w:val=" "/>
      <w:lvlJc w:val="left"/>
      <w:pPr>
        <w:tabs>
          <w:tab w:val="num" w:pos="3960"/>
        </w:tabs>
        <w:ind w:left="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nsid w:val="729D44CE"/>
    <w:multiLevelType w:val="hybridMultilevel"/>
    <w:tmpl w:val="5F76C95E"/>
    <w:lvl w:ilvl="0" w:tplc="2070BB1C">
      <w:numFmt w:val="none"/>
      <w:pStyle w:val="NWPHdg1"/>
      <w:lvlText w:val="■"/>
      <w:lvlJc w:val="left"/>
      <w:pPr>
        <w:tabs>
          <w:tab w:val="num" w:pos="2880"/>
        </w:tabs>
        <w:ind w:left="2880" w:hanging="360"/>
      </w:pPr>
      <w:rPr>
        <w:rFonts w:ascii="Times New Roman" w:hAnsi="Times New Roman" w:cs="Times New Roman" w:hint="default"/>
        <w:sz w:val="24"/>
      </w:rPr>
    </w:lvl>
    <w:lvl w:ilvl="1" w:tplc="1C1CC10A">
      <w:start w:val="1"/>
      <w:numFmt w:val="bullet"/>
      <w:lvlText w:val=""/>
      <w:lvlJc w:val="left"/>
      <w:pPr>
        <w:tabs>
          <w:tab w:val="num" w:pos="2160"/>
        </w:tabs>
        <w:ind w:left="3960" w:hanging="360"/>
      </w:pPr>
      <w:rPr>
        <w:rFonts w:ascii="Wingdings" w:hAnsi="Wingdings" w:hint="default"/>
        <w:position w:val="6"/>
        <w:sz w:val="20"/>
      </w:rPr>
    </w:lvl>
    <w:lvl w:ilvl="2" w:tplc="9294A8C2">
      <w:start w:val="1"/>
      <w:numFmt w:val="decimal"/>
      <w:lvlText w:val="%3."/>
      <w:lvlJc w:val="left"/>
      <w:pPr>
        <w:tabs>
          <w:tab w:val="num" w:pos="2160"/>
        </w:tabs>
        <w:ind w:left="2160" w:hanging="360"/>
      </w:pPr>
    </w:lvl>
    <w:lvl w:ilvl="3" w:tplc="BB44C1FA">
      <w:start w:val="1"/>
      <w:numFmt w:val="decimal"/>
      <w:lvlText w:val="%4."/>
      <w:lvlJc w:val="left"/>
      <w:pPr>
        <w:tabs>
          <w:tab w:val="num" w:pos="2880"/>
        </w:tabs>
        <w:ind w:left="2880" w:hanging="360"/>
      </w:pPr>
    </w:lvl>
    <w:lvl w:ilvl="4" w:tplc="32705928">
      <w:start w:val="1"/>
      <w:numFmt w:val="decimal"/>
      <w:lvlText w:val="%5."/>
      <w:lvlJc w:val="left"/>
      <w:pPr>
        <w:tabs>
          <w:tab w:val="num" w:pos="3600"/>
        </w:tabs>
        <w:ind w:left="3600" w:hanging="360"/>
      </w:pPr>
    </w:lvl>
    <w:lvl w:ilvl="5" w:tplc="EC2A8AC8">
      <w:start w:val="1"/>
      <w:numFmt w:val="decimal"/>
      <w:lvlText w:val="%6."/>
      <w:lvlJc w:val="left"/>
      <w:pPr>
        <w:tabs>
          <w:tab w:val="num" w:pos="4320"/>
        </w:tabs>
        <w:ind w:left="4320" w:hanging="360"/>
      </w:pPr>
    </w:lvl>
    <w:lvl w:ilvl="6" w:tplc="C34E2A94">
      <w:start w:val="1"/>
      <w:numFmt w:val="decimal"/>
      <w:lvlText w:val="%7."/>
      <w:lvlJc w:val="left"/>
      <w:pPr>
        <w:tabs>
          <w:tab w:val="num" w:pos="5040"/>
        </w:tabs>
        <w:ind w:left="5040" w:hanging="360"/>
      </w:pPr>
    </w:lvl>
    <w:lvl w:ilvl="7" w:tplc="FB581472">
      <w:start w:val="1"/>
      <w:numFmt w:val="decimal"/>
      <w:lvlText w:val="%8."/>
      <w:lvlJc w:val="left"/>
      <w:pPr>
        <w:tabs>
          <w:tab w:val="num" w:pos="5760"/>
        </w:tabs>
        <w:ind w:left="5760" w:hanging="360"/>
      </w:pPr>
    </w:lvl>
    <w:lvl w:ilvl="8" w:tplc="D33AF4BC">
      <w:start w:val="1"/>
      <w:numFmt w:val="decimal"/>
      <w:lvlText w:val="%9."/>
      <w:lvlJc w:val="left"/>
      <w:pPr>
        <w:tabs>
          <w:tab w:val="num" w:pos="6480"/>
        </w:tabs>
        <w:ind w:left="6480" w:hanging="360"/>
      </w:pPr>
    </w:lvl>
  </w:abstractNum>
  <w:abstractNum w:abstractNumId="20">
    <w:nsid w:val="73722853"/>
    <w:multiLevelType w:val="singleLevel"/>
    <w:tmpl w:val="D982F372"/>
    <w:lvl w:ilvl="0">
      <w:start w:val="1"/>
      <w:numFmt w:val="lowerLetter"/>
      <w:pStyle w:val="Formula"/>
      <w:lvlText w:val="%1)"/>
      <w:lvlJc w:val="left"/>
      <w:pPr>
        <w:tabs>
          <w:tab w:val="num" w:pos="405"/>
        </w:tabs>
        <w:ind w:left="405" w:hanging="405"/>
      </w:pPr>
      <w:rPr>
        <w:rFonts w:hint="default"/>
      </w:rPr>
    </w:lvl>
  </w:abstractNum>
  <w:abstractNum w:abstractNumId="21">
    <w:nsid w:val="793D6CE6"/>
    <w:multiLevelType w:val="singleLevel"/>
    <w:tmpl w:val="0CC2E498"/>
    <w:lvl w:ilvl="0">
      <w:start w:val="1"/>
      <w:numFmt w:val="lowerRoman"/>
      <w:pStyle w:val="Introduction"/>
      <w:lvlText w:val="%1)"/>
      <w:lvlJc w:val="left"/>
      <w:pPr>
        <w:tabs>
          <w:tab w:val="num" w:pos="1800"/>
        </w:tabs>
        <w:ind w:left="1440" w:hanging="360"/>
      </w:pPr>
    </w:lvl>
  </w:abstractNum>
  <w:abstractNum w:abstractNumId="22">
    <w:nsid w:val="7AE74056"/>
    <w:multiLevelType w:val="multilevel"/>
    <w:tmpl w:val="A382605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num w:numId="1">
    <w:abstractNumId w:val="0"/>
  </w:num>
  <w:num w:numId="2">
    <w:abstractNumId w:val="13"/>
  </w:num>
  <w:num w:numId="3">
    <w:abstractNumId w:val="1"/>
  </w:num>
  <w:num w:numId="4">
    <w:abstractNumId w:val="20"/>
  </w:num>
  <w:num w:numId="5">
    <w:abstractNumId w:val="3"/>
  </w:num>
  <w:num w:numId="6">
    <w:abstractNumId w:val="9"/>
  </w:num>
  <w:num w:numId="7">
    <w:abstractNumId w:val="12"/>
  </w:num>
  <w:num w:numId="8">
    <w:abstractNumId w:val="21"/>
  </w:num>
  <w:num w:numId="9">
    <w:abstractNumId w:val="5"/>
  </w:num>
  <w:num w:numId="10">
    <w:abstractNumId w:val="22"/>
  </w:num>
  <w:num w:numId="11">
    <w:abstractNumId w:val="10"/>
  </w:num>
  <w:num w:numId="12">
    <w:abstractNumId w:val="6"/>
  </w:num>
  <w:num w:numId="13">
    <w:abstractNumId w:val="11"/>
  </w:num>
  <w:num w:numId="14">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5"/>
  </w:num>
  <w:num w:numId="17">
    <w:abstractNumId w:val="8"/>
  </w:num>
  <w:num w:numId="18">
    <w:abstractNumId w:val="7"/>
  </w:num>
  <w:num w:numId="19">
    <w:abstractNumId w:val="4"/>
  </w:num>
  <w:num w:numId="20">
    <w:abstractNumId w:val="17"/>
  </w:num>
  <w:num w:numId="2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mirrorMargins/>
  <w:proofState w:spelling="clean" w:grammar="clean"/>
  <w:attachedTemplate r:id="rId1"/>
  <w:defaultTabStop w:val="400"/>
  <w:hyphenationZone w:val="425"/>
  <w:doNotHyphenateCaps/>
  <w:evenAndOddHeader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5C1"/>
    <w:rsid w:val="000106A2"/>
    <w:rsid w:val="00023E03"/>
    <w:rsid w:val="00052A39"/>
    <w:rsid w:val="00081D53"/>
    <w:rsid w:val="000A32CA"/>
    <w:rsid w:val="000F2C2D"/>
    <w:rsid w:val="000F46EC"/>
    <w:rsid w:val="00111D25"/>
    <w:rsid w:val="001B1B73"/>
    <w:rsid w:val="001C79A0"/>
    <w:rsid w:val="00237AB1"/>
    <w:rsid w:val="00253041"/>
    <w:rsid w:val="002B6ECC"/>
    <w:rsid w:val="0032644D"/>
    <w:rsid w:val="00344016"/>
    <w:rsid w:val="00393417"/>
    <w:rsid w:val="003C2284"/>
    <w:rsid w:val="004042F2"/>
    <w:rsid w:val="00411C7F"/>
    <w:rsid w:val="00436D4D"/>
    <w:rsid w:val="0047412E"/>
    <w:rsid w:val="004C461C"/>
    <w:rsid w:val="004F1CB9"/>
    <w:rsid w:val="004F613C"/>
    <w:rsid w:val="00564E0B"/>
    <w:rsid w:val="00565841"/>
    <w:rsid w:val="005A278B"/>
    <w:rsid w:val="005F6FC6"/>
    <w:rsid w:val="00604AB8"/>
    <w:rsid w:val="00644B2E"/>
    <w:rsid w:val="00657E08"/>
    <w:rsid w:val="006B4F36"/>
    <w:rsid w:val="007673E7"/>
    <w:rsid w:val="007A700D"/>
    <w:rsid w:val="007C271C"/>
    <w:rsid w:val="007C34C7"/>
    <w:rsid w:val="007D2101"/>
    <w:rsid w:val="008019E6"/>
    <w:rsid w:val="0083068E"/>
    <w:rsid w:val="00854866"/>
    <w:rsid w:val="00855806"/>
    <w:rsid w:val="0085786F"/>
    <w:rsid w:val="00876CC8"/>
    <w:rsid w:val="00926B90"/>
    <w:rsid w:val="00964266"/>
    <w:rsid w:val="009E08D2"/>
    <w:rsid w:val="00A1680A"/>
    <w:rsid w:val="00A23367"/>
    <w:rsid w:val="00A255C1"/>
    <w:rsid w:val="00A745DA"/>
    <w:rsid w:val="00A83AF2"/>
    <w:rsid w:val="00A84980"/>
    <w:rsid w:val="00AE1678"/>
    <w:rsid w:val="00AE5126"/>
    <w:rsid w:val="00B50F2A"/>
    <w:rsid w:val="00B63CCD"/>
    <w:rsid w:val="00B856F6"/>
    <w:rsid w:val="00B971F1"/>
    <w:rsid w:val="00BC60D6"/>
    <w:rsid w:val="00BD57C0"/>
    <w:rsid w:val="00BF3689"/>
    <w:rsid w:val="00BF4551"/>
    <w:rsid w:val="00BF52FA"/>
    <w:rsid w:val="00C32599"/>
    <w:rsid w:val="00CC6AF7"/>
    <w:rsid w:val="00D057CC"/>
    <w:rsid w:val="00D40E71"/>
    <w:rsid w:val="00DA67DD"/>
    <w:rsid w:val="00DB579B"/>
    <w:rsid w:val="00DC32EA"/>
    <w:rsid w:val="00DD25D4"/>
    <w:rsid w:val="00E308C3"/>
    <w:rsid w:val="00E34927"/>
    <w:rsid w:val="00E7727D"/>
    <w:rsid w:val="00EA7434"/>
    <w:rsid w:val="00EB08EB"/>
    <w:rsid w:val="00ED6196"/>
    <w:rsid w:val="00F02D5A"/>
    <w:rsid w:val="00F35156"/>
    <w:rsid w:val="00F91D22"/>
    <w:rsid w:val="00FF7F9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00787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40"/>
    </w:pPr>
    <w:rPr>
      <w:sz w:val="24"/>
      <w:lang w:val="en-GB" w:eastAsia="en-US"/>
    </w:rPr>
  </w:style>
  <w:style w:type="paragraph" w:styleId="berschrift1">
    <w:name w:val="heading 1"/>
    <w:aliases w:val="h1,clause,H1,OGC Header Level 1,numbered"/>
    <w:basedOn w:val="Standard"/>
    <w:next w:val="Standard"/>
    <w:qFormat/>
    <w:rsid w:val="007D2101"/>
    <w:pPr>
      <w:keepNext/>
      <w:numPr>
        <w:numId w:val="16"/>
      </w:numPr>
      <w:tabs>
        <w:tab w:val="left" w:pos="400"/>
        <w:tab w:val="left" w:pos="560"/>
      </w:tabs>
      <w:suppressAutoHyphens/>
      <w:spacing w:before="270" w:line="-270" w:lineRule="auto"/>
      <w:outlineLvl w:val="0"/>
    </w:pPr>
    <w:rPr>
      <w:b/>
    </w:rPr>
  </w:style>
  <w:style w:type="paragraph" w:styleId="berschrift2">
    <w:name w:val="heading 2"/>
    <w:aliases w:val="h2,sub-clause 2,H2,OGC Heading 2"/>
    <w:basedOn w:val="berschrift1"/>
    <w:next w:val="Standard"/>
    <w:qFormat/>
    <w:rsid w:val="007D2101"/>
    <w:pPr>
      <w:numPr>
        <w:ilvl w:val="1"/>
      </w:numPr>
      <w:tabs>
        <w:tab w:val="clear" w:pos="400"/>
        <w:tab w:val="clear" w:pos="560"/>
        <w:tab w:val="left" w:pos="540"/>
        <w:tab w:val="left" w:pos="700"/>
      </w:tabs>
      <w:spacing w:before="60" w:line="-250" w:lineRule="auto"/>
      <w:outlineLvl w:val="1"/>
    </w:pPr>
    <w:rPr>
      <w:sz w:val="22"/>
    </w:rPr>
  </w:style>
  <w:style w:type="paragraph" w:styleId="berschrift3">
    <w:name w:val="heading 3"/>
    <w:aliases w:val="h3,sub-clause 3,H3,hd3,OGC Heading 3"/>
    <w:basedOn w:val="berschrift1"/>
    <w:next w:val="Standard"/>
    <w:qFormat/>
    <w:rsid w:val="007D2101"/>
    <w:pPr>
      <w:numPr>
        <w:ilvl w:val="2"/>
      </w:numPr>
      <w:tabs>
        <w:tab w:val="clear" w:pos="400"/>
        <w:tab w:val="clear" w:pos="560"/>
        <w:tab w:val="left" w:pos="660"/>
        <w:tab w:val="left" w:pos="880"/>
      </w:tabs>
      <w:spacing w:before="60" w:line="-230" w:lineRule="auto"/>
      <w:outlineLvl w:val="2"/>
    </w:pPr>
    <w:rPr>
      <w:sz w:val="20"/>
    </w:rPr>
  </w:style>
  <w:style w:type="paragraph" w:styleId="berschrift4">
    <w:name w:val="heading 4"/>
    <w:aliases w:val="h4,sub-clause 4,OGC Heading 4"/>
    <w:basedOn w:val="berschrift3"/>
    <w:next w:val="Standard"/>
    <w:qFormat/>
    <w:rsid w:val="007D2101"/>
    <w:pPr>
      <w:numPr>
        <w:ilvl w:val="3"/>
      </w:numPr>
      <w:tabs>
        <w:tab w:val="clear" w:pos="660"/>
        <w:tab w:val="clear" w:pos="880"/>
        <w:tab w:val="left" w:pos="940"/>
        <w:tab w:val="left" w:pos="1140"/>
        <w:tab w:val="left" w:pos="1360"/>
      </w:tabs>
      <w:outlineLvl w:val="3"/>
    </w:pPr>
  </w:style>
  <w:style w:type="paragraph" w:styleId="berschrift5">
    <w:name w:val="heading 5"/>
    <w:basedOn w:val="berschrift4"/>
    <w:next w:val="Standard"/>
    <w:qFormat/>
    <w:rsid w:val="007D2101"/>
    <w:pPr>
      <w:numPr>
        <w:ilvl w:val="4"/>
      </w:numPr>
      <w:tabs>
        <w:tab w:val="clear" w:pos="940"/>
        <w:tab w:val="clear" w:pos="1140"/>
        <w:tab w:val="clear" w:pos="1360"/>
        <w:tab w:val="left" w:pos="1080"/>
      </w:tabs>
      <w:outlineLvl w:val="4"/>
    </w:pPr>
  </w:style>
  <w:style w:type="paragraph" w:styleId="berschrift6">
    <w:name w:val="heading 6"/>
    <w:basedOn w:val="berschrift5"/>
    <w:next w:val="Standard"/>
    <w:qFormat/>
    <w:rsid w:val="007D2101"/>
    <w:pPr>
      <w:numPr>
        <w:ilvl w:val="5"/>
      </w:numPr>
      <w:tabs>
        <w:tab w:val="clear" w:pos="1080"/>
        <w:tab w:val="right" w:pos="1440"/>
      </w:tabs>
      <w:outlineLvl w:val="5"/>
    </w:pPr>
  </w:style>
  <w:style w:type="paragraph" w:styleId="berschrift7">
    <w:name w:val="heading 7"/>
    <w:basedOn w:val="berschrift6"/>
    <w:next w:val="Standard"/>
    <w:qFormat/>
    <w:rsid w:val="007D2101"/>
    <w:pPr>
      <w:numPr>
        <w:ilvl w:val="6"/>
      </w:numPr>
      <w:tabs>
        <w:tab w:val="left" w:pos="1440"/>
      </w:tabs>
      <w:outlineLvl w:val="6"/>
    </w:pPr>
  </w:style>
  <w:style w:type="paragraph" w:styleId="berschrift8">
    <w:name w:val="heading 8"/>
    <w:basedOn w:val="berschrift6"/>
    <w:next w:val="Standard"/>
    <w:qFormat/>
    <w:rsid w:val="007D2101"/>
    <w:pPr>
      <w:numPr>
        <w:ilvl w:val="7"/>
      </w:numPr>
      <w:tabs>
        <w:tab w:val="clear" w:pos="1440"/>
        <w:tab w:val="left" w:pos="1800"/>
      </w:tabs>
      <w:outlineLvl w:val="7"/>
    </w:pPr>
  </w:style>
  <w:style w:type="paragraph" w:styleId="berschrift9">
    <w:name w:val="heading 9"/>
    <w:basedOn w:val="berschrift6"/>
    <w:next w:val="Standard"/>
    <w:qFormat/>
    <w:rsid w:val="007D2101"/>
    <w:pPr>
      <w:numPr>
        <w:ilvl w:val="8"/>
      </w:numPr>
      <w:tabs>
        <w:tab w:val="clear" w:pos="1440"/>
        <w:tab w:val="left" w:pos="1800"/>
      </w:tabs>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2">
    <w:name w:val="a2"/>
    <w:basedOn w:val="berschrift2"/>
    <w:next w:val="Standard"/>
    <w:pPr>
      <w:tabs>
        <w:tab w:val="clear" w:pos="540"/>
        <w:tab w:val="clear" w:pos="700"/>
        <w:tab w:val="left" w:pos="500"/>
        <w:tab w:val="left" w:pos="720"/>
      </w:tabs>
      <w:spacing w:before="270" w:line="-270" w:lineRule="auto"/>
      <w:outlineLvl w:val="9"/>
    </w:pPr>
    <w:rPr>
      <w:sz w:val="24"/>
    </w:rPr>
  </w:style>
  <w:style w:type="paragraph" w:customStyle="1" w:styleId="a3">
    <w:name w:val="a3"/>
    <w:basedOn w:val="berschrift3"/>
    <w:next w:val="Standard"/>
    <w:pPr>
      <w:tabs>
        <w:tab w:val="clear" w:pos="660"/>
        <w:tab w:val="left" w:pos="640"/>
      </w:tabs>
      <w:spacing w:line="-250" w:lineRule="auto"/>
      <w:outlineLvl w:val="9"/>
    </w:pPr>
    <w:rPr>
      <w:sz w:val="22"/>
    </w:rPr>
  </w:style>
  <w:style w:type="paragraph" w:customStyle="1" w:styleId="a4">
    <w:name w:val="a4"/>
    <w:basedOn w:val="berschrift4"/>
    <w:next w:val="Standard"/>
    <w:pPr>
      <w:tabs>
        <w:tab w:val="clear" w:pos="940"/>
        <w:tab w:val="clear" w:pos="1140"/>
        <w:tab w:val="clear" w:pos="1360"/>
        <w:tab w:val="left" w:pos="860"/>
        <w:tab w:val="left" w:pos="1060"/>
      </w:tabs>
      <w:outlineLvl w:val="9"/>
    </w:pPr>
  </w:style>
  <w:style w:type="paragraph" w:customStyle="1" w:styleId="a5">
    <w:name w:val="a5"/>
    <w:basedOn w:val="berschrift5"/>
    <w:next w:val="Standard"/>
    <w:pPr>
      <w:tabs>
        <w:tab w:val="clear" w:pos="1080"/>
        <w:tab w:val="left" w:pos="1140"/>
        <w:tab w:val="left" w:pos="1360"/>
      </w:tabs>
      <w:outlineLvl w:val="9"/>
    </w:pPr>
  </w:style>
  <w:style w:type="paragraph" w:customStyle="1" w:styleId="a6">
    <w:name w:val="a6"/>
    <w:basedOn w:val="berschrift6"/>
    <w:next w:val="Standard"/>
    <w:pPr>
      <w:tabs>
        <w:tab w:val="clear" w:pos="1440"/>
        <w:tab w:val="left" w:pos="360"/>
        <w:tab w:val="left" w:pos="1140"/>
        <w:tab w:val="left" w:pos="1360"/>
      </w:tabs>
      <w:ind w:left="360" w:hanging="360"/>
      <w:outlineLvl w:val="9"/>
    </w:pPr>
  </w:style>
  <w:style w:type="paragraph" w:customStyle="1" w:styleId="ANNEX">
    <w:name w:val="ANNEX"/>
    <w:basedOn w:val="Standard"/>
    <w:next w:val="Standard"/>
    <w:pPr>
      <w:keepNext/>
      <w:pageBreakBefore/>
      <w:spacing w:after="760" w:line="-310" w:lineRule="auto"/>
      <w:jc w:val="center"/>
    </w:pPr>
    <w:rPr>
      <w:b/>
      <w:sz w:val="28"/>
    </w:rPr>
  </w:style>
  <w:style w:type="character" w:styleId="Funotenzeichen">
    <w:name w:val="footnote reference"/>
    <w:uiPriority w:val="99"/>
    <w:rPr>
      <w:position w:val="6"/>
      <w:sz w:val="16"/>
      <w:vertAlign w:val="baseline"/>
    </w:rPr>
  </w:style>
  <w:style w:type="paragraph" w:customStyle="1" w:styleId="bibliography">
    <w:name w:val="bibliography"/>
    <w:basedOn w:val="Standard"/>
    <w:pPr>
      <w:tabs>
        <w:tab w:val="left" w:pos="660"/>
      </w:tabs>
      <w:ind w:left="658" w:hanging="658"/>
    </w:pPr>
  </w:style>
  <w:style w:type="paragraph" w:styleId="Textkrper">
    <w:name w:val="Body Text"/>
    <w:basedOn w:val="Standard"/>
    <w:semiHidden/>
    <w:pPr>
      <w:spacing w:before="60" w:after="60"/>
    </w:pPr>
  </w:style>
  <w:style w:type="paragraph" w:styleId="Textkrpereinzug">
    <w:name w:val="Body Text Indent"/>
    <w:basedOn w:val="Standard"/>
    <w:semiHidden/>
    <w:pPr>
      <w:spacing w:before="60" w:after="60" w:line="210" w:lineRule="auto"/>
    </w:pPr>
    <w:rPr>
      <w:sz w:val="18"/>
    </w:rPr>
  </w:style>
  <w:style w:type="paragraph" w:styleId="Textkrper3">
    <w:name w:val="Body Text 3"/>
    <w:basedOn w:val="Standard"/>
    <w:semiHidden/>
    <w:pPr>
      <w:spacing w:before="20" w:after="20"/>
    </w:pPr>
    <w:rPr>
      <w:sz w:val="18"/>
    </w:rPr>
  </w:style>
  <w:style w:type="paragraph" w:customStyle="1" w:styleId="Definition">
    <w:name w:val="Definition"/>
    <w:basedOn w:val="Standard"/>
    <w:next w:val="TermNum"/>
    <w:qFormat/>
  </w:style>
  <w:style w:type="paragraph" w:customStyle="1" w:styleId="TermNum">
    <w:name w:val="TermNum"/>
    <w:basedOn w:val="Standard"/>
    <w:next w:val="Terms"/>
    <w:qFormat/>
    <w:pPr>
      <w:keepNext/>
      <w:numPr>
        <w:numId w:val="6"/>
      </w:numPr>
      <w:spacing w:after="0"/>
    </w:pPr>
    <w:rPr>
      <w:b/>
    </w:rPr>
  </w:style>
  <w:style w:type="paragraph" w:customStyle="1" w:styleId="Terms">
    <w:name w:val="Term(s)"/>
    <w:basedOn w:val="Standard"/>
    <w:next w:val="Definition"/>
    <w:qFormat/>
    <w:pPr>
      <w:keepNext/>
      <w:suppressAutoHyphens/>
      <w:spacing w:after="0"/>
    </w:pPr>
    <w:rPr>
      <w:b/>
    </w:rPr>
  </w:style>
  <w:style w:type="character" w:customStyle="1" w:styleId="Defterms">
    <w:name w:val="Defterms"/>
    <w:rPr>
      <w:color w:val="auto"/>
    </w:rPr>
  </w:style>
  <w:style w:type="paragraph" w:styleId="Kopfzeile">
    <w:name w:val="header"/>
    <w:basedOn w:val="Standard"/>
    <w:link w:val="KopfzeileZeichen"/>
    <w:uiPriority w:val="99"/>
    <w:pPr>
      <w:spacing w:after="740" w:line="-220" w:lineRule="auto"/>
    </w:pPr>
    <w:rPr>
      <w:b/>
      <w:sz w:val="22"/>
    </w:rPr>
  </w:style>
  <w:style w:type="character" w:customStyle="1" w:styleId="KopfzeileZeichen">
    <w:name w:val="Kopfzeile Zeichen"/>
    <w:link w:val="Kopfzeile"/>
    <w:uiPriority w:val="99"/>
    <w:rsid w:val="00A255C1"/>
    <w:rPr>
      <w:b/>
      <w:sz w:val="22"/>
      <w:lang w:val="en-GB" w:eastAsia="en-US"/>
    </w:rPr>
  </w:style>
  <w:style w:type="paragraph" w:customStyle="1" w:styleId="Example">
    <w:name w:val="Example"/>
    <w:basedOn w:val="Standard"/>
    <w:next w:val="Standard"/>
    <w:pPr>
      <w:tabs>
        <w:tab w:val="left" w:pos="1360"/>
      </w:tabs>
      <w:spacing w:line="210" w:lineRule="auto"/>
    </w:pPr>
    <w:rPr>
      <w:sz w:val="18"/>
    </w:rPr>
  </w:style>
  <w:style w:type="paragraph" w:customStyle="1" w:styleId="Figurefootnote">
    <w:name w:val="Figure footnote"/>
    <w:basedOn w:val="Standard"/>
    <w:pPr>
      <w:keepNext/>
      <w:tabs>
        <w:tab w:val="left" w:pos="340"/>
      </w:tabs>
      <w:spacing w:after="60" w:line="210" w:lineRule="auto"/>
    </w:pPr>
    <w:rPr>
      <w:sz w:val="18"/>
    </w:rPr>
  </w:style>
  <w:style w:type="paragraph" w:customStyle="1" w:styleId="Figuretitle">
    <w:name w:val="Figure title"/>
    <w:basedOn w:val="Standard"/>
    <w:next w:val="Standard"/>
    <w:pPr>
      <w:suppressAutoHyphens/>
      <w:spacing w:before="220" w:after="220"/>
      <w:jc w:val="center"/>
    </w:pPr>
    <w:rPr>
      <w:b/>
    </w:rPr>
  </w:style>
  <w:style w:type="paragraph" w:customStyle="1" w:styleId="Foreword">
    <w:name w:val="Foreword"/>
    <w:basedOn w:val="Standard"/>
    <w:rPr>
      <w:color w:val="0000FF"/>
    </w:rPr>
  </w:style>
  <w:style w:type="paragraph" w:customStyle="1" w:styleId="Formula">
    <w:name w:val="Formula"/>
    <w:basedOn w:val="Standard"/>
    <w:next w:val="Standard"/>
    <w:pPr>
      <w:keepNext/>
      <w:tabs>
        <w:tab w:val="right" w:pos="8640"/>
      </w:tabs>
      <w:spacing w:after="220"/>
      <w:ind w:left="400"/>
    </w:pPr>
  </w:style>
  <w:style w:type="paragraph" w:styleId="Index1">
    <w:name w:val="index 1"/>
    <w:basedOn w:val="Standard"/>
    <w:next w:val="Standard"/>
    <w:autoRedefine/>
    <w:semiHidden/>
    <w:pPr>
      <w:spacing w:line="210" w:lineRule="auto"/>
      <w:ind w:left="340" w:hanging="340"/>
    </w:pPr>
    <w:rPr>
      <w:b/>
      <w:sz w:val="18"/>
    </w:rPr>
  </w:style>
  <w:style w:type="paragraph" w:customStyle="1" w:styleId="Introduction">
    <w:name w:val="Introduction"/>
    <w:basedOn w:val="Standard"/>
    <w:next w:val="Standard"/>
    <w:pPr>
      <w:pageBreakBefore/>
      <w:tabs>
        <w:tab w:val="left" w:pos="400"/>
      </w:tabs>
      <w:spacing w:before="960" w:after="310" w:line="-310" w:lineRule="auto"/>
    </w:pPr>
    <w:rPr>
      <w:b/>
      <w:sz w:val="28"/>
    </w:rPr>
  </w:style>
  <w:style w:type="paragraph" w:styleId="Listennummer">
    <w:name w:val="List Number"/>
    <w:basedOn w:val="Standard"/>
    <w:semiHidden/>
    <w:pPr>
      <w:numPr>
        <w:numId w:val="4"/>
      </w:numPr>
    </w:pPr>
  </w:style>
  <w:style w:type="paragraph" w:styleId="Listennummer2">
    <w:name w:val="List Number 2"/>
    <w:basedOn w:val="Standard"/>
    <w:semiHidden/>
    <w:pPr>
      <w:tabs>
        <w:tab w:val="left" w:pos="800"/>
      </w:tabs>
      <w:ind w:left="800" w:hanging="400"/>
    </w:pPr>
  </w:style>
  <w:style w:type="paragraph" w:styleId="Listennummer3">
    <w:name w:val="List Number 3"/>
    <w:basedOn w:val="Standard"/>
    <w:semiHidden/>
    <w:pPr>
      <w:numPr>
        <w:numId w:val="8"/>
      </w:numPr>
      <w:tabs>
        <w:tab w:val="clear" w:pos="1800"/>
        <w:tab w:val="left" w:pos="1080"/>
        <w:tab w:val="num" w:pos="1520"/>
      </w:tabs>
      <w:ind w:left="1080"/>
    </w:pPr>
  </w:style>
  <w:style w:type="paragraph" w:styleId="Listennummer4">
    <w:name w:val="List Number 4"/>
    <w:basedOn w:val="Standard"/>
    <w:semiHidden/>
    <w:pPr>
      <w:tabs>
        <w:tab w:val="left" w:pos="1600"/>
      </w:tabs>
      <w:ind w:left="1600" w:hanging="400"/>
    </w:pPr>
  </w:style>
  <w:style w:type="paragraph" w:styleId="Listenfortsetzung">
    <w:name w:val="List Continue"/>
    <w:aliases w:val="list-1"/>
    <w:basedOn w:val="Standard"/>
    <w:semiHidden/>
    <w:pPr>
      <w:numPr>
        <w:numId w:val="9"/>
      </w:numPr>
      <w:tabs>
        <w:tab w:val="left" w:pos="400"/>
      </w:tabs>
    </w:pPr>
  </w:style>
  <w:style w:type="paragraph" w:styleId="Listenfortsetzung2">
    <w:name w:val="List Continue 2"/>
    <w:aliases w:val="list-2"/>
    <w:basedOn w:val="Listenfortsetzung"/>
    <w:semiHidden/>
    <w:pPr>
      <w:numPr>
        <w:numId w:val="7"/>
      </w:numPr>
      <w:tabs>
        <w:tab w:val="clear" w:pos="360"/>
        <w:tab w:val="clear" w:pos="400"/>
      </w:tabs>
      <w:ind w:left="720"/>
    </w:pPr>
  </w:style>
  <w:style w:type="paragraph" w:styleId="Listenfortsetzung3">
    <w:name w:val="List Continue 3"/>
    <w:aliases w:val="list-3"/>
    <w:basedOn w:val="Listenfortsetzung"/>
    <w:semiHidden/>
    <w:pPr>
      <w:tabs>
        <w:tab w:val="clear" w:pos="400"/>
        <w:tab w:val="clear" w:pos="1440"/>
      </w:tabs>
      <w:ind w:left="1080"/>
    </w:pPr>
  </w:style>
  <w:style w:type="paragraph" w:styleId="Listenfortsetzung4">
    <w:name w:val="List Continue 4"/>
    <w:basedOn w:val="Listenfortsetzung"/>
    <w:semiHidden/>
    <w:pPr>
      <w:tabs>
        <w:tab w:val="clear" w:pos="400"/>
        <w:tab w:val="left" w:pos="1600"/>
      </w:tabs>
      <w:ind w:left="1600"/>
    </w:pPr>
  </w:style>
  <w:style w:type="paragraph" w:customStyle="1" w:styleId="Note">
    <w:name w:val="Note"/>
    <w:basedOn w:val="Standard"/>
    <w:next w:val="Standard"/>
    <w:pPr>
      <w:tabs>
        <w:tab w:val="left" w:pos="960"/>
      </w:tabs>
      <w:spacing w:line="210" w:lineRule="auto"/>
    </w:pPr>
    <w:rPr>
      <w:sz w:val="18"/>
    </w:rPr>
  </w:style>
  <w:style w:type="paragraph" w:styleId="Funotentext">
    <w:name w:val="footnote text"/>
    <w:basedOn w:val="Standard"/>
    <w:link w:val="FunotentextZeichen"/>
    <w:semiHidden/>
    <w:pPr>
      <w:tabs>
        <w:tab w:val="left" w:pos="340"/>
      </w:tabs>
      <w:spacing w:after="120" w:line="210" w:lineRule="auto"/>
    </w:pPr>
    <w:rPr>
      <w:sz w:val="18"/>
    </w:rPr>
  </w:style>
  <w:style w:type="character" w:styleId="Seitenzahl">
    <w:name w:val="page number"/>
    <w:basedOn w:val="Absatzstandardschriftart"/>
    <w:semiHidden/>
  </w:style>
  <w:style w:type="paragraph" w:customStyle="1" w:styleId="p2">
    <w:name w:val="p2"/>
    <w:basedOn w:val="Standard"/>
    <w:next w:val="Standard"/>
    <w:pPr>
      <w:tabs>
        <w:tab w:val="left" w:pos="560"/>
      </w:tabs>
    </w:pPr>
  </w:style>
  <w:style w:type="paragraph" w:customStyle="1" w:styleId="p3">
    <w:name w:val="p3"/>
    <w:basedOn w:val="Standard"/>
    <w:next w:val="Standard"/>
    <w:pPr>
      <w:tabs>
        <w:tab w:val="left" w:pos="720"/>
      </w:tabs>
    </w:pPr>
  </w:style>
  <w:style w:type="paragraph" w:customStyle="1" w:styleId="p4">
    <w:name w:val="p4"/>
    <w:basedOn w:val="Standard"/>
    <w:next w:val="Standard"/>
    <w:pPr>
      <w:tabs>
        <w:tab w:val="left" w:pos="1100"/>
      </w:tabs>
    </w:pPr>
  </w:style>
  <w:style w:type="paragraph" w:customStyle="1" w:styleId="p5">
    <w:name w:val="p5"/>
    <w:basedOn w:val="Standard"/>
    <w:next w:val="Standard"/>
    <w:pPr>
      <w:tabs>
        <w:tab w:val="left" w:pos="1100"/>
      </w:tabs>
    </w:pPr>
  </w:style>
  <w:style w:type="paragraph" w:customStyle="1" w:styleId="p6">
    <w:name w:val="p6"/>
    <w:basedOn w:val="Standard"/>
    <w:next w:val="Standard"/>
    <w:pPr>
      <w:tabs>
        <w:tab w:val="left" w:pos="1440"/>
      </w:tabs>
    </w:pPr>
  </w:style>
  <w:style w:type="paragraph" w:styleId="Fuzeile">
    <w:name w:val="footer"/>
    <w:basedOn w:val="Standard"/>
    <w:link w:val="FuzeileZeichen"/>
    <w:uiPriority w:val="99"/>
    <w:pPr>
      <w:spacing w:after="0" w:line="-220" w:lineRule="auto"/>
    </w:pPr>
  </w:style>
  <w:style w:type="character" w:customStyle="1" w:styleId="FuzeileZeichen">
    <w:name w:val="Fußzeile Zeichen"/>
    <w:link w:val="Fuzeile"/>
    <w:uiPriority w:val="99"/>
    <w:rsid w:val="00A255C1"/>
    <w:rPr>
      <w:sz w:val="24"/>
      <w:lang w:val="en-GB" w:eastAsia="en-US"/>
    </w:rPr>
  </w:style>
  <w:style w:type="paragraph" w:customStyle="1" w:styleId="RefNorm">
    <w:name w:val="RefNorm"/>
    <w:basedOn w:val="Standard"/>
    <w:next w:val="Standard"/>
  </w:style>
  <w:style w:type="paragraph" w:customStyle="1" w:styleId="Special">
    <w:name w:val="Special"/>
    <w:basedOn w:val="Standard"/>
    <w:next w:val="Standard"/>
  </w:style>
  <w:style w:type="paragraph" w:customStyle="1" w:styleId="Tablefootnote">
    <w:name w:val="Table footnote"/>
    <w:basedOn w:val="Standard"/>
    <w:pPr>
      <w:tabs>
        <w:tab w:val="left" w:pos="340"/>
      </w:tabs>
      <w:spacing w:before="60" w:after="60" w:line="210" w:lineRule="auto"/>
    </w:pPr>
    <w:rPr>
      <w:sz w:val="18"/>
    </w:rPr>
  </w:style>
  <w:style w:type="paragraph" w:customStyle="1" w:styleId="Tabletitle">
    <w:name w:val="Table title"/>
    <w:basedOn w:val="Standard"/>
    <w:next w:val="Standard"/>
    <w:pPr>
      <w:keepNext/>
      <w:suppressAutoHyphens/>
      <w:spacing w:before="120" w:after="120" w:line="-230" w:lineRule="auto"/>
      <w:jc w:val="center"/>
    </w:pPr>
    <w:rPr>
      <w:b/>
    </w:rPr>
  </w:style>
  <w:style w:type="character" w:customStyle="1" w:styleId="TableFootNoteXref">
    <w:name w:val="TableFootNoteXref"/>
    <w:rPr>
      <w:position w:val="6"/>
      <w:sz w:val="16"/>
    </w:rPr>
  </w:style>
  <w:style w:type="paragraph" w:styleId="Indexberschrift">
    <w:name w:val="index heading"/>
    <w:basedOn w:val="Standard"/>
    <w:next w:val="Index1"/>
    <w:semiHidden/>
    <w:pPr>
      <w:keepNext/>
      <w:spacing w:before="480" w:after="210"/>
      <w:jc w:val="center"/>
    </w:pPr>
  </w:style>
  <w:style w:type="paragraph" w:styleId="Verzeichnis1">
    <w:name w:val="toc 1"/>
    <w:basedOn w:val="Standard"/>
    <w:next w:val="Standard"/>
    <w:autoRedefine/>
    <w:uiPriority w:val="39"/>
    <w:pPr>
      <w:tabs>
        <w:tab w:val="left" w:pos="720"/>
        <w:tab w:val="right" w:leader="dot" w:pos="8640"/>
      </w:tabs>
      <w:suppressAutoHyphens/>
      <w:spacing w:before="120" w:after="0"/>
      <w:ind w:left="720" w:right="500" w:hanging="720"/>
    </w:pPr>
    <w:rPr>
      <w:b/>
      <w:noProof/>
    </w:rPr>
  </w:style>
  <w:style w:type="paragraph" w:styleId="Verzeichnis2">
    <w:name w:val="toc 2"/>
    <w:basedOn w:val="Verzeichnis1"/>
    <w:next w:val="Standard"/>
    <w:autoRedefine/>
    <w:uiPriority w:val="39"/>
    <w:pPr>
      <w:spacing w:before="0"/>
    </w:pPr>
  </w:style>
  <w:style w:type="paragraph" w:styleId="Verzeichnis3">
    <w:name w:val="toc 3"/>
    <w:basedOn w:val="Verzeichnis2"/>
    <w:next w:val="Standard"/>
    <w:autoRedefine/>
    <w:uiPriority w:val="39"/>
  </w:style>
  <w:style w:type="paragraph" w:styleId="Verzeichnis4">
    <w:name w:val="toc 4"/>
    <w:basedOn w:val="Verzeichnis2"/>
    <w:next w:val="Standard"/>
    <w:autoRedefine/>
    <w:uiPriority w:val="39"/>
    <w:pPr>
      <w:tabs>
        <w:tab w:val="clear" w:pos="720"/>
        <w:tab w:val="left" w:pos="1440"/>
      </w:tabs>
      <w:ind w:left="1440" w:hanging="1440"/>
    </w:pPr>
  </w:style>
  <w:style w:type="paragraph" w:styleId="Verzeichnis5">
    <w:name w:val="toc 5"/>
    <w:basedOn w:val="Verzeichnis4"/>
    <w:next w:val="Standard"/>
    <w:autoRedefine/>
    <w:uiPriority w:val="39"/>
  </w:style>
  <w:style w:type="paragraph" w:styleId="Verzeichnis6">
    <w:name w:val="toc 6"/>
    <w:basedOn w:val="Verzeichnis4"/>
    <w:next w:val="Standard"/>
    <w:autoRedefine/>
    <w:uiPriority w:val="39"/>
  </w:style>
  <w:style w:type="paragraph" w:styleId="Verzeichnis9">
    <w:name w:val="toc 9"/>
    <w:basedOn w:val="Verzeichnis1"/>
    <w:next w:val="Standard"/>
    <w:autoRedefine/>
    <w:uiPriority w:val="39"/>
    <w:pPr>
      <w:tabs>
        <w:tab w:val="clear" w:pos="720"/>
      </w:tabs>
      <w:ind w:left="0" w:firstLine="0"/>
    </w:pPr>
  </w:style>
  <w:style w:type="paragraph" w:customStyle="1" w:styleId="zzBiblio">
    <w:name w:val="zzBiblio"/>
    <w:basedOn w:val="Standard"/>
    <w:next w:val="bibliography"/>
    <w:pPr>
      <w:pageBreakBefore/>
      <w:spacing w:after="760" w:line="-310" w:lineRule="auto"/>
      <w:jc w:val="center"/>
    </w:pPr>
    <w:rPr>
      <w:b/>
      <w:sz w:val="28"/>
    </w:rPr>
  </w:style>
  <w:style w:type="paragraph" w:customStyle="1" w:styleId="zzContents">
    <w:name w:val="zzContents"/>
    <w:basedOn w:val="Introduction"/>
    <w:next w:val="Verzeichnis1"/>
  </w:style>
  <w:style w:type="paragraph" w:customStyle="1" w:styleId="zzCopyright">
    <w:name w:val="zzCopyright"/>
    <w:basedOn w:val="Standard"/>
    <w:next w:val="Standard"/>
    <w:pPr>
      <w:pBdr>
        <w:top w:val="single" w:sz="6" w:space="1" w:color="auto"/>
        <w:left w:val="single" w:sz="6" w:space="4" w:color="auto"/>
        <w:bottom w:val="single" w:sz="6" w:space="1" w:color="auto"/>
        <w:right w:val="single" w:sz="6" w:space="4" w:color="auto"/>
      </w:pBdr>
      <w:tabs>
        <w:tab w:val="left" w:pos="514"/>
        <w:tab w:val="left" w:pos="9623"/>
      </w:tabs>
      <w:ind w:left="284" w:right="284"/>
    </w:pPr>
    <w:rPr>
      <w:color w:val="0000FF"/>
    </w:rPr>
  </w:style>
  <w:style w:type="paragraph" w:customStyle="1" w:styleId="zzCover">
    <w:name w:val="zzCover"/>
    <w:basedOn w:val="Standard"/>
    <w:pPr>
      <w:spacing w:after="220"/>
      <w:jc w:val="right"/>
    </w:pPr>
    <w:rPr>
      <w:b/>
      <w:color w:val="000000"/>
    </w:rPr>
  </w:style>
  <w:style w:type="paragraph" w:customStyle="1" w:styleId="zzForeword">
    <w:name w:val="zzForeword"/>
    <w:basedOn w:val="Introduction"/>
    <w:next w:val="Standard"/>
    <w:rPr>
      <w:color w:val="0000FF"/>
    </w:rPr>
  </w:style>
  <w:style w:type="paragraph" w:customStyle="1" w:styleId="zzHelp">
    <w:name w:val="zzHelp"/>
    <w:basedOn w:val="Standard"/>
    <w:rPr>
      <w:color w:val="008000"/>
    </w:rPr>
  </w:style>
  <w:style w:type="paragraph" w:customStyle="1" w:styleId="zzIndex">
    <w:name w:val="zzIndex"/>
    <w:basedOn w:val="zzBiblio"/>
    <w:next w:val="Standard"/>
  </w:style>
  <w:style w:type="paragraph" w:customStyle="1" w:styleId="zzSTDTitle">
    <w:name w:val="zzSTDTitle"/>
    <w:basedOn w:val="Standard"/>
    <w:next w:val="Standard"/>
    <w:pPr>
      <w:suppressAutoHyphens/>
      <w:spacing w:before="400" w:after="760" w:line="-350" w:lineRule="auto"/>
    </w:pPr>
    <w:rPr>
      <w:b/>
      <w:color w:val="0000FF"/>
      <w:sz w:val="32"/>
    </w:rPr>
  </w:style>
  <w:style w:type="character" w:customStyle="1" w:styleId="ExtXref">
    <w:name w:val="ExtXref"/>
    <w:rPr>
      <w:color w:val="auto"/>
    </w:rPr>
  </w:style>
  <w:style w:type="character" w:styleId="Endnotenzeichen">
    <w:name w:val="endnote reference"/>
    <w:semiHidden/>
    <w:rPr>
      <w:vertAlign w:val="superscript"/>
    </w:rPr>
  </w:style>
  <w:style w:type="paragraph" w:customStyle="1" w:styleId="a1">
    <w:name w:val="a1"/>
    <w:basedOn w:val="Standard"/>
    <w:next w:val="Standard"/>
    <w:pPr>
      <w:numPr>
        <w:numId w:val="2"/>
      </w:numPr>
      <w:tabs>
        <w:tab w:val="clear" w:pos="360"/>
        <w:tab w:val="num" w:pos="1080"/>
      </w:tabs>
      <w:ind w:left="432" w:hanging="432"/>
    </w:pPr>
    <w:rPr>
      <w:b/>
    </w:rPr>
  </w:style>
  <w:style w:type="paragraph" w:customStyle="1" w:styleId="ListBulletLast">
    <w:name w:val="List Bullet Last"/>
    <w:basedOn w:val="Aufzhlungszeichen"/>
    <w:next w:val="Textkrper"/>
    <w:pPr>
      <w:spacing w:after="240"/>
    </w:pPr>
  </w:style>
  <w:style w:type="paragraph" w:styleId="Aufzhlungszeichen">
    <w:name w:val="List Bullet"/>
    <w:basedOn w:val="Liste"/>
    <w:autoRedefine/>
    <w:semiHidden/>
    <w:pPr>
      <w:tabs>
        <w:tab w:val="clear" w:pos="1440"/>
      </w:tabs>
      <w:spacing w:after="120"/>
    </w:pPr>
  </w:style>
  <w:style w:type="paragraph" w:styleId="Liste">
    <w:name w:val="List"/>
    <w:basedOn w:val="Textkrper"/>
    <w:semiHidden/>
    <w:pPr>
      <w:tabs>
        <w:tab w:val="left" w:pos="1440"/>
      </w:tabs>
      <w:spacing w:before="0"/>
      <w:ind w:left="1440" w:hanging="360"/>
    </w:pPr>
  </w:style>
  <w:style w:type="paragraph" w:styleId="Textkrpereinzug3">
    <w:name w:val="Body Text Indent 3"/>
    <w:basedOn w:val="Standard"/>
    <w:semiHidden/>
    <w:pPr>
      <w:spacing w:after="0"/>
      <w:ind w:left="450" w:hanging="270"/>
    </w:pPr>
    <w:rPr>
      <w:lang w:val="en-US"/>
    </w:rPr>
  </w:style>
  <w:style w:type="paragraph" w:styleId="Verzeichnis7">
    <w:name w:val="toc 7"/>
    <w:basedOn w:val="Standard"/>
    <w:next w:val="Standard"/>
    <w:autoRedefine/>
    <w:uiPriority w:val="39"/>
    <w:pPr>
      <w:ind w:left="1200"/>
    </w:pPr>
  </w:style>
  <w:style w:type="paragraph" w:customStyle="1" w:styleId="OGCClause">
    <w:name w:val="OGC Clause"/>
    <w:basedOn w:val="Introduction"/>
    <w:next w:val="Standard"/>
    <w:autoRedefine/>
    <w:pPr>
      <w:keepNext/>
      <w:pageBreakBefore w:val="0"/>
      <w:numPr>
        <w:numId w:val="3"/>
      </w:numPr>
      <w:spacing w:line="240" w:lineRule="auto"/>
    </w:pPr>
    <w:rPr>
      <w:lang w:val="en-US"/>
    </w:rPr>
  </w:style>
  <w:style w:type="paragraph" w:customStyle="1" w:styleId="OGCtableheader">
    <w:name w:val="OGC table header"/>
    <w:basedOn w:val="Textkrpereinzug"/>
    <w:autoRedefine/>
    <w:qFormat/>
    <w:pPr>
      <w:spacing w:line="211" w:lineRule="auto"/>
      <w:jc w:val="center"/>
    </w:pPr>
    <w:rPr>
      <w:b/>
      <w:sz w:val="20"/>
    </w:rPr>
  </w:style>
  <w:style w:type="paragraph" w:customStyle="1" w:styleId="OGCtabletext">
    <w:name w:val="OGC table text"/>
    <w:basedOn w:val="OGCtableheader"/>
    <w:autoRedefine/>
    <w:pPr>
      <w:jc w:val="left"/>
    </w:pPr>
    <w:rPr>
      <w:b w:val="0"/>
      <w:color w:val="008000"/>
    </w:rPr>
  </w:style>
  <w:style w:type="paragraph" w:styleId="Verzeichnis8">
    <w:name w:val="toc 8"/>
    <w:basedOn w:val="Standard"/>
    <w:next w:val="Standard"/>
    <w:autoRedefine/>
    <w:uiPriority w:val="39"/>
    <w:pPr>
      <w:ind w:left="1400"/>
    </w:pPr>
  </w:style>
  <w:style w:type="paragraph" w:customStyle="1" w:styleId="List1">
    <w:name w:val="List 1"/>
    <w:basedOn w:val="Standard"/>
    <w:pPr>
      <w:numPr>
        <w:numId w:val="5"/>
      </w:numPr>
      <w:tabs>
        <w:tab w:val="clear" w:pos="720"/>
        <w:tab w:val="num" w:pos="360"/>
      </w:tabs>
      <w:ind w:left="360"/>
    </w:pPr>
  </w:style>
  <w:style w:type="paragraph" w:styleId="Textkrper2">
    <w:name w:val="Body Text 2"/>
    <w:basedOn w:val="Standard"/>
    <w:semiHidden/>
    <w:pPr>
      <w:spacing w:before="40" w:after="40"/>
    </w:pPr>
    <w:rPr>
      <w:sz w:val="20"/>
    </w:rPr>
  </w:style>
  <w:style w:type="paragraph" w:styleId="Liste4">
    <w:name w:val="List 4"/>
    <w:basedOn w:val="Liste"/>
    <w:semiHidden/>
    <w:pPr>
      <w:tabs>
        <w:tab w:val="clear" w:pos="1440"/>
        <w:tab w:val="left" w:pos="1800"/>
        <w:tab w:val="left" w:pos="2160"/>
      </w:tabs>
      <w:spacing w:after="80"/>
      <w:ind w:left="1800"/>
    </w:pPr>
    <w:rPr>
      <w:sz w:val="18"/>
      <w:lang w:val="en-US"/>
    </w:rPr>
  </w:style>
  <w:style w:type="paragraph" w:customStyle="1" w:styleId="Code1">
    <w:name w:val="Code 1"/>
    <w:basedOn w:val="Standard"/>
    <w:pPr>
      <w:keepLines/>
      <w:spacing w:after="0"/>
      <w:ind w:left="720" w:hanging="720"/>
    </w:pPr>
    <w:rPr>
      <w:rFonts w:ascii="Courier" w:hAnsi="Courier"/>
      <w:snapToGrid w:val="0"/>
      <w:sz w:val="22"/>
    </w:rPr>
  </w:style>
  <w:style w:type="paragraph" w:customStyle="1" w:styleId="Code10">
    <w:name w:val="Code 10"/>
    <w:basedOn w:val="Standard"/>
    <w:pPr>
      <w:keepLines/>
      <w:spacing w:after="0"/>
      <w:ind w:left="3600" w:hanging="360"/>
    </w:pPr>
    <w:rPr>
      <w:rFonts w:ascii="Courier" w:hAnsi="Courier"/>
      <w:snapToGrid w:val="0"/>
      <w:sz w:val="22"/>
    </w:rPr>
  </w:style>
  <w:style w:type="paragraph" w:customStyle="1" w:styleId="Code11">
    <w:name w:val="Code 11"/>
    <w:basedOn w:val="Standard"/>
    <w:pPr>
      <w:keepLines/>
      <w:spacing w:after="0"/>
      <w:ind w:left="4320" w:hanging="720"/>
    </w:pPr>
    <w:rPr>
      <w:rFonts w:ascii="Courier" w:hAnsi="Courier"/>
      <w:snapToGrid w:val="0"/>
      <w:sz w:val="22"/>
    </w:rPr>
  </w:style>
  <w:style w:type="paragraph" w:customStyle="1" w:styleId="Code2">
    <w:name w:val="Code 2"/>
    <w:basedOn w:val="Standard"/>
    <w:pPr>
      <w:keepLines/>
      <w:spacing w:after="0"/>
      <w:ind w:left="1080" w:hanging="720"/>
    </w:pPr>
    <w:rPr>
      <w:rFonts w:ascii="Courier" w:hAnsi="Courier"/>
      <w:snapToGrid w:val="0"/>
      <w:sz w:val="22"/>
    </w:rPr>
  </w:style>
  <w:style w:type="paragraph" w:customStyle="1" w:styleId="Code3">
    <w:name w:val="Code 3"/>
    <w:basedOn w:val="Standard"/>
    <w:pPr>
      <w:keepLines/>
      <w:spacing w:after="0"/>
      <w:ind w:left="1440" w:hanging="720"/>
    </w:pPr>
    <w:rPr>
      <w:rFonts w:ascii="Courier" w:hAnsi="Courier"/>
      <w:snapToGrid w:val="0"/>
      <w:sz w:val="22"/>
    </w:rPr>
  </w:style>
  <w:style w:type="paragraph" w:customStyle="1" w:styleId="Code4">
    <w:name w:val="Code 4"/>
    <w:basedOn w:val="Standard"/>
    <w:pPr>
      <w:keepLines/>
      <w:spacing w:after="0"/>
      <w:ind w:left="1800" w:hanging="720"/>
    </w:pPr>
    <w:rPr>
      <w:rFonts w:ascii="Courier" w:hAnsi="Courier"/>
      <w:snapToGrid w:val="0"/>
      <w:sz w:val="22"/>
    </w:rPr>
  </w:style>
  <w:style w:type="paragraph" w:customStyle="1" w:styleId="Code5">
    <w:name w:val="Code 5"/>
    <w:basedOn w:val="Standard"/>
    <w:pPr>
      <w:keepLines/>
      <w:spacing w:after="0"/>
      <w:ind w:left="2160" w:hanging="720"/>
    </w:pPr>
    <w:rPr>
      <w:rFonts w:ascii="Courier" w:hAnsi="Courier"/>
      <w:snapToGrid w:val="0"/>
      <w:sz w:val="22"/>
    </w:rPr>
  </w:style>
  <w:style w:type="paragraph" w:customStyle="1" w:styleId="Code6">
    <w:name w:val="Code 6"/>
    <w:basedOn w:val="Standard"/>
    <w:pPr>
      <w:keepLines/>
      <w:spacing w:after="0"/>
      <w:ind w:left="2520" w:hanging="720"/>
    </w:pPr>
    <w:rPr>
      <w:rFonts w:ascii="Courier" w:hAnsi="Courier"/>
      <w:snapToGrid w:val="0"/>
      <w:sz w:val="22"/>
    </w:rPr>
  </w:style>
  <w:style w:type="paragraph" w:customStyle="1" w:styleId="Code7">
    <w:name w:val="Code 7"/>
    <w:basedOn w:val="Standard"/>
    <w:pPr>
      <w:keepLines/>
      <w:spacing w:after="0"/>
      <w:ind w:left="2880" w:hanging="720"/>
    </w:pPr>
    <w:rPr>
      <w:rFonts w:ascii="Courier" w:hAnsi="Courier"/>
      <w:snapToGrid w:val="0"/>
      <w:sz w:val="22"/>
    </w:rPr>
  </w:style>
  <w:style w:type="paragraph" w:customStyle="1" w:styleId="Code8">
    <w:name w:val="Code 8"/>
    <w:basedOn w:val="Standard"/>
    <w:pPr>
      <w:keepLines/>
      <w:spacing w:after="0"/>
      <w:ind w:left="3240" w:hanging="720"/>
    </w:pPr>
    <w:rPr>
      <w:rFonts w:ascii="Courier" w:hAnsi="Courier"/>
      <w:snapToGrid w:val="0"/>
      <w:sz w:val="22"/>
    </w:rPr>
  </w:style>
  <w:style w:type="paragraph" w:customStyle="1" w:styleId="Code9">
    <w:name w:val="Code 9"/>
    <w:basedOn w:val="Standard"/>
    <w:pPr>
      <w:keepLines/>
      <w:spacing w:after="0"/>
      <w:ind w:left="3600" w:hanging="720"/>
    </w:pPr>
    <w:rPr>
      <w:rFonts w:ascii="Courier" w:hAnsi="Courier"/>
      <w:snapToGrid w:val="0"/>
      <w:sz w:val="22"/>
    </w:rPr>
  </w:style>
  <w:style w:type="paragraph" w:customStyle="1" w:styleId="Figureart">
    <w:name w:val="Figure art"/>
    <w:basedOn w:val="Standard"/>
    <w:next w:val="Figuretitle"/>
    <w:pPr>
      <w:keepNext/>
      <w:spacing w:after="0"/>
      <w:jc w:val="center"/>
    </w:pPr>
  </w:style>
  <w:style w:type="paragraph" w:customStyle="1" w:styleId="CODE">
    <w:name w:val="CODE"/>
    <w:basedOn w:val="Standard"/>
    <w:pPr>
      <w:keepLines/>
      <w:spacing w:after="0"/>
    </w:pPr>
    <w:rPr>
      <w:rFonts w:ascii="Courier New" w:hAnsi="Courier New"/>
      <w:snapToGrid w:val="0"/>
      <w:sz w:val="22"/>
    </w:rPr>
  </w:style>
  <w:style w:type="paragraph" w:styleId="Blocktext">
    <w:name w:val="Block Text"/>
    <w:basedOn w:val="Standard"/>
    <w:semiHidden/>
    <w:pPr>
      <w:spacing w:after="120"/>
      <w:ind w:left="1440" w:right="1440"/>
    </w:pPr>
  </w:style>
  <w:style w:type="paragraph" w:customStyle="1" w:styleId="StyleCopyrightStuff8ptBlack">
    <w:name w:val="Style CopyrightStuff + 8 pt Black"/>
    <w:basedOn w:val="Standard"/>
    <w:pPr>
      <w:autoSpaceDE w:val="0"/>
      <w:autoSpaceDN w:val="0"/>
      <w:adjustRightInd w:val="0"/>
      <w:spacing w:before="120" w:after="0"/>
    </w:pPr>
    <w:rPr>
      <w:color w:val="000000"/>
      <w:sz w:val="16"/>
      <w:szCs w:val="24"/>
      <w:lang w:val="en-US"/>
    </w:rPr>
  </w:style>
  <w:style w:type="character" w:styleId="Link">
    <w:name w:val="Hyperlink"/>
    <w:semiHidden/>
    <w:rPr>
      <w:color w:val="0000FF"/>
      <w:u w:val="single"/>
    </w:rPr>
  </w:style>
  <w:style w:type="paragraph" w:styleId="Sprechblasentext">
    <w:name w:val="Balloon Text"/>
    <w:basedOn w:val="Standard"/>
    <w:link w:val="SprechblasentextZeichen"/>
    <w:uiPriority w:val="99"/>
    <w:semiHidden/>
    <w:unhideWhenUsed/>
    <w:rsid w:val="00A255C1"/>
    <w:pPr>
      <w:spacing w:after="0"/>
    </w:pPr>
    <w:rPr>
      <w:rFonts w:ascii="Lucida Grande" w:hAnsi="Lucida Grande" w:cs="Lucida Grande"/>
      <w:sz w:val="18"/>
      <w:szCs w:val="18"/>
    </w:rPr>
  </w:style>
  <w:style w:type="character" w:customStyle="1" w:styleId="SprechblasentextZeichen">
    <w:name w:val="Sprechblasentext Zeichen"/>
    <w:link w:val="Sprechblasentext"/>
    <w:uiPriority w:val="99"/>
    <w:semiHidden/>
    <w:rsid w:val="00A255C1"/>
    <w:rPr>
      <w:rFonts w:ascii="Lucida Grande" w:hAnsi="Lucida Grande" w:cs="Lucida Grande"/>
      <w:sz w:val="18"/>
      <w:szCs w:val="18"/>
      <w:lang w:val="en-GB" w:eastAsia="en-US"/>
    </w:rPr>
  </w:style>
  <w:style w:type="paragraph" w:customStyle="1" w:styleId="introelements">
    <w:name w:val="intro elements"/>
    <w:basedOn w:val="OGCClause"/>
    <w:qFormat/>
    <w:rsid w:val="00A255C1"/>
    <w:pPr>
      <w:numPr>
        <w:numId w:val="1"/>
      </w:numPr>
      <w:spacing w:before="360" w:after="70"/>
    </w:pPr>
  </w:style>
  <w:style w:type="paragraph" w:customStyle="1" w:styleId="List1OGCletters">
    <w:name w:val="List 1 OGC letters"/>
    <w:basedOn w:val="Standard"/>
    <w:qFormat/>
    <w:rsid w:val="00A255C1"/>
    <w:pPr>
      <w:tabs>
        <w:tab w:val="num" w:pos="360"/>
      </w:tabs>
      <w:ind w:left="360" w:hanging="360"/>
    </w:pPr>
  </w:style>
  <w:style w:type="character" w:customStyle="1" w:styleId="Codefragment">
    <w:name w:val="Codefragment"/>
    <w:rsid w:val="00A255C1"/>
    <w:rPr>
      <w:rFonts w:ascii="Courier New" w:hAnsi="Courier New" w:cs="Courier New"/>
      <w:noProof/>
      <w:sz w:val="22"/>
      <w:szCs w:val="22"/>
      <w:lang w:val="en-US"/>
    </w:rPr>
  </w:style>
  <w:style w:type="paragraph" w:customStyle="1" w:styleId="List2OGCbullets">
    <w:name w:val="List 2 OGC bullets"/>
    <w:basedOn w:val="Standard"/>
    <w:qFormat/>
    <w:rsid w:val="00A255C1"/>
    <w:pPr>
      <w:numPr>
        <w:numId w:val="11"/>
      </w:numPr>
    </w:pPr>
    <w:rPr>
      <w:szCs w:val="24"/>
      <w:lang w:val="en-US"/>
    </w:rPr>
  </w:style>
  <w:style w:type="paragraph" w:customStyle="1" w:styleId="Requirement">
    <w:name w:val="Requirement"/>
    <w:basedOn w:val="Standard"/>
    <w:next w:val="Standard"/>
    <w:qFormat/>
    <w:rsid w:val="00A255C1"/>
    <w:pPr>
      <w:numPr>
        <w:numId w:val="12"/>
      </w:numPr>
      <w:tabs>
        <w:tab w:val="left" w:pos="964"/>
      </w:tabs>
    </w:pPr>
    <w:rPr>
      <w:noProof/>
      <w:sz w:val="23"/>
      <w:szCs w:val="24"/>
    </w:rPr>
  </w:style>
  <w:style w:type="paragraph" w:customStyle="1" w:styleId="AnnexLevel1main">
    <w:name w:val="Annex Level 1 (main)"/>
    <w:basedOn w:val="Standard"/>
    <w:next w:val="Standard"/>
    <w:rsid w:val="00A255C1"/>
    <w:pPr>
      <w:spacing w:after="200" w:line="276" w:lineRule="auto"/>
      <w:jc w:val="center"/>
    </w:pPr>
    <w:rPr>
      <w:b/>
      <w:sz w:val="28"/>
      <w:szCs w:val="22"/>
      <w:lang w:val="en-US"/>
    </w:rPr>
  </w:style>
  <w:style w:type="paragraph" w:customStyle="1" w:styleId="Annexlevel3">
    <w:name w:val="Annex level 3"/>
    <w:basedOn w:val="berschrift3"/>
    <w:next w:val="Standard"/>
    <w:rsid w:val="00A255C1"/>
    <w:pPr>
      <w:numPr>
        <w:numId w:val="13"/>
      </w:numPr>
      <w:ind w:left="432" w:hanging="432"/>
    </w:pPr>
    <w:rPr>
      <w:lang w:val="en-AU" w:eastAsia="en-AU"/>
    </w:rPr>
  </w:style>
  <w:style w:type="paragraph" w:styleId="KeinLeerraum">
    <w:name w:val="No Spacing"/>
    <w:qFormat/>
    <w:rsid w:val="00A255C1"/>
    <w:rPr>
      <w:sz w:val="24"/>
      <w:szCs w:val="24"/>
      <w:lang w:val="en-US" w:eastAsia="en-US"/>
    </w:rPr>
  </w:style>
  <w:style w:type="paragraph" w:customStyle="1" w:styleId="AnnexLevel2">
    <w:name w:val="Annex Level 2"/>
    <w:basedOn w:val="berschrift2"/>
    <w:rsid w:val="00A255C1"/>
    <w:pPr>
      <w:numPr>
        <w:numId w:val="13"/>
      </w:numPr>
      <w:spacing w:before="100" w:beforeAutospacing="1" w:line="250" w:lineRule="exact"/>
    </w:pPr>
    <w:rPr>
      <w:lang w:val="en-AU" w:eastAsia="en-AU"/>
    </w:rPr>
  </w:style>
  <w:style w:type="paragraph" w:customStyle="1" w:styleId="Annex0">
    <w:name w:val="Annex"/>
    <w:basedOn w:val="AnnexLevel1main"/>
    <w:next w:val="Standard"/>
    <w:qFormat/>
    <w:rsid w:val="00A255C1"/>
  </w:style>
  <w:style w:type="paragraph" w:customStyle="1" w:styleId="AnnexNumbered">
    <w:name w:val="Annex Numbered"/>
    <w:basedOn w:val="AnnexLevel2"/>
    <w:qFormat/>
    <w:rsid w:val="00A255C1"/>
  </w:style>
  <w:style w:type="character" w:customStyle="1" w:styleId="AnnexLevel1mainChar">
    <w:name w:val="Annex Level 1 (main) Char"/>
    <w:rsid w:val="00A255C1"/>
    <w:rPr>
      <w:b/>
      <w:sz w:val="28"/>
      <w:szCs w:val="22"/>
    </w:rPr>
  </w:style>
  <w:style w:type="character" w:customStyle="1" w:styleId="AnnexChar">
    <w:name w:val="Annex Char"/>
    <w:rsid w:val="00A255C1"/>
  </w:style>
  <w:style w:type="character" w:customStyle="1" w:styleId="Heading2Char">
    <w:name w:val="Heading 2 Char"/>
    <w:aliases w:val="OGC Heading 2 Char"/>
    <w:rsid w:val="00A255C1"/>
    <w:rPr>
      <w:rFonts w:cs="Arial"/>
      <w:b/>
      <w:bCs/>
      <w:iCs/>
      <w:sz w:val="24"/>
      <w:szCs w:val="28"/>
    </w:rPr>
  </w:style>
  <w:style w:type="character" w:customStyle="1" w:styleId="AnnexLevel2Char">
    <w:name w:val="Annex Level 2 Char"/>
    <w:rsid w:val="00A255C1"/>
    <w:rPr>
      <w:rFonts w:cs="Arial"/>
      <w:b/>
      <w:bCs/>
      <w:iCs/>
      <w:sz w:val="22"/>
      <w:szCs w:val="28"/>
      <w:lang w:val="en-AU" w:eastAsia="en-AU"/>
    </w:rPr>
  </w:style>
  <w:style w:type="character" w:customStyle="1" w:styleId="AnnexNumberedChar">
    <w:name w:val="Annex Numbered Char"/>
    <w:rsid w:val="00A255C1"/>
  </w:style>
  <w:style w:type="paragraph" w:customStyle="1" w:styleId="NWPSBS10">
    <w:name w:val="NWP SBS 10"/>
    <w:basedOn w:val="Standard"/>
    <w:next w:val="Standard"/>
    <w:rsid w:val="00A255C1"/>
    <w:pPr>
      <w:spacing w:after="0" w:line="240" w:lineRule="atLeast"/>
      <w:ind w:left="2520"/>
    </w:pPr>
    <w:rPr>
      <w:sz w:val="20"/>
      <w:lang w:val="en-US"/>
    </w:rPr>
  </w:style>
  <w:style w:type="paragraph" w:customStyle="1" w:styleId="NWPHdg2">
    <w:name w:val="NWP Hdg 2"/>
    <w:basedOn w:val="Standard"/>
    <w:next w:val="NWPSBS10"/>
    <w:rsid w:val="00A255C1"/>
    <w:pPr>
      <w:spacing w:after="0" w:line="240" w:lineRule="atLeast"/>
      <w:jc w:val="right"/>
    </w:pPr>
    <w:rPr>
      <w:b/>
      <w:bCs/>
      <w:i/>
      <w:iCs/>
      <w:lang w:val="en-US"/>
    </w:rPr>
  </w:style>
  <w:style w:type="paragraph" w:customStyle="1" w:styleId="NWPHdg1">
    <w:name w:val="NWP Hdg 1"/>
    <w:basedOn w:val="Standard"/>
    <w:next w:val="NWPSBS10"/>
    <w:rsid w:val="00A255C1"/>
    <w:pPr>
      <w:spacing w:after="0" w:line="240" w:lineRule="atLeast"/>
      <w:jc w:val="right"/>
    </w:pPr>
    <w:rPr>
      <w:b/>
      <w:lang w:val="en-US"/>
    </w:rPr>
  </w:style>
  <w:style w:type="paragraph" w:customStyle="1" w:styleId="CodeSample">
    <w:name w:val="CodeSample"/>
    <w:basedOn w:val="Standard"/>
    <w:next w:val="Standard"/>
    <w:rsid w:val="00A255C1"/>
    <w:pPr>
      <w:shd w:val="clear" w:color="auto" w:fill="E6E6E6"/>
      <w:spacing w:after="0"/>
      <w:ind w:left="567"/>
    </w:pPr>
    <w:rPr>
      <w:rFonts w:ascii="Courier New" w:hAnsi="Courier New" w:cs="Courier New"/>
      <w:sz w:val="18"/>
      <w:szCs w:val="18"/>
      <w:lang w:val="en-US"/>
    </w:rPr>
  </w:style>
  <w:style w:type="paragraph" w:customStyle="1" w:styleId="NWPIndtLvl1">
    <w:name w:val="NWP Indt Lvl 1"/>
    <w:basedOn w:val="Standard"/>
    <w:rsid w:val="00B971F1"/>
    <w:pPr>
      <w:numPr>
        <w:numId w:val="14"/>
      </w:numPr>
      <w:spacing w:after="0" w:line="240" w:lineRule="atLeast"/>
    </w:pPr>
    <w:rPr>
      <w:sz w:val="20"/>
      <w:lang w:val="en-US"/>
    </w:rPr>
  </w:style>
  <w:style w:type="paragraph" w:customStyle="1" w:styleId="NWPHdg3">
    <w:name w:val="NWP Hdg 3"/>
    <w:basedOn w:val="Standard"/>
    <w:next w:val="NWPSBS10"/>
    <w:rsid w:val="00A255C1"/>
    <w:pPr>
      <w:spacing w:after="0" w:line="240" w:lineRule="atLeast"/>
      <w:jc w:val="right"/>
    </w:pPr>
    <w:rPr>
      <w:iCs/>
      <w:lang w:val="en-US"/>
    </w:rPr>
  </w:style>
  <w:style w:type="paragraph" w:customStyle="1" w:styleId="NWPHdg4">
    <w:name w:val="NWP Hdg 4"/>
    <w:basedOn w:val="NWPHdg2"/>
    <w:next w:val="NWPSBS10"/>
    <w:rsid w:val="00A255C1"/>
    <w:rPr>
      <w:b w:val="0"/>
      <w:bCs w:val="0"/>
    </w:rPr>
  </w:style>
  <w:style w:type="paragraph" w:customStyle="1" w:styleId="NWPIndtLvl2">
    <w:name w:val="NWP Indt Lvl 2"/>
    <w:basedOn w:val="NWPIndtLvl1"/>
    <w:rsid w:val="00A255C1"/>
    <w:pPr>
      <w:numPr>
        <w:numId w:val="0"/>
      </w:numPr>
      <w:tabs>
        <w:tab w:val="num" w:pos="720"/>
      </w:tabs>
      <w:ind w:left="720" w:hanging="360"/>
    </w:pPr>
  </w:style>
  <w:style w:type="table" w:styleId="Tabellenraster">
    <w:name w:val="Table Grid"/>
    <w:basedOn w:val="NormaleTabelle"/>
    <w:uiPriority w:val="59"/>
    <w:rsid w:val="00A255C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quirementURI">
    <w:name w:val="RequirementURI"/>
    <w:basedOn w:val="Standard"/>
    <w:qFormat/>
    <w:rsid w:val="00A255C1"/>
    <w:pPr>
      <w:spacing w:after="0"/>
    </w:pPr>
    <w:rPr>
      <w:color w:val="0000FF"/>
      <w:sz w:val="20"/>
      <w:szCs w:val="23"/>
      <w:lang w:val="en-US"/>
    </w:rPr>
  </w:style>
  <w:style w:type="character" w:customStyle="1" w:styleId="KommentartextZeichen">
    <w:name w:val="Kommentartext Zeichen"/>
    <w:link w:val="Kommentartext"/>
    <w:uiPriority w:val="99"/>
    <w:semiHidden/>
    <w:rsid w:val="00A255C1"/>
    <w:rPr>
      <w:sz w:val="24"/>
      <w:szCs w:val="24"/>
      <w:lang w:val="en-US" w:eastAsia="en-US"/>
    </w:rPr>
  </w:style>
  <w:style w:type="paragraph" w:styleId="Kommentartext">
    <w:name w:val="annotation text"/>
    <w:basedOn w:val="Standard"/>
    <w:link w:val="KommentartextZeichen"/>
    <w:uiPriority w:val="99"/>
    <w:semiHidden/>
    <w:unhideWhenUsed/>
    <w:rsid w:val="00A255C1"/>
    <w:rPr>
      <w:szCs w:val="24"/>
      <w:lang w:val="en-US"/>
    </w:rPr>
  </w:style>
  <w:style w:type="character" w:customStyle="1" w:styleId="KommentarthemaZeichen">
    <w:name w:val="Kommentarthema Zeichen"/>
    <w:link w:val="Kommentarthema"/>
    <w:uiPriority w:val="99"/>
    <w:semiHidden/>
    <w:rsid w:val="00A255C1"/>
    <w:rPr>
      <w:b/>
      <w:bCs/>
      <w:sz w:val="24"/>
      <w:szCs w:val="24"/>
      <w:lang w:val="en-US" w:eastAsia="en-US"/>
    </w:rPr>
  </w:style>
  <w:style w:type="paragraph" w:styleId="Kommentarthema">
    <w:name w:val="annotation subject"/>
    <w:basedOn w:val="Kommentartext"/>
    <w:next w:val="Kommentartext"/>
    <w:link w:val="KommentarthemaZeichen"/>
    <w:uiPriority w:val="99"/>
    <w:semiHidden/>
    <w:unhideWhenUsed/>
    <w:rsid w:val="00A255C1"/>
    <w:rPr>
      <w:b/>
      <w:bCs/>
      <w:sz w:val="20"/>
      <w:szCs w:val="20"/>
    </w:rPr>
  </w:style>
  <w:style w:type="paragraph" w:styleId="Beschriftung">
    <w:name w:val="caption"/>
    <w:basedOn w:val="Standard"/>
    <w:next w:val="Standard"/>
    <w:uiPriority w:val="35"/>
    <w:unhideWhenUsed/>
    <w:qFormat/>
    <w:rsid w:val="00A255C1"/>
    <w:pPr>
      <w:keepNext/>
      <w:spacing w:after="200"/>
    </w:pPr>
    <w:rPr>
      <w:b/>
      <w:bCs/>
      <w:sz w:val="22"/>
      <w:lang w:val="en-US"/>
    </w:rPr>
  </w:style>
  <w:style w:type="paragraph" w:styleId="Abbildungsverzeichnis">
    <w:name w:val="table of figures"/>
    <w:basedOn w:val="Standard"/>
    <w:next w:val="Standard"/>
    <w:uiPriority w:val="99"/>
    <w:unhideWhenUsed/>
    <w:rsid w:val="00A255C1"/>
    <w:pPr>
      <w:ind w:left="480" w:hanging="480"/>
    </w:pPr>
    <w:rPr>
      <w:szCs w:val="24"/>
      <w:lang w:val="en-US"/>
    </w:rPr>
  </w:style>
  <w:style w:type="paragraph" w:styleId="Listenabsatz">
    <w:name w:val="List Paragraph"/>
    <w:basedOn w:val="Standard"/>
    <w:uiPriority w:val="34"/>
    <w:qFormat/>
    <w:rsid w:val="00A255C1"/>
    <w:pPr>
      <w:ind w:left="720"/>
      <w:contextualSpacing/>
    </w:pPr>
    <w:rPr>
      <w:szCs w:val="24"/>
      <w:lang w:val="en-US"/>
    </w:rPr>
  </w:style>
  <w:style w:type="character" w:styleId="Betont">
    <w:name w:val="Strong"/>
    <w:uiPriority w:val="22"/>
    <w:qFormat/>
    <w:rsid w:val="00A255C1"/>
    <w:rPr>
      <w:b/>
      <w:bCs/>
    </w:rPr>
  </w:style>
  <w:style w:type="table" w:styleId="MittlereListe1">
    <w:name w:val="Medium List 1"/>
    <w:basedOn w:val="NormaleTabelle"/>
    <w:uiPriority w:val="65"/>
    <w:rsid w:val="00A255C1"/>
    <w:rPr>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ＭＳ ゴシック"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Recommendation">
    <w:name w:val="Recommendation"/>
    <w:basedOn w:val="Standard"/>
    <w:rsid w:val="00A255C1"/>
    <w:rPr>
      <w:b/>
      <w:szCs w:val="24"/>
      <w:lang w:val="en-US"/>
    </w:rPr>
  </w:style>
  <w:style w:type="character" w:customStyle="1" w:styleId="DokumentstrukturZeichen">
    <w:name w:val="Dokumentstruktur Zeichen"/>
    <w:link w:val="Dokumentstruktur"/>
    <w:uiPriority w:val="99"/>
    <w:semiHidden/>
    <w:rsid w:val="00A255C1"/>
    <w:rPr>
      <w:rFonts w:ascii="Lucida Grande" w:hAnsi="Lucida Grande" w:cs="Lucida Grande"/>
      <w:sz w:val="24"/>
      <w:szCs w:val="24"/>
      <w:lang w:val="en-US" w:eastAsia="en-US"/>
    </w:rPr>
  </w:style>
  <w:style w:type="paragraph" w:styleId="Dokumentstruktur">
    <w:name w:val="Document Map"/>
    <w:basedOn w:val="Standard"/>
    <w:link w:val="DokumentstrukturZeichen"/>
    <w:uiPriority w:val="99"/>
    <w:semiHidden/>
    <w:unhideWhenUsed/>
    <w:rsid w:val="00A255C1"/>
    <w:pPr>
      <w:spacing w:after="0"/>
    </w:pPr>
    <w:rPr>
      <w:rFonts w:ascii="Lucida Grande" w:hAnsi="Lucida Grande" w:cs="Lucida Grande"/>
      <w:szCs w:val="24"/>
      <w:lang w:val="en-US"/>
    </w:rPr>
  </w:style>
  <w:style w:type="paragraph" w:styleId="Bearbeitung">
    <w:name w:val="Revision"/>
    <w:hidden/>
    <w:uiPriority w:val="99"/>
    <w:semiHidden/>
    <w:rsid w:val="00A255C1"/>
    <w:rPr>
      <w:sz w:val="24"/>
      <w:lang w:val="en-GB" w:eastAsia="en-US"/>
    </w:rPr>
  </w:style>
  <w:style w:type="table" w:styleId="HelleSchattierung">
    <w:name w:val="Light Shading"/>
    <w:basedOn w:val="NormaleTabelle"/>
    <w:uiPriority w:val="60"/>
    <w:rsid w:val="00B50F2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StandardWeb">
    <w:name w:val="Normal (Web)"/>
    <w:basedOn w:val="Standard"/>
    <w:uiPriority w:val="99"/>
    <w:unhideWhenUsed/>
    <w:rsid w:val="003C2284"/>
    <w:pPr>
      <w:spacing w:before="100" w:beforeAutospacing="1" w:after="100" w:afterAutospacing="1"/>
    </w:pPr>
    <w:rPr>
      <w:rFonts w:ascii="Times" w:hAnsi="Times"/>
      <w:sz w:val="20"/>
      <w:lang w:val="de-DE" w:eastAsia="de-DE"/>
    </w:rPr>
  </w:style>
  <w:style w:type="character" w:customStyle="1" w:styleId="apple-converted-space">
    <w:name w:val="apple-converted-space"/>
    <w:rsid w:val="003C2284"/>
  </w:style>
  <w:style w:type="character" w:styleId="Kommentarzeichen">
    <w:name w:val="annotation reference"/>
    <w:uiPriority w:val="99"/>
    <w:semiHidden/>
    <w:unhideWhenUsed/>
    <w:rsid w:val="003C2284"/>
    <w:rPr>
      <w:sz w:val="18"/>
      <w:szCs w:val="18"/>
    </w:rPr>
  </w:style>
  <w:style w:type="character" w:customStyle="1" w:styleId="FunotentextZeichen">
    <w:name w:val="Fußnotentext Zeichen"/>
    <w:basedOn w:val="Absatzstandardschriftart"/>
    <w:link w:val="Funotentext"/>
    <w:semiHidden/>
    <w:rsid w:val="002B6ECC"/>
    <w:rPr>
      <w:sz w:val="18"/>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40"/>
    </w:pPr>
    <w:rPr>
      <w:sz w:val="24"/>
      <w:lang w:val="en-GB" w:eastAsia="en-US"/>
    </w:rPr>
  </w:style>
  <w:style w:type="paragraph" w:styleId="berschrift1">
    <w:name w:val="heading 1"/>
    <w:aliases w:val="h1,clause,H1,OGC Header Level 1,numbered"/>
    <w:basedOn w:val="Standard"/>
    <w:next w:val="Standard"/>
    <w:qFormat/>
    <w:rsid w:val="007D2101"/>
    <w:pPr>
      <w:keepNext/>
      <w:numPr>
        <w:numId w:val="16"/>
      </w:numPr>
      <w:tabs>
        <w:tab w:val="left" w:pos="400"/>
        <w:tab w:val="left" w:pos="560"/>
      </w:tabs>
      <w:suppressAutoHyphens/>
      <w:spacing w:before="270" w:line="-270" w:lineRule="auto"/>
      <w:outlineLvl w:val="0"/>
    </w:pPr>
    <w:rPr>
      <w:b/>
    </w:rPr>
  </w:style>
  <w:style w:type="paragraph" w:styleId="berschrift2">
    <w:name w:val="heading 2"/>
    <w:aliases w:val="h2,sub-clause 2,H2,OGC Heading 2"/>
    <w:basedOn w:val="berschrift1"/>
    <w:next w:val="Standard"/>
    <w:qFormat/>
    <w:rsid w:val="007D2101"/>
    <w:pPr>
      <w:numPr>
        <w:ilvl w:val="1"/>
      </w:numPr>
      <w:tabs>
        <w:tab w:val="clear" w:pos="400"/>
        <w:tab w:val="clear" w:pos="560"/>
        <w:tab w:val="left" w:pos="540"/>
        <w:tab w:val="left" w:pos="700"/>
      </w:tabs>
      <w:spacing w:before="60" w:line="-250" w:lineRule="auto"/>
      <w:outlineLvl w:val="1"/>
    </w:pPr>
    <w:rPr>
      <w:sz w:val="22"/>
    </w:rPr>
  </w:style>
  <w:style w:type="paragraph" w:styleId="berschrift3">
    <w:name w:val="heading 3"/>
    <w:aliases w:val="h3,sub-clause 3,H3,hd3,OGC Heading 3"/>
    <w:basedOn w:val="berschrift1"/>
    <w:next w:val="Standard"/>
    <w:qFormat/>
    <w:rsid w:val="007D2101"/>
    <w:pPr>
      <w:numPr>
        <w:ilvl w:val="2"/>
      </w:numPr>
      <w:tabs>
        <w:tab w:val="clear" w:pos="400"/>
        <w:tab w:val="clear" w:pos="560"/>
        <w:tab w:val="left" w:pos="660"/>
        <w:tab w:val="left" w:pos="880"/>
      </w:tabs>
      <w:spacing w:before="60" w:line="-230" w:lineRule="auto"/>
      <w:outlineLvl w:val="2"/>
    </w:pPr>
    <w:rPr>
      <w:sz w:val="20"/>
    </w:rPr>
  </w:style>
  <w:style w:type="paragraph" w:styleId="berschrift4">
    <w:name w:val="heading 4"/>
    <w:aliases w:val="h4,sub-clause 4,OGC Heading 4"/>
    <w:basedOn w:val="berschrift3"/>
    <w:next w:val="Standard"/>
    <w:qFormat/>
    <w:rsid w:val="007D2101"/>
    <w:pPr>
      <w:numPr>
        <w:ilvl w:val="3"/>
      </w:numPr>
      <w:tabs>
        <w:tab w:val="clear" w:pos="660"/>
        <w:tab w:val="clear" w:pos="880"/>
        <w:tab w:val="left" w:pos="940"/>
        <w:tab w:val="left" w:pos="1140"/>
        <w:tab w:val="left" w:pos="1360"/>
      </w:tabs>
      <w:outlineLvl w:val="3"/>
    </w:pPr>
  </w:style>
  <w:style w:type="paragraph" w:styleId="berschrift5">
    <w:name w:val="heading 5"/>
    <w:basedOn w:val="berschrift4"/>
    <w:next w:val="Standard"/>
    <w:qFormat/>
    <w:rsid w:val="007D2101"/>
    <w:pPr>
      <w:numPr>
        <w:ilvl w:val="4"/>
      </w:numPr>
      <w:tabs>
        <w:tab w:val="clear" w:pos="940"/>
        <w:tab w:val="clear" w:pos="1140"/>
        <w:tab w:val="clear" w:pos="1360"/>
        <w:tab w:val="left" w:pos="1080"/>
      </w:tabs>
      <w:outlineLvl w:val="4"/>
    </w:pPr>
  </w:style>
  <w:style w:type="paragraph" w:styleId="berschrift6">
    <w:name w:val="heading 6"/>
    <w:basedOn w:val="berschrift5"/>
    <w:next w:val="Standard"/>
    <w:qFormat/>
    <w:rsid w:val="007D2101"/>
    <w:pPr>
      <w:numPr>
        <w:ilvl w:val="5"/>
      </w:numPr>
      <w:tabs>
        <w:tab w:val="clear" w:pos="1080"/>
        <w:tab w:val="right" w:pos="1440"/>
      </w:tabs>
      <w:outlineLvl w:val="5"/>
    </w:pPr>
  </w:style>
  <w:style w:type="paragraph" w:styleId="berschrift7">
    <w:name w:val="heading 7"/>
    <w:basedOn w:val="berschrift6"/>
    <w:next w:val="Standard"/>
    <w:qFormat/>
    <w:rsid w:val="007D2101"/>
    <w:pPr>
      <w:numPr>
        <w:ilvl w:val="6"/>
      </w:numPr>
      <w:tabs>
        <w:tab w:val="left" w:pos="1440"/>
      </w:tabs>
      <w:outlineLvl w:val="6"/>
    </w:pPr>
  </w:style>
  <w:style w:type="paragraph" w:styleId="berschrift8">
    <w:name w:val="heading 8"/>
    <w:basedOn w:val="berschrift6"/>
    <w:next w:val="Standard"/>
    <w:qFormat/>
    <w:rsid w:val="007D2101"/>
    <w:pPr>
      <w:numPr>
        <w:ilvl w:val="7"/>
      </w:numPr>
      <w:tabs>
        <w:tab w:val="clear" w:pos="1440"/>
        <w:tab w:val="left" w:pos="1800"/>
      </w:tabs>
      <w:outlineLvl w:val="7"/>
    </w:pPr>
  </w:style>
  <w:style w:type="paragraph" w:styleId="berschrift9">
    <w:name w:val="heading 9"/>
    <w:basedOn w:val="berschrift6"/>
    <w:next w:val="Standard"/>
    <w:qFormat/>
    <w:rsid w:val="007D2101"/>
    <w:pPr>
      <w:numPr>
        <w:ilvl w:val="8"/>
      </w:numPr>
      <w:tabs>
        <w:tab w:val="clear" w:pos="1440"/>
        <w:tab w:val="left" w:pos="1800"/>
      </w:tabs>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2">
    <w:name w:val="a2"/>
    <w:basedOn w:val="berschrift2"/>
    <w:next w:val="Standard"/>
    <w:pPr>
      <w:tabs>
        <w:tab w:val="clear" w:pos="540"/>
        <w:tab w:val="clear" w:pos="700"/>
        <w:tab w:val="left" w:pos="500"/>
        <w:tab w:val="left" w:pos="720"/>
      </w:tabs>
      <w:spacing w:before="270" w:line="-270" w:lineRule="auto"/>
      <w:outlineLvl w:val="9"/>
    </w:pPr>
    <w:rPr>
      <w:sz w:val="24"/>
    </w:rPr>
  </w:style>
  <w:style w:type="paragraph" w:customStyle="1" w:styleId="a3">
    <w:name w:val="a3"/>
    <w:basedOn w:val="berschrift3"/>
    <w:next w:val="Standard"/>
    <w:pPr>
      <w:tabs>
        <w:tab w:val="clear" w:pos="660"/>
        <w:tab w:val="left" w:pos="640"/>
      </w:tabs>
      <w:spacing w:line="-250" w:lineRule="auto"/>
      <w:outlineLvl w:val="9"/>
    </w:pPr>
    <w:rPr>
      <w:sz w:val="22"/>
    </w:rPr>
  </w:style>
  <w:style w:type="paragraph" w:customStyle="1" w:styleId="a4">
    <w:name w:val="a4"/>
    <w:basedOn w:val="berschrift4"/>
    <w:next w:val="Standard"/>
    <w:pPr>
      <w:tabs>
        <w:tab w:val="clear" w:pos="940"/>
        <w:tab w:val="clear" w:pos="1140"/>
        <w:tab w:val="clear" w:pos="1360"/>
        <w:tab w:val="left" w:pos="860"/>
        <w:tab w:val="left" w:pos="1060"/>
      </w:tabs>
      <w:outlineLvl w:val="9"/>
    </w:pPr>
  </w:style>
  <w:style w:type="paragraph" w:customStyle="1" w:styleId="a5">
    <w:name w:val="a5"/>
    <w:basedOn w:val="berschrift5"/>
    <w:next w:val="Standard"/>
    <w:pPr>
      <w:tabs>
        <w:tab w:val="clear" w:pos="1080"/>
        <w:tab w:val="left" w:pos="1140"/>
        <w:tab w:val="left" w:pos="1360"/>
      </w:tabs>
      <w:outlineLvl w:val="9"/>
    </w:pPr>
  </w:style>
  <w:style w:type="paragraph" w:customStyle="1" w:styleId="a6">
    <w:name w:val="a6"/>
    <w:basedOn w:val="berschrift6"/>
    <w:next w:val="Standard"/>
    <w:pPr>
      <w:tabs>
        <w:tab w:val="clear" w:pos="1440"/>
        <w:tab w:val="left" w:pos="360"/>
        <w:tab w:val="left" w:pos="1140"/>
        <w:tab w:val="left" w:pos="1360"/>
      </w:tabs>
      <w:ind w:left="360" w:hanging="360"/>
      <w:outlineLvl w:val="9"/>
    </w:pPr>
  </w:style>
  <w:style w:type="paragraph" w:customStyle="1" w:styleId="ANNEX">
    <w:name w:val="ANNEX"/>
    <w:basedOn w:val="Standard"/>
    <w:next w:val="Standard"/>
    <w:pPr>
      <w:keepNext/>
      <w:pageBreakBefore/>
      <w:spacing w:after="760" w:line="-310" w:lineRule="auto"/>
      <w:jc w:val="center"/>
    </w:pPr>
    <w:rPr>
      <w:b/>
      <w:sz w:val="28"/>
    </w:rPr>
  </w:style>
  <w:style w:type="character" w:styleId="Funotenzeichen">
    <w:name w:val="footnote reference"/>
    <w:uiPriority w:val="99"/>
    <w:rPr>
      <w:position w:val="6"/>
      <w:sz w:val="16"/>
      <w:vertAlign w:val="baseline"/>
    </w:rPr>
  </w:style>
  <w:style w:type="paragraph" w:customStyle="1" w:styleId="bibliography">
    <w:name w:val="bibliography"/>
    <w:basedOn w:val="Standard"/>
    <w:pPr>
      <w:tabs>
        <w:tab w:val="left" w:pos="660"/>
      </w:tabs>
      <w:ind w:left="658" w:hanging="658"/>
    </w:pPr>
  </w:style>
  <w:style w:type="paragraph" w:styleId="Textkrper">
    <w:name w:val="Body Text"/>
    <w:basedOn w:val="Standard"/>
    <w:semiHidden/>
    <w:pPr>
      <w:spacing w:before="60" w:after="60"/>
    </w:pPr>
  </w:style>
  <w:style w:type="paragraph" w:styleId="Textkrpereinzug">
    <w:name w:val="Body Text Indent"/>
    <w:basedOn w:val="Standard"/>
    <w:semiHidden/>
    <w:pPr>
      <w:spacing w:before="60" w:after="60" w:line="210" w:lineRule="auto"/>
    </w:pPr>
    <w:rPr>
      <w:sz w:val="18"/>
    </w:rPr>
  </w:style>
  <w:style w:type="paragraph" w:styleId="Textkrper3">
    <w:name w:val="Body Text 3"/>
    <w:basedOn w:val="Standard"/>
    <w:semiHidden/>
    <w:pPr>
      <w:spacing w:before="20" w:after="20"/>
    </w:pPr>
    <w:rPr>
      <w:sz w:val="18"/>
    </w:rPr>
  </w:style>
  <w:style w:type="paragraph" w:customStyle="1" w:styleId="Definition">
    <w:name w:val="Definition"/>
    <w:basedOn w:val="Standard"/>
    <w:next w:val="TermNum"/>
    <w:qFormat/>
  </w:style>
  <w:style w:type="paragraph" w:customStyle="1" w:styleId="TermNum">
    <w:name w:val="TermNum"/>
    <w:basedOn w:val="Standard"/>
    <w:next w:val="Terms"/>
    <w:qFormat/>
    <w:pPr>
      <w:keepNext/>
      <w:numPr>
        <w:numId w:val="6"/>
      </w:numPr>
      <w:spacing w:after="0"/>
    </w:pPr>
    <w:rPr>
      <w:b/>
    </w:rPr>
  </w:style>
  <w:style w:type="paragraph" w:customStyle="1" w:styleId="Terms">
    <w:name w:val="Term(s)"/>
    <w:basedOn w:val="Standard"/>
    <w:next w:val="Definition"/>
    <w:qFormat/>
    <w:pPr>
      <w:keepNext/>
      <w:suppressAutoHyphens/>
      <w:spacing w:after="0"/>
    </w:pPr>
    <w:rPr>
      <w:b/>
    </w:rPr>
  </w:style>
  <w:style w:type="character" w:customStyle="1" w:styleId="Defterms">
    <w:name w:val="Defterms"/>
    <w:rPr>
      <w:color w:val="auto"/>
    </w:rPr>
  </w:style>
  <w:style w:type="paragraph" w:styleId="Kopfzeile">
    <w:name w:val="header"/>
    <w:basedOn w:val="Standard"/>
    <w:link w:val="KopfzeileZeichen"/>
    <w:uiPriority w:val="99"/>
    <w:pPr>
      <w:spacing w:after="740" w:line="-220" w:lineRule="auto"/>
    </w:pPr>
    <w:rPr>
      <w:b/>
      <w:sz w:val="22"/>
    </w:rPr>
  </w:style>
  <w:style w:type="character" w:customStyle="1" w:styleId="KopfzeileZeichen">
    <w:name w:val="Kopfzeile Zeichen"/>
    <w:link w:val="Kopfzeile"/>
    <w:uiPriority w:val="99"/>
    <w:rsid w:val="00A255C1"/>
    <w:rPr>
      <w:b/>
      <w:sz w:val="22"/>
      <w:lang w:val="en-GB" w:eastAsia="en-US"/>
    </w:rPr>
  </w:style>
  <w:style w:type="paragraph" w:customStyle="1" w:styleId="Example">
    <w:name w:val="Example"/>
    <w:basedOn w:val="Standard"/>
    <w:next w:val="Standard"/>
    <w:pPr>
      <w:tabs>
        <w:tab w:val="left" w:pos="1360"/>
      </w:tabs>
      <w:spacing w:line="210" w:lineRule="auto"/>
    </w:pPr>
    <w:rPr>
      <w:sz w:val="18"/>
    </w:rPr>
  </w:style>
  <w:style w:type="paragraph" w:customStyle="1" w:styleId="Figurefootnote">
    <w:name w:val="Figure footnote"/>
    <w:basedOn w:val="Standard"/>
    <w:pPr>
      <w:keepNext/>
      <w:tabs>
        <w:tab w:val="left" w:pos="340"/>
      </w:tabs>
      <w:spacing w:after="60" w:line="210" w:lineRule="auto"/>
    </w:pPr>
    <w:rPr>
      <w:sz w:val="18"/>
    </w:rPr>
  </w:style>
  <w:style w:type="paragraph" w:customStyle="1" w:styleId="Figuretitle">
    <w:name w:val="Figure title"/>
    <w:basedOn w:val="Standard"/>
    <w:next w:val="Standard"/>
    <w:pPr>
      <w:suppressAutoHyphens/>
      <w:spacing w:before="220" w:after="220"/>
      <w:jc w:val="center"/>
    </w:pPr>
    <w:rPr>
      <w:b/>
    </w:rPr>
  </w:style>
  <w:style w:type="paragraph" w:customStyle="1" w:styleId="Foreword">
    <w:name w:val="Foreword"/>
    <w:basedOn w:val="Standard"/>
    <w:rPr>
      <w:color w:val="0000FF"/>
    </w:rPr>
  </w:style>
  <w:style w:type="paragraph" w:customStyle="1" w:styleId="Formula">
    <w:name w:val="Formula"/>
    <w:basedOn w:val="Standard"/>
    <w:next w:val="Standard"/>
    <w:pPr>
      <w:keepNext/>
      <w:tabs>
        <w:tab w:val="right" w:pos="8640"/>
      </w:tabs>
      <w:spacing w:after="220"/>
      <w:ind w:left="400"/>
    </w:pPr>
  </w:style>
  <w:style w:type="paragraph" w:styleId="Index1">
    <w:name w:val="index 1"/>
    <w:basedOn w:val="Standard"/>
    <w:next w:val="Standard"/>
    <w:autoRedefine/>
    <w:semiHidden/>
    <w:pPr>
      <w:spacing w:line="210" w:lineRule="auto"/>
      <w:ind w:left="340" w:hanging="340"/>
    </w:pPr>
    <w:rPr>
      <w:b/>
      <w:sz w:val="18"/>
    </w:rPr>
  </w:style>
  <w:style w:type="paragraph" w:customStyle="1" w:styleId="Introduction">
    <w:name w:val="Introduction"/>
    <w:basedOn w:val="Standard"/>
    <w:next w:val="Standard"/>
    <w:pPr>
      <w:pageBreakBefore/>
      <w:tabs>
        <w:tab w:val="left" w:pos="400"/>
      </w:tabs>
      <w:spacing w:before="960" w:after="310" w:line="-310" w:lineRule="auto"/>
    </w:pPr>
    <w:rPr>
      <w:b/>
      <w:sz w:val="28"/>
    </w:rPr>
  </w:style>
  <w:style w:type="paragraph" w:styleId="Listennummer">
    <w:name w:val="List Number"/>
    <w:basedOn w:val="Standard"/>
    <w:semiHidden/>
    <w:pPr>
      <w:numPr>
        <w:numId w:val="4"/>
      </w:numPr>
    </w:pPr>
  </w:style>
  <w:style w:type="paragraph" w:styleId="Listennummer2">
    <w:name w:val="List Number 2"/>
    <w:basedOn w:val="Standard"/>
    <w:semiHidden/>
    <w:pPr>
      <w:tabs>
        <w:tab w:val="left" w:pos="800"/>
      </w:tabs>
      <w:ind w:left="800" w:hanging="400"/>
    </w:pPr>
  </w:style>
  <w:style w:type="paragraph" w:styleId="Listennummer3">
    <w:name w:val="List Number 3"/>
    <w:basedOn w:val="Standard"/>
    <w:semiHidden/>
    <w:pPr>
      <w:numPr>
        <w:numId w:val="8"/>
      </w:numPr>
      <w:tabs>
        <w:tab w:val="clear" w:pos="1800"/>
        <w:tab w:val="left" w:pos="1080"/>
        <w:tab w:val="num" w:pos="1520"/>
      </w:tabs>
      <w:ind w:left="1080"/>
    </w:pPr>
  </w:style>
  <w:style w:type="paragraph" w:styleId="Listennummer4">
    <w:name w:val="List Number 4"/>
    <w:basedOn w:val="Standard"/>
    <w:semiHidden/>
    <w:pPr>
      <w:tabs>
        <w:tab w:val="left" w:pos="1600"/>
      </w:tabs>
      <w:ind w:left="1600" w:hanging="400"/>
    </w:pPr>
  </w:style>
  <w:style w:type="paragraph" w:styleId="Listenfortsetzung">
    <w:name w:val="List Continue"/>
    <w:aliases w:val="list-1"/>
    <w:basedOn w:val="Standard"/>
    <w:semiHidden/>
    <w:pPr>
      <w:numPr>
        <w:numId w:val="9"/>
      </w:numPr>
      <w:tabs>
        <w:tab w:val="left" w:pos="400"/>
      </w:tabs>
    </w:pPr>
  </w:style>
  <w:style w:type="paragraph" w:styleId="Listenfortsetzung2">
    <w:name w:val="List Continue 2"/>
    <w:aliases w:val="list-2"/>
    <w:basedOn w:val="Listenfortsetzung"/>
    <w:semiHidden/>
    <w:pPr>
      <w:numPr>
        <w:numId w:val="7"/>
      </w:numPr>
      <w:tabs>
        <w:tab w:val="clear" w:pos="360"/>
        <w:tab w:val="clear" w:pos="400"/>
      </w:tabs>
      <w:ind w:left="720"/>
    </w:pPr>
  </w:style>
  <w:style w:type="paragraph" w:styleId="Listenfortsetzung3">
    <w:name w:val="List Continue 3"/>
    <w:aliases w:val="list-3"/>
    <w:basedOn w:val="Listenfortsetzung"/>
    <w:semiHidden/>
    <w:pPr>
      <w:tabs>
        <w:tab w:val="clear" w:pos="400"/>
        <w:tab w:val="clear" w:pos="1440"/>
      </w:tabs>
      <w:ind w:left="1080"/>
    </w:pPr>
  </w:style>
  <w:style w:type="paragraph" w:styleId="Listenfortsetzung4">
    <w:name w:val="List Continue 4"/>
    <w:basedOn w:val="Listenfortsetzung"/>
    <w:semiHidden/>
    <w:pPr>
      <w:tabs>
        <w:tab w:val="clear" w:pos="400"/>
        <w:tab w:val="left" w:pos="1600"/>
      </w:tabs>
      <w:ind w:left="1600"/>
    </w:pPr>
  </w:style>
  <w:style w:type="paragraph" w:customStyle="1" w:styleId="Note">
    <w:name w:val="Note"/>
    <w:basedOn w:val="Standard"/>
    <w:next w:val="Standard"/>
    <w:pPr>
      <w:tabs>
        <w:tab w:val="left" w:pos="960"/>
      </w:tabs>
      <w:spacing w:line="210" w:lineRule="auto"/>
    </w:pPr>
    <w:rPr>
      <w:sz w:val="18"/>
    </w:rPr>
  </w:style>
  <w:style w:type="paragraph" w:styleId="Funotentext">
    <w:name w:val="footnote text"/>
    <w:basedOn w:val="Standard"/>
    <w:link w:val="FunotentextZeichen"/>
    <w:semiHidden/>
    <w:pPr>
      <w:tabs>
        <w:tab w:val="left" w:pos="340"/>
      </w:tabs>
      <w:spacing w:after="120" w:line="210" w:lineRule="auto"/>
    </w:pPr>
    <w:rPr>
      <w:sz w:val="18"/>
    </w:rPr>
  </w:style>
  <w:style w:type="character" w:styleId="Seitenzahl">
    <w:name w:val="page number"/>
    <w:basedOn w:val="Absatzstandardschriftart"/>
    <w:semiHidden/>
  </w:style>
  <w:style w:type="paragraph" w:customStyle="1" w:styleId="p2">
    <w:name w:val="p2"/>
    <w:basedOn w:val="Standard"/>
    <w:next w:val="Standard"/>
    <w:pPr>
      <w:tabs>
        <w:tab w:val="left" w:pos="560"/>
      </w:tabs>
    </w:pPr>
  </w:style>
  <w:style w:type="paragraph" w:customStyle="1" w:styleId="p3">
    <w:name w:val="p3"/>
    <w:basedOn w:val="Standard"/>
    <w:next w:val="Standard"/>
    <w:pPr>
      <w:tabs>
        <w:tab w:val="left" w:pos="720"/>
      </w:tabs>
    </w:pPr>
  </w:style>
  <w:style w:type="paragraph" w:customStyle="1" w:styleId="p4">
    <w:name w:val="p4"/>
    <w:basedOn w:val="Standard"/>
    <w:next w:val="Standard"/>
    <w:pPr>
      <w:tabs>
        <w:tab w:val="left" w:pos="1100"/>
      </w:tabs>
    </w:pPr>
  </w:style>
  <w:style w:type="paragraph" w:customStyle="1" w:styleId="p5">
    <w:name w:val="p5"/>
    <w:basedOn w:val="Standard"/>
    <w:next w:val="Standard"/>
    <w:pPr>
      <w:tabs>
        <w:tab w:val="left" w:pos="1100"/>
      </w:tabs>
    </w:pPr>
  </w:style>
  <w:style w:type="paragraph" w:customStyle="1" w:styleId="p6">
    <w:name w:val="p6"/>
    <w:basedOn w:val="Standard"/>
    <w:next w:val="Standard"/>
    <w:pPr>
      <w:tabs>
        <w:tab w:val="left" w:pos="1440"/>
      </w:tabs>
    </w:pPr>
  </w:style>
  <w:style w:type="paragraph" w:styleId="Fuzeile">
    <w:name w:val="footer"/>
    <w:basedOn w:val="Standard"/>
    <w:link w:val="FuzeileZeichen"/>
    <w:uiPriority w:val="99"/>
    <w:pPr>
      <w:spacing w:after="0" w:line="-220" w:lineRule="auto"/>
    </w:pPr>
  </w:style>
  <w:style w:type="character" w:customStyle="1" w:styleId="FuzeileZeichen">
    <w:name w:val="Fußzeile Zeichen"/>
    <w:link w:val="Fuzeile"/>
    <w:uiPriority w:val="99"/>
    <w:rsid w:val="00A255C1"/>
    <w:rPr>
      <w:sz w:val="24"/>
      <w:lang w:val="en-GB" w:eastAsia="en-US"/>
    </w:rPr>
  </w:style>
  <w:style w:type="paragraph" w:customStyle="1" w:styleId="RefNorm">
    <w:name w:val="RefNorm"/>
    <w:basedOn w:val="Standard"/>
    <w:next w:val="Standard"/>
  </w:style>
  <w:style w:type="paragraph" w:customStyle="1" w:styleId="Special">
    <w:name w:val="Special"/>
    <w:basedOn w:val="Standard"/>
    <w:next w:val="Standard"/>
  </w:style>
  <w:style w:type="paragraph" w:customStyle="1" w:styleId="Tablefootnote">
    <w:name w:val="Table footnote"/>
    <w:basedOn w:val="Standard"/>
    <w:pPr>
      <w:tabs>
        <w:tab w:val="left" w:pos="340"/>
      </w:tabs>
      <w:spacing w:before="60" w:after="60" w:line="210" w:lineRule="auto"/>
    </w:pPr>
    <w:rPr>
      <w:sz w:val="18"/>
    </w:rPr>
  </w:style>
  <w:style w:type="paragraph" w:customStyle="1" w:styleId="Tabletitle">
    <w:name w:val="Table title"/>
    <w:basedOn w:val="Standard"/>
    <w:next w:val="Standard"/>
    <w:pPr>
      <w:keepNext/>
      <w:suppressAutoHyphens/>
      <w:spacing w:before="120" w:after="120" w:line="-230" w:lineRule="auto"/>
      <w:jc w:val="center"/>
    </w:pPr>
    <w:rPr>
      <w:b/>
    </w:rPr>
  </w:style>
  <w:style w:type="character" w:customStyle="1" w:styleId="TableFootNoteXref">
    <w:name w:val="TableFootNoteXref"/>
    <w:rPr>
      <w:position w:val="6"/>
      <w:sz w:val="16"/>
    </w:rPr>
  </w:style>
  <w:style w:type="paragraph" w:styleId="Indexberschrift">
    <w:name w:val="index heading"/>
    <w:basedOn w:val="Standard"/>
    <w:next w:val="Index1"/>
    <w:semiHidden/>
    <w:pPr>
      <w:keepNext/>
      <w:spacing w:before="480" w:after="210"/>
      <w:jc w:val="center"/>
    </w:pPr>
  </w:style>
  <w:style w:type="paragraph" w:styleId="Verzeichnis1">
    <w:name w:val="toc 1"/>
    <w:basedOn w:val="Standard"/>
    <w:next w:val="Standard"/>
    <w:autoRedefine/>
    <w:uiPriority w:val="39"/>
    <w:pPr>
      <w:tabs>
        <w:tab w:val="left" w:pos="720"/>
        <w:tab w:val="right" w:leader="dot" w:pos="8640"/>
      </w:tabs>
      <w:suppressAutoHyphens/>
      <w:spacing w:before="120" w:after="0"/>
      <w:ind w:left="720" w:right="500" w:hanging="720"/>
    </w:pPr>
    <w:rPr>
      <w:b/>
      <w:noProof/>
    </w:rPr>
  </w:style>
  <w:style w:type="paragraph" w:styleId="Verzeichnis2">
    <w:name w:val="toc 2"/>
    <w:basedOn w:val="Verzeichnis1"/>
    <w:next w:val="Standard"/>
    <w:autoRedefine/>
    <w:uiPriority w:val="39"/>
    <w:pPr>
      <w:spacing w:before="0"/>
    </w:pPr>
  </w:style>
  <w:style w:type="paragraph" w:styleId="Verzeichnis3">
    <w:name w:val="toc 3"/>
    <w:basedOn w:val="Verzeichnis2"/>
    <w:next w:val="Standard"/>
    <w:autoRedefine/>
    <w:uiPriority w:val="39"/>
  </w:style>
  <w:style w:type="paragraph" w:styleId="Verzeichnis4">
    <w:name w:val="toc 4"/>
    <w:basedOn w:val="Verzeichnis2"/>
    <w:next w:val="Standard"/>
    <w:autoRedefine/>
    <w:uiPriority w:val="39"/>
    <w:pPr>
      <w:tabs>
        <w:tab w:val="clear" w:pos="720"/>
        <w:tab w:val="left" w:pos="1440"/>
      </w:tabs>
      <w:ind w:left="1440" w:hanging="1440"/>
    </w:pPr>
  </w:style>
  <w:style w:type="paragraph" w:styleId="Verzeichnis5">
    <w:name w:val="toc 5"/>
    <w:basedOn w:val="Verzeichnis4"/>
    <w:next w:val="Standard"/>
    <w:autoRedefine/>
    <w:uiPriority w:val="39"/>
  </w:style>
  <w:style w:type="paragraph" w:styleId="Verzeichnis6">
    <w:name w:val="toc 6"/>
    <w:basedOn w:val="Verzeichnis4"/>
    <w:next w:val="Standard"/>
    <w:autoRedefine/>
    <w:uiPriority w:val="39"/>
  </w:style>
  <w:style w:type="paragraph" w:styleId="Verzeichnis9">
    <w:name w:val="toc 9"/>
    <w:basedOn w:val="Verzeichnis1"/>
    <w:next w:val="Standard"/>
    <w:autoRedefine/>
    <w:uiPriority w:val="39"/>
    <w:pPr>
      <w:tabs>
        <w:tab w:val="clear" w:pos="720"/>
      </w:tabs>
      <w:ind w:left="0" w:firstLine="0"/>
    </w:pPr>
  </w:style>
  <w:style w:type="paragraph" w:customStyle="1" w:styleId="zzBiblio">
    <w:name w:val="zzBiblio"/>
    <w:basedOn w:val="Standard"/>
    <w:next w:val="bibliography"/>
    <w:pPr>
      <w:pageBreakBefore/>
      <w:spacing w:after="760" w:line="-310" w:lineRule="auto"/>
      <w:jc w:val="center"/>
    </w:pPr>
    <w:rPr>
      <w:b/>
      <w:sz w:val="28"/>
    </w:rPr>
  </w:style>
  <w:style w:type="paragraph" w:customStyle="1" w:styleId="zzContents">
    <w:name w:val="zzContents"/>
    <w:basedOn w:val="Introduction"/>
    <w:next w:val="Verzeichnis1"/>
  </w:style>
  <w:style w:type="paragraph" w:customStyle="1" w:styleId="zzCopyright">
    <w:name w:val="zzCopyright"/>
    <w:basedOn w:val="Standard"/>
    <w:next w:val="Standard"/>
    <w:pPr>
      <w:pBdr>
        <w:top w:val="single" w:sz="6" w:space="1" w:color="auto"/>
        <w:left w:val="single" w:sz="6" w:space="4" w:color="auto"/>
        <w:bottom w:val="single" w:sz="6" w:space="1" w:color="auto"/>
        <w:right w:val="single" w:sz="6" w:space="4" w:color="auto"/>
      </w:pBdr>
      <w:tabs>
        <w:tab w:val="left" w:pos="514"/>
        <w:tab w:val="left" w:pos="9623"/>
      </w:tabs>
      <w:ind w:left="284" w:right="284"/>
    </w:pPr>
    <w:rPr>
      <w:color w:val="0000FF"/>
    </w:rPr>
  </w:style>
  <w:style w:type="paragraph" w:customStyle="1" w:styleId="zzCover">
    <w:name w:val="zzCover"/>
    <w:basedOn w:val="Standard"/>
    <w:pPr>
      <w:spacing w:after="220"/>
      <w:jc w:val="right"/>
    </w:pPr>
    <w:rPr>
      <w:b/>
      <w:color w:val="000000"/>
    </w:rPr>
  </w:style>
  <w:style w:type="paragraph" w:customStyle="1" w:styleId="zzForeword">
    <w:name w:val="zzForeword"/>
    <w:basedOn w:val="Introduction"/>
    <w:next w:val="Standard"/>
    <w:rPr>
      <w:color w:val="0000FF"/>
    </w:rPr>
  </w:style>
  <w:style w:type="paragraph" w:customStyle="1" w:styleId="zzHelp">
    <w:name w:val="zzHelp"/>
    <w:basedOn w:val="Standard"/>
    <w:rPr>
      <w:color w:val="008000"/>
    </w:rPr>
  </w:style>
  <w:style w:type="paragraph" w:customStyle="1" w:styleId="zzIndex">
    <w:name w:val="zzIndex"/>
    <w:basedOn w:val="zzBiblio"/>
    <w:next w:val="Standard"/>
  </w:style>
  <w:style w:type="paragraph" w:customStyle="1" w:styleId="zzSTDTitle">
    <w:name w:val="zzSTDTitle"/>
    <w:basedOn w:val="Standard"/>
    <w:next w:val="Standard"/>
    <w:pPr>
      <w:suppressAutoHyphens/>
      <w:spacing w:before="400" w:after="760" w:line="-350" w:lineRule="auto"/>
    </w:pPr>
    <w:rPr>
      <w:b/>
      <w:color w:val="0000FF"/>
      <w:sz w:val="32"/>
    </w:rPr>
  </w:style>
  <w:style w:type="character" w:customStyle="1" w:styleId="ExtXref">
    <w:name w:val="ExtXref"/>
    <w:rPr>
      <w:color w:val="auto"/>
    </w:rPr>
  </w:style>
  <w:style w:type="character" w:styleId="Endnotenzeichen">
    <w:name w:val="endnote reference"/>
    <w:semiHidden/>
    <w:rPr>
      <w:vertAlign w:val="superscript"/>
    </w:rPr>
  </w:style>
  <w:style w:type="paragraph" w:customStyle="1" w:styleId="a1">
    <w:name w:val="a1"/>
    <w:basedOn w:val="Standard"/>
    <w:next w:val="Standard"/>
    <w:pPr>
      <w:numPr>
        <w:numId w:val="2"/>
      </w:numPr>
      <w:tabs>
        <w:tab w:val="clear" w:pos="360"/>
        <w:tab w:val="num" w:pos="1080"/>
      </w:tabs>
      <w:ind w:left="432" w:hanging="432"/>
    </w:pPr>
    <w:rPr>
      <w:b/>
    </w:rPr>
  </w:style>
  <w:style w:type="paragraph" w:customStyle="1" w:styleId="ListBulletLast">
    <w:name w:val="List Bullet Last"/>
    <w:basedOn w:val="Aufzhlungszeichen"/>
    <w:next w:val="Textkrper"/>
    <w:pPr>
      <w:spacing w:after="240"/>
    </w:pPr>
  </w:style>
  <w:style w:type="paragraph" w:styleId="Aufzhlungszeichen">
    <w:name w:val="List Bullet"/>
    <w:basedOn w:val="Liste"/>
    <w:autoRedefine/>
    <w:semiHidden/>
    <w:pPr>
      <w:tabs>
        <w:tab w:val="clear" w:pos="1440"/>
      </w:tabs>
      <w:spacing w:after="120"/>
    </w:pPr>
  </w:style>
  <w:style w:type="paragraph" w:styleId="Liste">
    <w:name w:val="List"/>
    <w:basedOn w:val="Textkrper"/>
    <w:semiHidden/>
    <w:pPr>
      <w:tabs>
        <w:tab w:val="left" w:pos="1440"/>
      </w:tabs>
      <w:spacing w:before="0"/>
      <w:ind w:left="1440" w:hanging="360"/>
    </w:pPr>
  </w:style>
  <w:style w:type="paragraph" w:styleId="Textkrpereinzug3">
    <w:name w:val="Body Text Indent 3"/>
    <w:basedOn w:val="Standard"/>
    <w:semiHidden/>
    <w:pPr>
      <w:spacing w:after="0"/>
      <w:ind w:left="450" w:hanging="270"/>
    </w:pPr>
    <w:rPr>
      <w:lang w:val="en-US"/>
    </w:rPr>
  </w:style>
  <w:style w:type="paragraph" w:styleId="Verzeichnis7">
    <w:name w:val="toc 7"/>
    <w:basedOn w:val="Standard"/>
    <w:next w:val="Standard"/>
    <w:autoRedefine/>
    <w:uiPriority w:val="39"/>
    <w:pPr>
      <w:ind w:left="1200"/>
    </w:pPr>
  </w:style>
  <w:style w:type="paragraph" w:customStyle="1" w:styleId="OGCClause">
    <w:name w:val="OGC Clause"/>
    <w:basedOn w:val="Introduction"/>
    <w:next w:val="Standard"/>
    <w:autoRedefine/>
    <w:pPr>
      <w:keepNext/>
      <w:pageBreakBefore w:val="0"/>
      <w:numPr>
        <w:numId w:val="3"/>
      </w:numPr>
      <w:spacing w:line="240" w:lineRule="auto"/>
    </w:pPr>
    <w:rPr>
      <w:lang w:val="en-US"/>
    </w:rPr>
  </w:style>
  <w:style w:type="paragraph" w:customStyle="1" w:styleId="OGCtableheader">
    <w:name w:val="OGC table header"/>
    <w:basedOn w:val="Textkrpereinzug"/>
    <w:autoRedefine/>
    <w:qFormat/>
    <w:pPr>
      <w:spacing w:line="211" w:lineRule="auto"/>
      <w:jc w:val="center"/>
    </w:pPr>
    <w:rPr>
      <w:b/>
      <w:sz w:val="20"/>
    </w:rPr>
  </w:style>
  <w:style w:type="paragraph" w:customStyle="1" w:styleId="OGCtabletext">
    <w:name w:val="OGC table text"/>
    <w:basedOn w:val="OGCtableheader"/>
    <w:autoRedefine/>
    <w:pPr>
      <w:jc w:val="left"/>
    </w:pPr>
    <w:rPr>
      <w:b w:val="0"/>
      <w:color w:val="008000"/>
    </w:rPr>
  </w:style>
  <w:style w:type="paragraph" w:styleId="Verzeichnis8">
    <w:name w:val="toc 8"/>
    <w:basedOn w:val="Standard"/>
    <w:next w:val="Standard"/>
    <w:autoRedefine/>
    <w:uiPriority w:val="39"/>
    <w:pPr>
      <w:ind w:left="1400"/>
    </w:pPr>
  </w:style>
  <w:style w:type="paragraph" w:customStyle="1" w:styleId="List1">
    <w:name w:val="List 1"/>
    <w:basedOn w:val="Standard"/>
    <w:pPr>
      <w:numPr>
        <w:numId w:val="5"/>
      </w:numPr>
      <w:tabs>
        <w:tab w:val="clear" w:pos="720"/>
        <w:tab w:val="num" w:pos="360"/>
      </w:tabs>
      <w:ind w:left="360"/>
    </w:pPr>
  </w:style>
  <w:style w:type="paragraph" w:styleId="Textkrper2">
    <w:name w:val="Body Text 2"/>
    <w:basedOn w:val="Standard"/>
    <w:semiHidden/>
    <w:pPr>
      <w:spacing w:before="40" w:after="40"/>
    </w:pPr>
    <w:rPr>
      <w:sz w:val="20"/>
    </w:rPr>
  </w:style>
  <w:style w:type="paragraph" w:styleId="Liste4">
    <w:name w:val="List 4"/>
    <w:basedOn w:val="Liste"/>
    <w:semiHidden/>
    <w:pPr>
      <w:tabs>
        <w:tab w:val="clear" w:pos="1440"/>
        <w:tab w:val="left" w:pos="1800"/>
        <w:tab w:val="left" w:pos="2160"/>
      </w:tabs>
      <w:spacing w:after="80"/>
      <w:ind w:left="1800"/>
    </w:pPr>
    <w:rPr>
      <w:sz w:val="18"/>
      <w:lang w:val="en-US"/>
    </w:rPr>
  </w:style>
  <w:style w:type="paragraph" w:customStyle="1" w:styleId="Code1">
    <w:name w:val="Code 1"/>
    <w:basedOn w:val="Standard"/>
    <w:pPr>
      <w:keepLines/>
      <w:spacing w:after="0"/>
      <w:ind w:left="720" w:hanging="720"/>
    </w:pPr>
    <w:rPr>
      <w:rFonts w:ascii="Courier" w:hAnsi="Courier"/>
      <w:snapToGrid w:val="0"/>
      <w:sz w:val="22"/>
    </w:rPr>
  </w:style>
  <w:style w:type="paragraph" w:customStyle="1" w:styleId="Code10">
    <w:name w:val="Code 10"/>
    <w:basedOn w:val="Standard"/>
    <w:pPr>
      <w:keepLines/>
      <w:spacing w:after="0"/>
      <w:ind w:left="3600" w:hanging="360"/>
    </w:pPr>
    <w:rPr>
      <w:rFonts w:ascii="Courier" w:hAnsi="Courier"/>
      <w:snapToGrid w:val="0"/>
      <w:sz w:val="22"/>
    </w:rPr>
  </w:style>
  <w:style w:type="paragraph" w:customStyle="1" w:styleId="Code11">
    <w:name w:val="Code 11"/>
    <w:basedOn w:val="Standard"/>
    <w:pPr>
      <w:keepLines/>
      <w:spacing w:after="0"/>
      <w:ind w:left="4320" w:hanging="720"/>
    </w:pPr>
    <w:rPr>
      <w:rFonts w:ascii="Courier" w:hAnsi="Courier"/>
      <w:snapToGrid w:val="0"/>
      <w:sz w:val="22"/>
    </w:rPr>
  </w:style>
  <w:style w:type="paragraph" w:customStyle="1" w:styleId="Code2">
    <w:name w:val="Code 2"/>
    <w:basedOn w:val="Standard"/>
    <w:pPr>
      <w:keepLines/>
      <w:spacing w:after="0"/>
      <w:ind w:left="1080" w:hanging="720"/>
    </w:pPr>
    <w:rPr>
      <w:rFonts w:ascii="Courier" w:hAnsi="Courier"/>
      <w:snapToGrid w:val="0"/>
      <w:sz w:val="22"/>
    </w:rPr>
  </w:style>
  <w:style w:type="paragraph" w:customStyle="1" w:styleId="Code3">
    <w:name w:val="Code 3"/>
    <w:basedOn w:val="Standard"/>
    <w:pPr>
      <w:keepLines/>
      <w:spacing w:after="0"/>
      <w:ind w:left="1440" w:hanging="720"/>
    </w:pPr>
    <w:rPr>
      <w:rFonts w:ascii="Courier" w:hAnsi="Courier"/>
      <w:snapToGrid w:val="0"/>
      <w:sz w:val="22"/>
    </w:rPr>
  </w:style>
  <w:style w:type="paragraph" w:customStyle="1" w:styleId="Code4">
    <w:name w:val="Code 4"/>
    <w:basedOn w:val="Standard"/>
    <w:pPr>
      <w:keepLines/>
      <w:spacing w:after="0"/>
      <w:ind w:left="1800" w:hanging="720"/>
    </w:pPr>
    <w:rPr>
      <w:rFonts w:ascii="Courier" w:hAnsi="Courier"/>
      <w:snapToGrid w:val="0"/>
      <w:sz w:val="22"/>
    </w:rPr>
  </w:style>
  <w:style w:type="paragraph" w:customStyle="1" w:styleId="Code5">
    <w:name w:val="Code 5"/>
    <w:basedOn w:val="Standard"/>
    <w:pPr>
      <w:keepLines/>
      <w:spacing w:after="0"/>
      <w:ind w:left="2160" w:hanging="720"/>
    </w:pPr>
    <w:rPr>
      <w:rFonts w:ascii="Courier" w:hAnsi="Courier"/>
      <w:snapToGrid w:val="0"/>
      <w:sz w:val="22"/>
    </w:rPr>
  </w:style>
  <w:style w:type="paragraph" w:customStyle="1" w:styleId="Code6">
    <w:name w:val="Code 6"/>
    <w:basedOn w:val="Standard"/>
    <w:pPr>
      <w:keepLines/>
      <w:spacing w:after="0"/>
      <w:ind w:left="2520" w:hanging="720"/>
    </w:pPr>
    <w:rPr>
      <w:rFonts w:ascii="Courier" w:hAnsi="Courier"/>
      <w:snapToGrid w:val="0"/>
      <w:sz w:val="22"/>
    </w:rPr>
  </w:style>
  <w:style w:type="paragraph" w:customStyle="1" w:styleId="Code7">
    <w:name w:val="Code 7"/>
    <w:basedOn w:val="Standard"/>
    <w:pPr>
      <w:keepLines/>
      <w:spacing w:after="0"/>
      <w:ind w:left="2880" w:hanging="720"/>
    </w:pPr>
    <w:rPr>
      <w:rFonts w:ascii="Courier" w:hAnsi="Courier"/>
      <w:snapToGrid w:val="0"/>
      <w:sz w:val="22"/>
    </w:rPr>
  </w:style>
  <w:style w:type="paragraph" w:customStyle="1" w:styleId="Code8">
    <w:name w:val="Code 8"/>
    <w:basedOn w:val="Standard"/>
    <w:pPr>
      <w:keepLines/>
      <w:spacing w:after="0"/>
      <w:ind w:left="3240" w:hanging="720"/>
    </w:pPr>
    <w:rPr>
      <w:rFonts w:ascii="Courier" w:hAnsi="Courier"/>
      <w:snapToGrid w:val="0"/>
      <w:sz w:val="22"/>
    </w:rPr>
  </w:style>
  <w:style w:type="paragraph" w:customStyle="1" w:styleId="Code9">
    <w:name w:val="Code 9"/>
    <w:basedOn w:val="Standard"/>
    <w:pPr>
      <w:keepLines/>
      <w:spacing w:after="0"/>
      <w:ind w:left="3600" w:hanging="720"/>
    </w:pPr>
    <w:rPr>
      <w:rFonts w:ascii="Courier" w:hAnsi="Courier"/>
      <w:snapToGrid w:val="0"/>
      <w:sz w:val="22"/>
    </w:rPr>
  </w:style>
  <w:style w:type="paragraph" w:customStyle="1" w:styleId="Figureart">
    <w:name w:val="Figure art"/>
    <w:basedOn w:val="Standard"/>
    <w:next w:val="Figuretitle"/>
    <w:pPr>
      <w:keepNext/>
      <w:spacing w:after="0"/>
      <w:jc w:val="center"/>
    </w:pPr>
  </w:style>
  <w:style w:type="paragraph" w:customStyle="1" w:styleId="CODE">
    <w:name w:val="CODE"/>
    <w:basedOn w:val="Standard"/>
    <w:pPr>
      <w:keepLines/>
      <w:spacing w:after="0"/>
    </w:pPr>
    <w:rPr>
      <w:rFonts w:ascii="Courier New" w:hAnsi="Courier New"/>
      <w:snapToGrid w:val="0"/>
      <w:sz w:val="22"/>
    </w:rPr>
  </w:style>
  <w:style w:type="paragraph" w:styleId="Blocktext">
    <w:name w:val="Block Text"/>
    <w:basedOn w:val="Standard"/>
    <w:semiHidden/>
    <w:pPr>
      <w:spacing w:after="120"/>
      <w:ind w:left="1440" w:right="1440"/>
    </w:pPr>
  </w:style>
  <w:style w:type="paragraph" w:customStyle="1" w:styleId="StyleCopyrightStuff8ptBlack">
    <w:name w:val="Style CopyrightStuff + 8 pt Black"/>
    <w:basedOn w:val="Standard"/>
    <w:pPr>
      <w:autoSpaceDE w:val="0"/>
      <w:autoSpaceDN w:val="0"/>
      <w:adjustRightInd w:val="0"/>
      <w:spacing w:before="120" w:after="0"/>
    </w:pPr>
    <w:rPr>
      <w:color w:val="000000"/>
      <w:sz w:val="16"/>
      <w:szCs w:val="24"/>
      <w:lang w:val="en-US"/>
    </w:rPr>
  </w:style>
  <w:style w:type="character" w:styleId="Link">
    <w:name w:val="Hyperlink"/>
    <w:semiHidden/>
    <w:rPr>
      <w:color w:val="0000FF"/>
      <w:u w:val="single"/>
    </w:rPr>
  </w:style>
  <w:style w:type="paragraph" w:styleId="Sprechblasentext">
    <w:name w:val="Balloon Text"/>
    <w:basedOn w:val="Standard"/>
    <w:link w:val="SprechblasentextZeichen"/>
    <w:uiPriority w:val="99"/>
    <w:semiHidden/>
    <w:unhideWhenUsed/>
    <w:rsid w:val="00A255C1"/>
    <w:pPr>
      <w:spacing w:after="0"/>
    </w:pPr>
    <w:rPr>
      <w:rFonts w:ascii="Lucida Grande" w:hAnsi="Lucida Grande" w:cs="Lucida Grande"/>
      <w:sz w:val="18"/>
      <w:szCs w:val="18"/>
    </w:rPr>
  </w:style>
  <w:style w:type="character" w:customStyle="1" w:styleId="SprechblasentextZeichen">
    <w:name w:val="Sprechblasentext Zeichen"/>
    <w:link w:val="Sprechblasentext"/>
    <w:uiPriority w:val="99"/>
    <w:semiHidden/>
    <w:rsid w:val="00A255C1"/>
    <w:rPr>
      <w:rFonts w:ascii="Lucida Grande" w:hAnsi="Lucida Grande" w:cs="Lucida Grande"/>
      <w:sz w:val="18"/>
      <w:szCs w:val="18"/>
      <w:lang w:val="en-GB" w:eastAsia="en-US"/>
    </w:rPr>
  </w:style>
  <w:style w:type="paragraph" w:customStyle="1" w:styleId="introelements">
    <w:name w:val="intro elements"/>
    <w:basedOn w:val="OGCClause"/>
    <w:qFormat/>
    <w:rsid w:val="00A255C1"/>
    <w:pPr>
      <w:numPr>
        <w:numId w:val="1"/>
      </w:numPr>
      <w:spacing w:before="360" w:after="70"/>
    </w:pPr>
  </w:style>
  <w:style w:type="paragraph" w:customStyle="1" w:styleId="List1OGCletters">
    <w:name w:val="List 1 OGC letters"/>
    <w:basedOn w:val="Standard"/>
    <w:qFormat/>
    <w:rsid w:val="00A255C1"/>
    <w:pPr>
      <w:tabs>
        <w:tab w:val="num" w:pos="360"/>
      </w:tabs>
      <w:ind w:left="360" w:hanging="360"/>
    </w:pPr>
  </w:style>
  <w:style w:type="character" w:customStyle="1" w:styleId="Codefragment">
    <w:name w:val="Codefragment"/>
    <w:rsid w:val="00A255C1"/>
    <w:rPr>
      <w:rFonts w:ascii="Courier New" w:hAnsi="Courier New" w:cs="Courier New"/>
      <w:noProof/>
      <w:sz w:val="22"/>
      <w:szCs w:val="22"/>
      <w:lang w:val="en-US"/>
    </w:rPr>
  </w:style>
  <w:style w:type="paragraph" w:customStyle="1" w:styleId="List2OGCbullets">
    <w:name w:val="List 2 OGC bullets"/>
    <w:basedOn w:val="Standard"/>
    <w:qFormat/>
    <w:rsid w:val="00A255C1"/>
    <w:pPr>
      <w:numPr>
        <w:numId w:val="11"/>
      </w:numPr>
    </w:pPr>
    <w:rPr>
      <w:szCs w:val="24"/>
      <w:lang w:val="en-US"/>
    </w:rPr>
  </w:style>
  <w:style w:type="paragraph" w:customStyle="1" w:styleId="Requirement">
    <w:name w:val="Requirement"/>
    <w:basedOn w:val="Standard"/>
    <w:next w:val="Standard"/>
    <w:qFormat/>
    <w:rsid w:val="00A255C1"/>
    <w:pPr>
      <w:numPr>
        <w:numId w:val="12"/>
      </w:numPr>
      <w:tabs>
        <w:tab w:val="left" w:pos="964"/>
      </w:tabs>
    </w:pPr>
    <w:rPr>
      <w:noProof/>
      <w:sz w:val="23"/>
      <w:szCs w:val="24"/>
    </w:rPr>
  </w:style>
  <w:style w:type="paragraph" w:customStyle="1" w:styleId="AnnexLevel1main">
    <w:name w:val="Annex Level 1 (main)"/>
    <w:basedOn w:val="Standard"/>
    <w:next w:val="Standard"/>
    <w:rsid w:val="00A255C1"/>
    <w:pPr>
      <w:spacing w:after="200" w:line="276" w:lineRule="auto"/>
      <w:jc w:val="center"/>
    </w:pPr>
    <w:rPr>
      <w:b/>
      <w:sz w:val="28"/>
      <w:szCs w:val="22"/>
      <w:lang w:val="en-US"/>
    </w:rPr>
  </w:style>
  <w:style w:type="paragraph" w:customStyle="1" w:styleId="Annexlevel3">
    <w:name w:val="Annex level 3"/>
    <w:basedOn w:val="berschrift3"/>
    <w:next w:val="Standard"/>
    <w:rsid w:val="00A255C1"/>
    <w:pPr>
      <w:numPr>
        <w:numId w:val="13"/>
      </w:numPr>
      <w:ind w:left="432" w:hanging="432"/>
    </w:pPr>
    <w:rPr>
      <w:lang w:val="en-AU" w:eastAsia="en-AU"/>
    </w:rPr>
  </w:style>
  <w:style w:type="paragraph" w:styleId="KeinLeerraum">
    <w:name w:val="No Spacing"/>
    <w:qFormat/>
    <w:rsid w:val="00A255C1"/>
    <w:rPr>
      <w:sz w:val="24"/>
      <w:szCs w:val="24"/>
      <w:lang w:val="en-US" w:eastAsia="en-US"/>
    </w:rPr>
  </w:style>
  <w:style w:type="paragraph" w:customStyle="1" w:styleId="AnnexLevel2">
    <w:name w:val="Annex Level 2"/>
    <w:basedOn w:val="berschrift2"/>
    <w:rsid w:val="00A255C1"/>
    <w:pPr>
      <w:numPr>
        <w:numId w:val="13"/>
      </w:numPr>
      <w:spacing w:before="100" w:beforeAutospacing="1" w:line="250" w:lineRule="exact"/>
    </w:pPr>
    <w:rPr>
      <w:lang w:val="en-AU" w:eastAsia="en-AU"/>
    </w:rPr>
  </w:style>
  <w:style w:type="paragraph" w:customStyle="1" w:styleId="Annex0">
    <w:name w:val="Annex"/>
    <w:basedOn w:val="AnnexLevel1main"/>
    <w:next w:val="Standard"/>
    <w:qFormat/>
    <w:rsid w:val="00A255C1"/>
  </w:style>
  <w:style w:type="paragraph" w:customStyle="1" w:styleId="AnnexNumbered">
    <w:name w:val="Annex Numbered"/>
    <w:basedOn w:val="AnnexLevel2"/>
    <w:qFormat/>
    <w:rsid w:val="00A255C1"/>
  </w:style>
  <w:style w:type="character" w:customStyle="1" w:styleId="AnnexLevel1mainChar">
    <w:name w:val="Annex Level 1 (main) Char"/>
    <w:rsid w:val="00A255C1"/>
    <w:rPr>
      <w:b/>
      <w:sz w:val="28"/>
      <w:szCs w:val="22"/>
    </w:rPr>
  </w:style>
  <w:style w:type="character" w:customStyle="1" w:styleId="AnnexChar">
    <w:name w:val="Annex Char"/>
    <w:rsid w:val="00A255C1"/>
  </w:style>
  <w:style w:type="character" w:customStyle="1" w:styleId="Heading2Char">
    <w:name w:val="Heading 2 Char"/>
    <w:aliases w:val="OGC Heading 2 Char"/>
    <w:rsid w:val="00A255C1"/>
    <w:rPr>
      <w:rFonts w:cs="Arial"/>
      <w:b/>
      <w:bCs/>
      <w:iCs/>
      <w:sz w:val="24"/>
      <w:szCs w:val="28"/>
    </w:rPr>
  </w:style>
  <w:style w:type="character" w:customStyle="1" w:styleId="AnnexLevel2Char">
    <w:name w:val="Annex Level 2 Char"/>
    <w:rsid w:val="00A255C1"/>
    <w:rPr>
      <w:rFonts w:cs="Arial"/>
      <w:b/>
      <w:bCs/>
      <w:iCs/>
      <w:sz w:val="22"/>
      <w:szCs w:val="28"/>
      <w:lang w:val="en-AU" w:eastAsia="en-AU"/>
    </w:rPr>
  </w:style>
  <w:style w:type="character" w:customStyle="1" w:styleId="AnnexNumberedChar">
    <w:name w:val="Annex Numbered Char"/>
    <w:rsid w:val="00A255C1"/>
  </w:style>
  <w:style w:type="paragraph" w:customStyle="1" w:styleId="NWPSBS10">
    <w:name w:val="NWP SBS 10"/>
    <w:basedOn w:val="Standard"/>
    <w:next w:val="Standard"/>
    <w:rsid w:val="00A255C1"/>
    <w:pPr>
      <w:spacing w:after="0" w:line="240" w:lineRule="atLeast"/>
      <w:ind w:left="2520"/>
    </w:pPr>
    <w:rPr>
      <w:sz w:val="20"/>
      <w:lang w:val="en-US"/>
    </w:rPr>
  </w:style>
  <w:style w:type="paragraph" w:customStyle="1" w:styleId="NWPHdg2">
    <w:name w:val="NWP Hdg 2"/>
    <w:basedOn w:val="Standard"/>
    <w:next w:val="NWPSBS10"/>
    <w:rsid w:val="00A255C1"/>
    <w:pPr>
      <w:spacing w:after="0" w:line="240" w:lineRule="atLeast"/>
      <w:jc w:val="right"/>
    </w:pPr>
    <w:rPr>
      <w:b/>
      <w:bCs/>
      <w:i/>
      <w:iCs/>
      <w:lang w:val="en-US"/>
    </w:rPr>
  </w:style>
  <w:style w:type="paragraph" w:customStyle="1" w:styleId="NWPHdg1">
    <w:name w:val="NWP Hdg 1"/>
    <w:basedOn w:val="Standard"/>
    <w:next w:val="NWPSBS10"/>
    <w:rsid w:val="00A255C1"/>
    <w:pPr>
      <w:spacing w:after="0" w:line="240" w:lineRule="atLeast"/>
      <w:jc w:val="right"/>
    </w:pPr>
    <w:rPr>
      <w:b/>
      <w:lang w:val="en-US"/>
    </w:rPr>
  </w:style>
  <w:style w:type="paragraph" w:customStyle="1" w:styleId="CodeSample">
    <w:name w:val="CodeSample"/>
    <w:basedOn w:val="Standard"/>
    <w:next w:val="Standard"/>
    <w:rsid w:val="00A255C1"/>
    <w:pPr>
      <w:shd w:val="clear" w:color="auto" w:fill="E6E6E6"/>
      <w:spacing w:after="0"/>
      <w:ind w:left="567"/>
    </w:pPr>
    <w:rPr>
      <w:rFonts w:ascii="Courier New" w:hAnsi="Courier New" w:cs="Courier New"/>
      <w:sz w:val="18"/>
      <w:szCs w:val="18"/>
      <w:lang w:val="en-US"/>
    </w:rPr>
  </w:style>
  <w:style w:type="paragraph" w:customStyle="1" w:styleId="NWPIndtLvl1">
    <w:name w:val="NWP Indt Lvl 1"/>
    <w:basedOn w:val="Standard"/>
    <w:rsid w:val="00B971F1"/>
    <w:pPr>
      <w:numPr>
        <w:numId w:val="14"/>
      </w:numPr>
      <w:spacing w:after="0" w:line="240" w:lineRule="atLeast"/>
    </w:pPr>
    <w:rPr>
      <w:sz w:val="20"/>
      <w:lang w:val="en-US"/>
    </w:rPr>
  </w:style>
  <w:style w:type="paragraph" w:customStyle="1" w:styleId="NWPHdg3">
    <w:name w:val="NWP Hdg 3"/>
    <w:basedOn w:val="Standard"/>
    <w:next w:val="NWPSBS10"/>
    <w:rsid w:val="00A255C1"/>
    <w:pPr>
      <w:spacing w:after="0" w:line="240" w:lineRule="atLeast"/>
      <w:jc w:val="right"/>
    </w:pPr>
    <w:rPr>
      <w:iCs/>
      <w:lang w:val="en-US"/>
    </w:rPr>
  </w:style>
  <w:style w:type="paragraph" w:customStyle="1" w:styleId="NWPHdg4">
    <w:name w:val="NWP Hdg 4"/>
    <w:basedOn w:val="NWPHdg2"/>
    <w:next w:val="NWPSBS10"/>
    <w:rsid w:val="00A255C1"/>
    <w:rPr>
      <w:b w:val="0"/>
      <w:bCs w:val="0"/>
    </w:rPr>
  </w:style>
  <w:style w:type="paragraph" w:customStyle="1" w:styleId="NWPIndtLvl2">
    <w:name w:val="NWP Indt Lvl 2"/>
    <w:basedOn w:val="NWPIndtLvl1"/>
    <w:rsid w:val="00A255C1"/>
    <w:pPr>
      <w:numPr>
        <w:numId w:val="0"/>
      </w:numPr>
      <w:tabs>
        <w:tab w:val="num" w:pos="720"/>
      </w:tabs>
      <w:ind w:left="720" w:hanging="360"/>
    </w:pPr>
  </w:style>
  <w:style w:type="table" w:styleId="Tabellenraster">
    <w:name w:val="Table Grid"/>
    <w:basedOn w:val="NormaleTabelle"/>
    <w:uiPriority w:val="59"/>
    <w:rsid w:val="00A255C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quirementURI">
    <w:name w:val="RequirementURI"/>
    <w:basedOn w:val="Standard"/>
    <w:qFormat/>
    <w:rsid w:val="00A255C1"/>
    <w:pPr>
      <w:spacing w:after="0"/>
    </w:pPr>
    <w:rPr>
      <w:color w:val="0000FF"/>
      <w:sz w:val="20"/>
      <w:szCs w:val="23"/>
      <w:lang w:val="en-US"/>
    </w:rPr>
  </w:style>
  <w:style w:type="character" w:customStyle="1" w:styleId="KommentartextZeichen">
    <w:name w:val="Kommentartext Zeichen"/>
    <w:link w:val="Kommentartext"/>
    <w:uiPriority w:val="99"/>
    <w:semiHidden/>
    <w:rsid w:val="00A255C1"/>
    <w:rPr>
      <w:sz w:val="24"/>
      <w:szCs w:val="24"/>
      <w:lang w:val="en-US" w:eastAsia="en-US"/>
    </w:rPr>
  </w:style>
  <w:style w:type="paragraph" w:styleId="Kommentartext">
    <w:name w:val="annotation text"/>
    <w:basedOn w:val="Standard"/>
    <w:link w:val="KommentartextZeichen"/>
    <w:uiPriority w:val="99"/>
    <w:semiHidden/>
    <w:unhideWhenUsed/>
    <w:rsid w:val="00A255C1"/>
    <w:rPr>
      <w:szCs w:val="24"/>
      <w:lang w:val="en-US"/>
    </w:rPr>
  </w:style>
  <w:style w:type="character" w:customStyle="1" w:styleId="KommentarthemaZeichen">
    <w:name w:val="Kommentarthema Zeichen"/>
    <w:link w:val="Kommentarthema"/>
    <w:uiPriority w:val="99"/>
    <w:semiHidden/>
    <w:rsid w:val="00A255C1"/>
    <w:rPr>
      <w:b/>
      <w:bCs/>
      <w:sz w:val="24"/>
      <w:szCs w:val="24"/>
      <w:lang w:val="en-US" w:eastAsia="en-US"/>
    </w:rPr>
  </w:style>
  <w:style w:type="paragraph" w:styleId="Kommentarthema">
    <w:name w:val="annotation subject"/>
    <w:basedOn w:val="Kommentartext"/>
    <w:next w:val="Kommentartext"/>
    <w:link w:val="KommentarthemaZeichen"/>
    <w:uiPriority w:val="99"/>
    <w:semiHidden/>
    <w:unhideWhenUsed/>
    <w:rsid w:val="00A255C1"/>
    <w:rPr>
      <w:b/>
      <w:bCs/>
      <w:sz w:val="20"/>
      <w:szCs w:val="20"/>
    </w:rPr>
  </w:style>
  <w:style w:type="paragraph" w:styleId="Beschriftung">
    <w:name w:val="caption"/>
    <w:basedOn w:val="Standard"/>
    <w:next w:val="Standard"/>
    <w:uiPriority w:val="35"/>
    <w:unhideWhenUsed/>
    <w:qFormat/>
    <w:rsid w:val="00A255C1"/>
    <w:pPr>
      <w:keepNext/>
      <w:spacing w:after="200"/>
    </w:pPr>
    <w:rPr>
      <w:b/>
      <w:bCs/>
      <w:sz w:val="22"/>
      <w:lang w:val="en-US"/>
    </w:rPr>
  </w:style>
  <w:style w:type="paragraph" w:styleId="Abbildungsverzeichnis">
    <w:name w:val="table of figures"/>
    <w:basedOn w:val="Standard"/>
    <w:next w:val="Standard"/>
    <w:uiPriority w:val="99"/>
    <w:unhideWhenUsed/>
    <w:rsid w:val="00A255C1"/>
    <w:pPr>
      <w:ind w:left="480" w:hanging="480"/>
    </w:pPr>
    <w:rPr>
      <w:szCs w:val="24"/>
      <w:lang w:val="en-US"/>
    </w:rPr>
  </w:style>
  <w:style w:type="paragraph" w:styleId="Listenabsatz">
    <w:name w:val="List Paragraph"/>
    <w:basedOn w:val="Standard"/>
    <w:uiPriority w:val="34"/>
    <w:qFormat/>
    <w:rsid w:val="00A255C1"/>
    <w:pPr>
      <w:ind w:left="720"/>
      <w:contextualSpacing/>
    </w:pPr>
    <w:rPr>
      <w:szCs w:val="24"/>
      <w:lang w:val="en-US"/>
    </w:rPr>
  </w:style>
  <w:style w:type="character" w:styleId="Betont">
    <w:name w:val="Strong"/>
    <w:uiPriority w:val="22"/>
    <w:qFormat/>
    <w:rsid w:val="00A255C1"/>
    <w:rPr>
      <w:b/>
      <w:bCs/>
    </w:rPr>
  </w:style>
  <w:style w:type="table" w:styleId="MittlereListe1">
    <w:name w:val="Medium List 1"/>
    <w:basedOn w:val="NormaleTabelle"/>
    <w:uiPriority w:val="65"/>
    <w:rsid w:val="00A255C1"/>
    <w:rPr>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ＭＳ ゴシック"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Recommendation">
    <w:name w:val="Recommendation"/>
    <w:basedOn w:val="Standard"/>
    <w:rsid w:val="00A255C1"/>
    <w:rPr>
      <w:b/>
      <w:szCs w:val="24"/>
      <w:lang w:val="en-US"/>
    </w:rPr>
  </w:style>
  <w:style w:type="character" w:customStyle="1" w:styleId="DokumentstrukturZeichen">
    <w:name w:val="Dokumentstruktur Zeichen"/>
    <w:link w:val="Dokumentstruktur"/>
    <w:uiPriority w:val="99"/>
    <w:semiHidden/>
    <w:rsid w:val="00A255C1"/>
    <w:rPr>
      <w:rFonts w:ascii="Lucida Grande" w:hAnsi="Lucida Grande" w:cs="Lucida Grande"/>
      <w:sz w:val="24"/>
      <w:szCs w:val="24"/>
      <w:lang w:val="en-US" w:eastAsia="en-US"/>
    </w:rPr>
  </w:style>
  <w:style w:type="paragraph" w:styleId="Dokumentstruktur">
    <w:name w:val="Document Map"/>
    <w:basedOn w:val="Standard"/>
    <w:link w:val="DokumentstrukturZeichen"/>
    <w:uiPriority w:val="99"/>
    <w:semiHidden/>
    <w:unhideWhenUsed/>
    <w:rsid w:val="00A255C1"/>
    <w:pPr>
      <w:spacing w:after="0"/>
    </w:pPr>
    <w:rPr>
      <w:rFonts w:ascii="Lucida Grande" w:hAnsi="Lucida Grande" w:cs="Lucida Grande"/>
      <w:szCs w:val="24"/>
      <w:lang w:val="en-US"/>
    </w:rPr>
  </w:style>
  <w:style w:type="paragraph" w:styleId="Bearbeitung">
    <w:name w:val="Revision"/>
    <w:hidden/>
    <w:uiPriority w:val="99"/>
    <w:semiHidden/>
    <w:rsid w:val="00A255C1"/>
    <w:rPr>
      <w:sz w:val="24"/>
      <w:lang w:val="en-GB" w:eastAsia="en-US"/>
    </w:rPr>
  </w:style>
  <w:style w:type="table" w:styleId="HelleSchattierung">
    <w:name w:val="Light Shading"/>
    <w:basedOn w:val="NormaleTabelle"/>
    <w:uiPriority w:val="60"/>
    <w:rsid w:val="00B50F2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StandardWeb">
    <w:name w:val="Normal (Web)"/>
    <w:basedOn w:val="Standard"/>
    <w:uiPriority w:val="99"/>
    <w:unhideWhenUsed/>
    <w:rsid w:val="003C2284"/>
    <w:pPr>
      <w:spacing w:before="100" w:beforeAutospacing="1" w:after="100" w:afterAutospacing="1"/>
    </w:pPr>
    <w:rPr>
      <w:rFonts w:ascii="Times" w:hAnsi="Times"/>
      <w:sz w:val="20"/>
      <w:lang w:val="de-DE" w:eastAsia="de-DE"/>
    </w:rPr>
  </w:style>
  <w:style w:type="character" w:customStyle="1" w:styleId="apple-converted-space">
    <w:name w:val="apple-converted-space"/>
    <w:rsid w:val="003C2284"/>
  </w:style>
  <w:style w:type="character" w:styleId="Kommentarzeichen">
    <w:name w:val="annotation reference"/>
    <w:uiPriority w:val="99"/>
    <w:semiHidden/>
    <w:unhideWhenUsed/>
    <w:rsid w:val="003C2284"/>
    <w:rPr>
      <w:sz w:val="18"/>
      <w:szCs w:val="18"/>
    </w:rPr>
  </w:style>
  <w:style w:type="character" w:customStyle="1" w:styleId="FunotentextZeichen">
    <w:name w:val="Fußnotentext Zeichen"/>
    <w:basedOn w:val="Absatzstandardschriftart"/>
    <w:link w:val="Funotentext"/>
    <w:semiHidden/>
    <w:rsid w:val="002B6ECC"/>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838721">
      <w:bodyDiv w:val="1"/>
      <w:marLeft w:val="0"/>
      <w:marRight w:val="0"/>
      <w:marTop w:val="0"/>
      <w:marBottom w:val="0"/>
      <w:divBdr>
        <w:top w:val="none" w:sz="0" w:space="0" w:color="auto"/>
        <w:left w:val="none" w:sz="0" w:space="0" w:color="auto"/>
        <w:bottom w:val="none" w:sz="0" w:space="0" w:color="auto"/>
        <w:right w:val="none" w:sz="0" w:space="0" w:color="auto"/>
      </w:divBdr>
    </w:div>
    <w:div w:id="191662384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diagramData" Target="diagrams/data2.xml"/><Relationship Id="rId21" Type="http://schemas.openxmlformats.org/officeDocument/2006/relationships/diagramLayout" Target="diagrams/layout2.xml"/><Relationship Id="rId22" Type="http://schemas.openxmlformats.org/officeDocument/2006/relationships/diagramQuickStyle" Target="diagrams/quickStyle2.xml"/><Relationship Id="rId23" Type="http://schemas.openxmlformats.org/officeDocument/2006/relationships/diagramColors" Target="diagrams/colors2.xml"/><Relationship Id="rId24" Type="http://schemas.microsoft.com/office/2007/relationships/diagramDrawing" Target="diagrams/drawing2.xml"/><Relationship Id="rId25" Type="http://schemas.openxmlformats.org/officeDocument/2006/relationships/footer" Target="footer4.xml"/><Relationship Id="rId26" Type="http://schemas.openxmlformats.org/officeDocument/2006/relationships/header" Target="header4.xml"/><Relationship Id="rId27" Type="http://schemas.openxmlformats.org/officeDocument/2006/relationships/footer" Target="footer5.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diagramData" Target="diagrams/data1.xml"/><Relationship Id="rId16" Type="http://schemas.openxmlformats.org/officeDocument/2006/relationships/diagramLayout" Target="diagrams/layout1.xml"/><Relationship Id="rId17" Type="http://schemas.openxmlformats.org/officeDocument/2006/relationships/diagramQuickStyle" Target="diagrams/quickStyle1.xml"/><Relationship Id="rId18" Type="http://schemas.openxmlformats.org/officeDocument/2006/relationships/diagramColors" Target="diagrams/colors1.xml"/><Relationship Id="rId19" Type="http://schemas.microsoft.com/office/2007/relationships/diagramDrawing" Target="diagrams/drawing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opengeospatial.org/lega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opengeospatial.org/ci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OGC%20Format%202%20Folder\SW004R01.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5B942C-6521-9142-BF47-FE8047E1419C}" type="doc">
      <dgm:prSet loTypeId="urn:microsoft.com/office/officeart/2009/3/layout/HorizontalOrganizationChart" loCatId="" qsTypeId="urn:microsoft.com/office/officeart/2005/8/quickstyle/simple3" qsCatId="simple" csTypeId="urn:microsoft.com/office/officeart/2005/8/colors/accent1_2" csCatId="accent1" phldr="1"/>
      <dgm:spPr/>
      <dgm:t>
        <a:bodyPr/>
        <a:lstStyle/>
        <a:p>
          <a:endParaRPr lang="en-GB"/>
        </a:p>
      </dgm:t>
    </dgm:pt>
    <dgm:pt modelId="{301DE4E4-74A1-E240-8D56-929252A79261}">
      <dgm:prSet phldrT="[Text]" custT="1">
        <dgm:style>
          <a:lnRef idx="1">
            <a:schemeClr val="accent1"/>
          </a:lnRef>
          <a:fillRef idx="2">
            <a:schemeClr val="accent1"/>
          </a:fillRef>
          <a:effectRef idx="1">
            <a:schemeClr val="accent1"/>
          </a:effectRef>
          <a:fontRef idx="minor">
            <a:schemeClr val="dk1"/>
          </a:fontRef>
        </dgm:style>
      </dgm:prSet>
      <dgm:spPr/>
      <dgm:t>
        <a:bodyPr/>
        <a:lstStyle/>
        <a:p>
          <a:r>
            <a:rPr lang="en-GB" sz="1600" dirty="0" err="1" smtClean="0"/>
            <a:t>gpservice</a:t>
          </a:r>
          <a:endParaRPr lang="en-GB" sz="1600" dirty="0"/>
        </a:p>
      </dgm:t>
    </dgm:pt>
    <dgm:pt modelId="{F1A4986D-BD3A-7D45-A11A-B27AE4F192CA}" type="parTrans" cxnId="{D817C42C-D8C9-F345-B85A-DE02B238130F}">
      <dgm:prSet/>
      <dgm:spPr/>
      <dgm:t>
        <a:bodyPr/>
        <a:lstStyle/>
        <a:p>
          <a:endParaRPr lang="en-GB" sz="2000"/>
        </a:p>
      </dgm:t>
    </dgm:pt>
    <dgm:pt modelId="{9E2DAA2A-3952-D84D-91EE-721023ACD58F}" type="sibTrans" cxnId="{D817C42C-D8C9-F345-B85A-DE02B238130F}">
      <dgm:prSet/>
      <dgm:spPr/>
      <dgm:t>
        <a:bodyPr/>
        <a:lstStyle/>
        <a:p>
          <a:endParaRPr lang="en-GB" sz="2000"/>
        </a:p>
      </dgm:t>
    </dgm:pt>
    <dgm:pt modelId="{664CF6C2-7BC1-E148-B77F-A85C214D7A3C}" type="pres">
      <dgm:prSet presAssocID="{3C5B942C-6521-9142-BF47-FE8047E1419C}" presName="hierChild1" presStyleCnt="0">
        <dgm:presLayoutVars>
          <dgm:orgChart val="1"/>
          <dgm:chPref val="1"/>
          <dgm:dir/>
          <dgm:animOne val="branch"/>
          <dgm:animLvl val="lvl"/>
          <dgm:resizeHandles/>
        </dgm:presLayoutVars>
      </dgm:prSet>
      <dgm:spPr/>
      <dgm:t>
        <a:bodyPr/>
        <a:lstStyle/>
        <a:p>
          <a:endParaRPr lang="en-GB"/>
        </a:p>
      </dgm:t>
    </dgm:pt>
    <dgm:pt modelId="{52C35572-642D-064C-AC1D-1DB7749A470D}" type="pres">
      <dgm:prSet presAssocID="{301DE4E4-74A1-E240-8D56-929252A79261}" presName="hierRoot1" presStyleCnt="0">
        <dgm:presLayoutVars>
          <dgm:hierBranch val="init"/>
        </dgm:presLayoutVars>
      </dgm:prSet>
      <dgm:spPr/>
    </dgm:pt>
    <dgm:pt modelId="{F6AD08E4-6611-D640-8A4C-6F7295988F19}" type="pres">
      <dgm:prSet presAssocID="{301DE4E4-74A1-E240-8D56-929252A79261}" presName="rootComposite1" presStyleCnt="0"/>
      <dgm:spPr/>
    </dgm:pt>
    <dgm:pt modelId="{88048468-8A5F-484A-9748-B73965AAD213}" type="pres">
      <dgm:prSet presAssocID="{301DE4E4-74A1-E240-8D56-929252A79261}" presName="rootText1" presStyleLbl="node0" presStyleIdx="0" presStyleCnt="1">
        <dgm:presLayoutVars>
          <dgm:chPref val="3"/>
        </dgm:presLayoutVars>
      </dgm:prSet>
      <dgm:spPr/>
      <dgm:t>
        <a:bodyPr/>
        <a:lstStyle/>
        <a:p>
          <a:endParaRPr lang="en-GB"/>
        </a:p>
      </dgm:t>
    </dgm:pt>
    <dgm:pt modelId="{8FC54AD3-BB70-8245-99B4-5D80A1677556}" type="pres">
      <dgm:prSet presAssocID="{301DE4E4-74A1-E240-8D56-929252A79261}" presName="rootConnector1" presStyleLbl="node1" presStyleIdx="0" presStyleCnt="0"/>
      <dgm:spPr/>
      <dgm:t>
        <a:bodyPr/>
        <a:lstStyle/>
        <a:p>
          <a:endParaRPr lang="en-GB"/>
        </a:p>
      </dgm:t>
    </dgm:pt>
    <dgm:pt modelId="{FF909D60-D21C-A342-9F07-42D73CA4D6AC}" type="pres">
      <dgm:prSet presAssocID="{301DE4E4-74A1-E240-8D56-929252A79261}" presName="hierChild2" presStyleCnt="0"/>
      <dgm:spPr/>
    </dgm:pt>
    <dgm:pt modelId="{644D2FE5-66EB-6A4E-8703-BF4E2263BAF9}" type="pres">
      <dgm:prSet presAssocID="{301DE4E4-74A1-E240-8D56-929252A79261}" presName="hierChild3" presStyleCnt="0"/>
      <dgm:spPr/>
    </dgm:pt>
  </dgm:ptLst>
  <dgm:cxnLst>
    <dgm:cxn modelId="{C9897025-E695-2743-9E2E-065DF04BF005}" type="presOf" srcId="{301DE4E4-74A1-E240-8D56-929252A79261}" destId="{88048468-8A5F-484A-9748-B73965AAD213}" srcOrd="0" destOrd="0" presId="urn:microsoft.com/office/officeart/2009/3/layout/HorizontalOrganizationChart"/>
    <dgm:cxn modelId="{CFEABE58-C51E-2A45-8BE9-32DAA6505263}" type="presOf" srcId="{3C5B942C-6521-9142-BF47-FE8047E1419C}" destId="{664CF6C2-7BC1-E148-B77F-A85C214D7A3C}" srcOrd="0" destOrd="0" presId="urn:microsoft.com/office/officeart/2009/3/layout/HorizontalOrganizationChart"/>
    <dgm:cxn modelId="{D817C42C-D8C9-F345-B85A-DE02B238130F}" srcId="{3C5B942C-6521-9142-BF47-FE8047E1419C}" destId="{301DE4E4-74A1-E240-8D56-929252A79261}" srcOrd="0" destOrd="0" parTransId="{F1A4986D-BD3A-7D45-A11A-B27AE4F192CA}" sibTransId="{9E2DAA2A-3952-D84D-91EE-721023ACD58F}"/>
    <dgm:cxn modelId="{B9DB9479-7673-334D-93E1-5928A906337C}" type="presOf" srcId="{301DE4E4-74A1-E240-8D56-929252A79261}" destId="{8FC54AD3-BB70-8245-99B4-5D80A1677556}" srcOrd="1" destOrd="0" presId="urn:microsoft.com/office/officeart/2009/3/layout/HorizontalOrganizationChart"/>
    <dgm:cxn modelId="{B476F643-7529-3044-BBD6-4BB025F2BB9A}" type="presParOf" srcId="{664CF6C2-7BC1-E148-B77F-A85C214D7A3C}" destId="{52C35572-642D-064C-AC1D-1DB7749A470D}" srcOrd="0" destOrd="0" presId="urn:microsoft.com/office/officeart/2009/3/layout/HorizontalOrganizationChart"/>
    <dgm:cxn modelId="{09803AA9-D8EF-0F4E-8508-1266A11CE9E9}" type="presParOf" srcId="{52C35572-642D-064C-AC1D-1DB7749A470D}" destId="{F6AD08E4-6611-D640-8A4C-6F7295988F19}" srcOrd="0" destOrd="0" presId="urn:microsoft.com/office/officeart/2009/3/layout/HorizontalOrganizationChart"/>
    <dgm:cxn modelId="{842AB241-2093-0C45-B475-CF055A6DAAA4}" type="presParOf" srcId="{F6AD08E4-6611-D640-8A4C-6F7295988F19}" destId="{88048468-8A5F-484A-9748-B73965AAD213}" srcOrd="0" destOrd="0" presId="urn:microsoft.com/office/officeart/2009/3/layout/HorizontalOrganizationChart"/>
    <dgm:cxn modelId="{7F5D8A06-BAFC-D64D-A84A-0F25FD2AE54F}" type="presParOf" srcId="{F6AD08E4-6611-D640-8A4C-6F7295988F19}" destId="{8FC54AD3-BB70-8245-99B4-5D80A1677556}" srcOrd="1" destOrd="0" presId="urn:microsoft.com/office/officeart/2009/3/layout/HorizontalOrganizationChart"/>
    <dgm:cxn modelId="{DCF51DE4-4D64-FA49-BE39-C53017789D4B}" type="presParOf" srcId="{52C35572-642D-064C-AC1D-1DB7749A470D}" destId="{FF909D60-D21C-A342-9F07-42D73CA4D6AC}" srcOrd="1" destOrd="0" presId="urn:microsoft.com/office/officeart/2009/3/layout/HorizontalOrganizationChart"/>
    <dgm:cxn modelId="{44732432-5E77-5F49-9CC1-02220CD13E0A}" type="presParOf" srcId="{52C35572-642D-064C-AC1D-1DB7749A470D}" destId="{644D2FE5-66EB-6A4E-8703-BF4E2263BAF9}" srcOrd="2" destOrd="0" presId="urn:microsoft.com/office/officeart/2009/3/layout/HorizontalOrganizationChar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464D9B0-1BF3-F04B-961A-F84F1DB121E3}" type="doc">
      <dgm:prSet loTypeId="urn:microsoft.com/office/officeart/2009/3/layout/HorizontalOrganizationChart" loCatId="" qsTypeId="urn:microsoft.com/office/officeart/2005/8/quickstyle/simple3" qsCatId="simple" csTypeId="urn:microsoft.com/office/officeart/2005/8/colors/accent1_2" csCatId="accent1" phldr="1"/>
      <dgm:spPr/>
      <dgm:t>
        <a:bodyPr/>
        <a:lstStyle/>
        <a:p>
          <a:endParaRPr lang="en-GB"/>
        </a:p>
      </dgm:t>
    </dgm:pt>
    <dgm:pt modelId="{2BA99944-F747-1344-906C-B845A2F26AF6}">
      <dgm:prSet phldrT="[Text]"/>
      <dgm:spPr/>
      <dgm:t>
        <a:bodyPr/>
        <a:lstStyle/>
        <a:p>
          <a:r>
            <a:rPr lang="en-GB" dirty="0" smtClean="0"/>
            <a:t>Geoprocessing Service Root</a:t>
          </a:r>
          <a:endParaRPr lang="en-GB" dirty="0"/>
        </a:p>
      </dgm:t>
    </dgm:pt>
    <dgm:pt modelId="{4A87D78E-76B4-8946-BE9F-8533DD0DE2E0}" type="parTrans" cxnId="{FEE9BD4A-0EC1-0440-B5EC-63216F12125F}">
      <dgm:prSet/>
      <dgm:spPr/>
      <dgm:t>
        <a:bodyPr/>
        <a:lstStyle/>
        <a:p>
          <a:endParaRPr lang="en-GB"/>
        </a:p>
      </dgm:t>
    </dgm:pt>
    <dgm:pt modelId="{B90D902B-C422-0644-B31D-A00CF3F2D9E0}" type="sibTrans" cxnId="{FEE9BD4A-0EC1-0440-B5EC-63216F12125F}">
      <dgm:prSet/>
      <dgm:spPr/>
      <dgm:t>
        <a:bodyPr/>
        <a:lstStyle/>
        <a:p>
          <a:endParaRPr lang="en-GB"/>
        </a:p>
      </dgm:t>
    </dgm:pt>
    <dgm:pt modelId="{7952DFE5-A888-4149-900F-50105B0BA99B}">
      <dgm:prSet phldrT="[Text]">
        <dgm:style>
          <a:lnRef idx="1">
            <a:schemeClr val="accent3"/>
          </a:lnRef>
          <a:fillRef idx="2">
            <a:schemeClr val="accent3"/>
          </a:fillRef>
          <a:effectRef idx="1">
            <a:schemeClr val="accent3"/>
          </a:effectRef>
          <a:fontRef idx="minor">
            <a:schemeClr val="dk1"/>
          </a:fontRef>
        </dgm:style>
      </dgm:prSet>
      <dgm:spPr/>
      <dgm:t>
        <a:bodyPr/>
        <a:lstStyle/>
        <a:p>
          <a:r>
            <a:rPr lang="en-GB" dirty="0" smtClean="0"/>
            <a:t>Execute Task</a:t>
          </a:r>
          <a:endParaRPr lang="en-GB" dirty="0"/>
        </a:p>
      </dgm:t>
    </dgm:pt>
    <dgm:pt modelId="{0E52D249-04D8-D641-8BD6-1D986098EE07}" type="parTrans" cxnId="{212FD746-6F9E-8F4D-93F5-68EC4DA1A604}">
      <dgm:prSet/>
      <dgm:spPr/>
      <dgm:t>
        <a:bodyPr/>
        <a:lstStyle/>
        <a:p>
          <a:endParaRPr lang="en-GB"/>
        </a:p>
      </dgm:t>
    </dgm:pt>
    <dgm:pt modelId="{D87EB211-1259-284E-9D03-8C6878C493E9}" type="sibTrans" cxnId="{212FD746-6F9E-8F4D-93F5-68EC4DA1A604}">
      <dgm:prSet/>
      <dgm:spPr/>
      <dgm:t>
        <a:bodyPr/>
        <a:lstStyle/>
        <a:p>
          <a:endParaRPr lang="en-GB"/>
        </a:p>
      </dgm:t>
    </dgm:pt>
    <dgm:pt modelId="{630FDC3B-0B8F-5C49-AC80-7293C86A2D17}">
      <dgm:prSet custT="1">
        <dgm:style>
          <a:lnRef idx="1">
            <a:schemeClr val="accent1"/>
          </a:lnRef>
          <a:fillRef idx="2">
            <a:schemeClr val="accent1"/>
          </a:fillRef>
          <a:effectRef idx="1">
            <a:schemeClr val="accent1"/>
          </a:effectRef>
          <a:fontRef idx="minor">
            <a:schemeClr val="dk1"/>
          </a:fontRef>
        </dgm:style>
      </dgm:prSet>
      <dgm:spPr/>
      <dgm:t>
        <a:bodyPr/>
        <a:lstStyle/>
        <a:p>
          <a:r>
            <a:rPr lang="en-GB" sz="1100" dirty="0" smtClean="0"/>
            <a:t>Result</a:t>
          </a:r>
          <a:endParaRPr lang="en-GB" sz="1100" dirty="0"/>
        </a:p>
      </dgm:t>
    </dgm:pt>
    <dgm:pt modelId="{22A0C976-9133-EE42-867D-7037C56D05BE}" type="parTrans" cxnId="{7C167E14-957B-A048-8394-B351E9BB4796}">
      <dgm:prSet/>
      <dgm:spPr/>
      <dgm:t>
        <a:bodyPr/>
        <a:lstStyle/>
        <a:p>
          <a:endParaRPr lang="en-GB"/>
        </a:p>
      </dgm:t>
    </dgm:pt>
    <dgm:pt modelId="{F105C1AE-C392-4B4F-A3CF-F49408081853}" type="sibTrans" cxnId="{7C167E14-957B-A048-8394-B351E9BB4796}">
      <dgm:prSet/>
      <dgm:spPr/>
      <dgm:t>
        <a:bodyPr/>
        <a:lstStyle/>
        <a:p>
          <a:endParaRPr lang="en-GB"/>
        </a:p>
      </dgm:t>
    </dgm:pt>
    <dgm:pt modelId="{F5984C40-54F4-3A44-81FC-9DBCC95792D9}">
      <dgm:prSet phldrT="[Text]">
        <dgm:style>
          <a:lnRef idx="2">
            <a:schemeClr val="accent1"/>
          </a:lnRef>
          <a:fillRef idx="1">
            <a:schemeClr val="lt1"/>
          </a:fillRef>
          <a:effectRef idx="0">
            <a:schemeClr val="accent1"/>
          </a:effectRef>
          <a:fontRef idx="minor">
            <a:schemeClr val="dk1"/>
          </a:fontRef>
        </dgm:style>
      </dgm:prSet>
      <dgm:spPr/>
      <dgm:t>
        <a:bodyPr/>
        <a:lstStyle/>
        <a:p>
          <a:r>
            <a:rPr lang="en-GB" dirty="0" smtClean="0"/>
            <a:t>Result</a:t>
          </a:r>
          <a:endParaRPr lang="en-GB" dirty="0"/>
        </a:p>
      </dgm:t>
    </dgm:pt>
    <dgm:pt modelId="{316A19D3-D51C-9B44-BFC6-6BEF303442CE}" type="parTrans" cxnId="{2BD0DC14-98CC-744F-A97A-D26C0AC83B85}">
      <dgm:prSet/>
      <dgm:spPr/>
      <dgm:t>
        <a:bodyPr/>
        <a:lstStyle/>
        <a:p>
          <a:endParaRPr lang="de-DE"/>
        </a:p>
      </dgm:t>
    </dgm:pt>
    <dgm:pt modelId="{0F03781A-7455-9F4E-948E-760FEDE6DA85}" type="sibTrans" cxnId="{2BD0DC14-98CC-744F-A97A-D26C0AC83B85}">
      <dgm:prSet/>
      <dgm:spPr/>
      <dgm:t>
        <a:bodyPr/>
        <a:lstStyle/>
        <a:p>
          <a:endParaRPr lang="de-DE"/>
        </a:p>
      </dgm:t>
    </dgm:pt>
    <dgm:pt modelId="{381C8138-28E4-5C41-A8D4-2B261A6CB3B9}">
      <dgm:prSet phldrT="[Text]">
        <dgm:style>
          <a:lnRef idx="1">
            <a:schemeClr val="accent3"/>
          </a:lnRef>
          <a:fillRef idx="2">
            <a:schemeClr val="accent3"/>
          </a:fillRef>
          <a:effectRef idx="1">
            <a:schemeClr val="accent3"/>
          </a:effectRef>
          <a:fontRef idx="minor">
            <a:schemeClr val="dk1"/>
          </a:fontRef>
        </dgm:style>
      </dgm:prSet>
      <dgm:spPr/>
      <dgm:t>
        <a:bodyPr/>
        <a:lstStyle/>
        <a:p>
          <a:r>
            <a:rPr lang="en-GB" dirty="0" smtClean="0"/>
            <a:t>Submit Job</a:t>
          </a:r>
          <a:endParaRPr lang="de-DE"/>
        </a:p>
      </dgm:t>
    </dgm:pt>
    <dgm:pt modelId="{06DED094-EC72-DD4F-BC8A-10A3CE5A22D6}" type="parTrans" cxnId="{17BDACB5-EB10-C54E-BF61-DAE19A0999D3}">
      <dgm:prSet/>
      <dgm:spPr/>
      <dgm:t>
        <a:bodyPr/>
        <a:lstStyle/>
        <a:p>
          <a:endParaRPr lang="de-DE"/>
        </a:p>
      </dgm:t>
    </dgm:pt>
    <dgm:pt modelId="{0F7BD7B4-6F17-094E-A5B1-5C654C3FBAEB}" type="sibTrans" cxnId="{17BDACB5-EB10-C54E-BF61-DAE19A0999D3}">
      <dgm:prSet/>
      <dgm:spPr/>
      <dgm:t>
        <a:bodyPr/>
        <a:lstStyle/>
        <a:p>
          <a:endParaRPr lang="de-DE"/>
        </a:p>
      </dgm:t>
    </dgm:pt>
    <dgm:pt modelId="{D8923D5F-3CE9-F043-8126-57A84B25E6AC}">
      <dgm:prSet phldrT="[Text]"/>
      <dgm:spPr/>
      <dgm:t>
        <a:bodyPr/>
        <a:lstStyle/>
        <a:p>
          <a:r>
            <a:rPr lang="en-GB" dirty="0" smtClean="0"/>
            <a:t>Task</a:t>
          </a:r>
          <a:endParaRPr lang="en-GB" dirty="0"/>
        </a:p>
      </dgm:t>
    </dgm:pt>
    <dgm:pt modelId="{5C1AB723-FA6B-7E45-8F56-2F4DCE176F49}" type="parTrans" cxnId="{6758B95F-EBEC-3B49-8B23-B50ECE787A6C}">
      <dgm:prSet/>
      <dgm:spPr/>
    </dgm:pt>
    <dgm:pt modelId="{2C4F5BCC-EAB7-E44E-AAAC-FCF2F6ED919F}" type="sibTrans" cxnId="{6758B95F-EBEC-3B49-8B23-B50ECE787A6C}">
      <dgm:prSet/>
      <dgm:spPr/>
    </dgm:pt>
    <dgm:pt modelId="{FC956B6A-5AFB-0241-8899-167C1B8EE8BA}">
      <dgm:prSet>
        <dgm:style>
          <a:lnRef idx="1">
            <a:schemeClr val="accent1"/>
          </a:lnRef>
          <a:fillRef idx="2">
            <a:schemeClr val="accent1"/>
          </a:fillRef>
          <a:effectRef idx="1">
            <a:schemeClr val="accent1"/>
          </a:effectRef>
          <a:fontRef idx="minor">
            <a:schemeClr val="dk1"/>
          </a:fontRef>
        </dgm:style>
      </dgm:prSet>
      <dgm:spPr/>
      <dgm:t>
        <a:bodyPr/>
        <a:lstStyle/>
        <a:p>
          <a:r>
            <a:rPr lang="en-GB" dirty="0"/>
            <a:t>Job</a:t>
          </a:r>
        </a:p>
      </dgm:t>
    </dgm:pt>
    <dgm:pt modelId="{233A1AA0-8800-BB4A-96D7-36491B351A27}" type="parTrans" cxnId="{279C0C4F-4049-DD4B-A59F-EE8525F5FA97}">
      <dgm:prSet/>
      <dgm:spPr/>
    </dgm:pt>
    <dgm:pt modelId="{CC990A37-0D18-1443-A708-E9F8CC99DF79}" type="sibTrans" cxnId="{279C0C4F-4049-DD4B-A59F-EE8525F5FA97}">
      <dgm:prSet/>
      <dgm:spPr/>
    </dgm:pt>
    <dgm:pt modelId="{9AA18358-9377-8540-9A73-CA564C406BE3}">
      <dgm:prSet custT="1">
        <dgm:style>
          <a:lnRef idx="1">
            <a:schemeClr val="accent1"/>
          </a:lnRef>
          <a:fillRef idx="2">
            <a:schemeClr val="accent1"/>
          </a:fillRef>
          <a:effectRef idx="1">
            <a:schemeClr val="accent1"/>
          </a:effectRef>
          <a:fontRef idx="minor">
            <a:schemeClr val="dk1"/>
          </a:fontRef>
        </dgm:style>
      </dgm:prSet>
      <dgm:spPr/>
      <dgm:t>
        <a:bodyPr/>
        <a:lstStyle/>
        <a:p>
          <a:r>
            <a:rPr lang="en-GB" sz="1100" dirty="0" smtClean="0"/>
            <a:t>Input</a:t>
          </a:r>
          <a:endParaRPr lang="en-GB" sz="1100" dirty="0"/>
        </a:p>
      </dgm:t>
    </dgm:pt>
    <dgm:pt modelId="{F8F93A02-336F-334A-AF9E-CCB2D57779F8}" type="parTrans" cxnId="{1C585EE9-5EB9-7A44-A156-4603DE0DF5D4}">
      <dgm:prSet/>
      <dgm:spPr/>
    </dgm:pt>
    <dgm:pt modelId="{8FCF77A1-87FC-F147-A3BC-72CA2325BECA}" type="sibTrans" cxnId="{1C585EE9-5EB9-7A44-A156-4603DE0DF5D4}">
      <dgm:prSet/>
      <dgm:spPr/>
    </dgm:pt>
    <dgm:pt modelId="{BC9D9A82-3FF5-3D42-AF2E-A166D5988BA4}" type="pres">
      <dgm:prSet presAssocID="{6464D9B0-1BF3-F04B-961A-F84F1DB121E3}" presName="hierChild1" presStyleCnt="0">
        <dgm:presLayoutVars>
          <dgm:orgChart val="1"/>
          <dgm:chPref val="1"/>
          <dgm:dir/>
          <dgm:animOne val="branch"/>
          <dgm:animLvl val="lvl"/>
          <dgm:resizeHandles/>
        </dgm:presLayoutVars>
      </dgm:prSet>
      <dgm:spPr/>
      <dgm:t>
        <a:bodyPr/>
        <a:lstStyle/>
        <a:p>
          <a:endParaRPr lang="de-DE"/>
        </a:p>
      </dgm:t>
    </dgm:pt>
    <dgm:pt modelId="{8248586F-8E34-4E47-BA29-81D9C653681A}" type="pres">
      <dgm:prSet presAssocID="{2BA99944-F747-1344-906C-B845A2F26AF6}" presName="hierRoot1" presStyleCnt="0">
        <dgm:presLayoutVars>
          <dgm:hierBranch val="init"/>
        </dgm:presLayoutVars>
      </dgm:prSet>
      <dgm:spPr/>
    </dgm:pt>
    <dgm:pt modelId="{C3820CF6-5993-AF45-AB54-B442D3A05A2E}" type="pres">
      <dgm:prSet presAssocID="{2BA99944-F747-1344-906C-B845A2F26AF6}" presName="rootComposite1" presStyleCnt="0"/>
      <dgm:spPr/>
    </dgm:pt>
    <dgm:pt modelId="{4ACB0CF0-A7FE-8649-9117-233054AF5035}" type="pres">
      <dgm:prSet presAssocID="{2BA99944-F747-1344-906C-B845A2F26AF6}" presName="rootText1" presStyleLbl="node0" presStyleIdx="0" presStyleCnt="1">
        <dgm:presLayoutVars>
          <dgm:chPref val="3"/>
        </dgm:presLayoutVars>
      </dgm:prSet>
      <dgm:spPr/>
      <dgm:t>
        <a:bodyPr/>
        <a:lstStyle/>
        <a:p>
          <a:endParaRPr lang="de-DE"/>
        </a:p>
      </dgm:t>
    </dgm:pt>
    <dgm:pt modelId="{21303BA7-BB11-4D43-8C94-1AA4159B32C7}" type="pres">
      <dgm:prSet presAssocID="{2BA99944-F747-1344-906C-B845A2F26AF6}" presName="rootConnector1" presStyleLbl="node1" presStyleIdx="0" presStyleCnt="0"/>
      <dgm:spPr/>
      <dgm:t>
        <a:bodyPr/>
        <a:lstStyle/>
        <a:p>
          <a:endParaRPr lang="de-DE"/>
        </a:p>
      </dgm:t>
    </dgm:pt>
    <dgm:pt modelId="{8A0463C2-4CDE-0944-98CF-DA483472538C}" type="pres">
      <dgm:prSet presAssocID="{2BA99944-F747-1344-906C-B845A2F26AF6}" presName="hierChild2" presStyleCnt="0"/>
      <dgm:spPr/>
    </dgm:pt>
    <dgm:pt modelId="{DD8318F3-5AFF-E148-A5EB-D943159AD8C2}" type="pres">
      <dgm:prSet presAssocID="{5C1AB723-FA6B-7E45-8F56-2F4DCE176F49}" presName="Name64" presStyleLbl="parChTrans1D2" presStyleIdx="0" presStyleCnt="1"/>
      <dgm:spPr/>
    </dgm:pt>
    <dgm:pt modelId="{7CAF5E4D-BC8F-4849-8D8D-D0658712A4E2}" type="pres">
      <dgm:prSet presAssocID="{D8923D5F-3CE9-F043-8126-57A84B25E6AC}" presName="hierRoot2" presStyleCnt="0">
        <dgm:presLayoutVars>
          <dgm:hierBranch val="init"/>
        </dgm:presLayoutVars>
      </dgm:prSet>
      <dgm:spPr/>
    </dgm:pt>
    <dgm:pt modelId="{3B50EB5E-C4F4-2946-AD8E-CBADA9667923}" type="pres">
      <dgm:prSet presAssocID="{D8923D5F-3CE9-F043-8126-57A84B25E6AC}" presName="rootComposite" presStyleCnt="0"/>
      <dgm:spPr/>
    </dgm:pt>
    <dgm:pt modelId="{66F364F0-6418-7A47-ACAF-B27162809A32}" type="pres">
      <dgm:prSet presAssocID="{D8923D5F-3CE9-F043-8126-57A84B25E6AC}" presName="rootText" presStyleLbl="node2" presStyleIdx="0" presStyleCnt="1">
        <dgm:presLayoutVars>
          <dgm:chPref val="3"/>
        </dgm:presLayoutVars>
      </dgm:prSet>
      <dgm:spPr/>
      <dgm:t>
        <a:bodyPr/>
        <a:lstStyle/>
        <a:p>
          <a:endParaRPr lang="de-DE"/>
        </a:p>
      </dgm:t>
    </dgm:pt>
    <dgm:pt modelId="{28E3C365-EE8A-7A41-BD19-0832D5DAABD8}" type="pres">
      <dgm:prSet presAssocID="{D8923D5F-3CE9-F043-8126-57A84B25E6AC}" presName="rootConnector" presStyleLbl="node2" presStyleIdx="0" presStyleCnt="1"/>
      <dgm:spPr/>
      <dgm:t>
        <a:bodyPr/>
        <a:lstStyle/>
        <a:p>
          <a:endParaRPr lang="de-DE"/>
        </a:p>
      </dgm:t>
    </dgm:pt>
    <dgm:pt modelId="{C0EE1FB7-B94F-9043-BE51-FBCAFB227B11}" type="pres">
      <dgm:prSet presAssocID="{D8923D5F-3CE9-F043-8126-57A84B25E6AC}" presName="hierChild4" presStyleCnt="0"/>
      <dgm:spPr/>
    </dgm:pt>
    <dgm:pt modelId="{DB317EBA-D139-1447-B004-A80D0C4BCCFB}" type="pres">
      <dgm:prSet presAssocID="{0E52D249-04D8-D641-8BD6-1D986098EE07}" presName="Name64" presStyleLbl="parChTrans1D3" presStyleIdx="0" presStyleCnt="3"/>
      <dgm:spPr/>
      <dgm:t>
        <a:bodyPr/>
        <a:lstStyle/>
        <a:p>
          <a:endParaRPr lang="de-DE"/>
        </a:p>
      </dgm:t>
    </dgm:pt>
    <dgm:pt modelId="{F21B3C6A-3ED4-4B46-A3EF-AA10830D68A3}" type="pres">
      <dgm:prSet presAssocID="{7952DFE5-A888-4149-900F-50105B0BA99B}" presName="hierRoot2" presStyleCnt="0">
        <dgm:presLayoutVars>
          <dgm:hierBranch val="init"/>
        </dgm:presLayoutVars>
      </dgm:prSet>
      <dgm:spPr/>
    </dgm:pt>
    <dgm:pt modelId="{330053FD-B8EA-A944-8B8C-22D48CCCCC47}" type="pres">
      <dgm:prSet presAssocID="{7952DFE5-A888-4149-900F-50105B0BA99B}" presName="rootComposite" presStyleCnt="0"/>
      <dgm:spPr/>
    </dgm:pt>
    <dgm:pt modelId="{18AADE89-7C7F-9343-B6B5-1A1B53A1E945}" type="pres">
      <dgm:prSet presAssocID="{7952DFE5-A888-4149-900F-50105B0BA99B}" presName="rootText" presStyleLbl="node3" presStyleIdx="0" presStyleCnt="3">
        <dgm:presLayoutVars>
          <dgm:chPref val="3"/>
        </dgm:presLayoutVars>
      </dgm:prSet>
      <dgm:spPr/>
      <dgm:t>
        <a:bodyPr/>
        <a:lstStyle/>
        <a:p>
          <a:endParaRPr lang="de-DE"/>
        </a:p>
      </dgm:t>
    </dgm:pt>
    <dgm:pt modelId="{957B13D3-76E3-AC41-9ECB-F2E46475F9D1}" type="pres">
      <dgm:prSet presAssocID="{7952DFE5-A888-4149-900F-50105B0BA99B}" presName="rootConnector" presStyleLbl="node3" presStyleIdx="0" presStyleCnt="3"/>
      <dgm:spPr/>
      <dgm:t>
        <a:bodyPr/>
        <a:lstStyle/>
        <a:p>
          <a:endParaRPr lang="de-DE"/>
        </a:p>
      </dgm:t>
    </dgm:pt>
    <dgm:pt modelId="{EDEAA4AE-38D6-C64D-B708-E6831BFD1931}" type="pres">
      <dgm:prSet presAssocID="{7952DFE5-A888-4149-900F-50105B0BA99B}" presName="hierChild4" presStyleCnt="0"/>
      <dgm:spPr/>
    </dgm:pt>
    <dgm:pt modelId="{A734F5C1-9A40-8D42-8DE0-1C9146DD12AA}" type="pres">
      <dgm:prSet presAssocID="{316A19D3-D51C-9B44-BFC6-6BEF303442CE}" presName="Name64" presStyleLbl="parChTrans1D4" presStyleIdx="0" presStyleCnt="3"/>
      <dgm:spPr/>
      <dgm:t>
        <a:bodyPr/>
        <a:lstStyle/>
        <a:p>
          <a:endParaRPr lang="de-DE"/>
        </a:p>
      </dgm:t>
    </dgm:pt>
    <dgm:pt modelId="{D62CFB77-1B5C-F54F-ACD0-36A9DB6792B7}" type="pres">
      <dgm:prSet presAssocID="{F5984C40-54F4-3A44-81FC-9DBCC95792D9}" presName="hierRoot2" presStyleCnt="0">
        <dgm:presLayoutVars>
          <dgm:hierBranch val="init"/>
        </dgm:presLayoutVars>
      </dgm:prSet>
      <dgm:spPr/>
    </dgm:pt>
    <dgm:pt modelId="{0CB9DF35-BC3A-5043-B2DC-4517AC7A4B7C}" type="pres">
      <dgm:prSet presAssocID="{F5984C40-54F4-3A44-81FC-9DBCC95792D9}" presName="rootComposite" presStyleCnt="0"/>
      <dgm:spPr/>
    </dgm:pt>
    <dgm:pt modelId="{C32AC09F-6945-8F4B-A7C0-1D9E899068C3}" type="pres">
      <dgm:prSet presAssocID="{F5984C40-54F4-3A44-81FC-9DBCC95792D9}" presName="rootText" presStyleLbl="node4" presStyleIdx="0" presStyleCnt="3">
        <dgm:presLayoutVars>
          <dgm:chPref val="3"/>
        </dgm:presLayoutVars>
      </dgm:prSet>
      <dgm:spPr/>
      <dgm:t>
        <a:bodyPr/>
        <a:lstStyle/>
        <a:p>
          <a:endParaRPr lang="de-DE"/>
        </a:p>
      </dgm:t>
    </dgm:pt>
    <dgm:pt modelId="{B174E960-1314-9948-BC1E-77ACB39947B7}" type="pres">
      <dgm:prSet presAssocID="{F5984C40-54F4-3A44-81FC-9DBCC95792D9}" presName="rootConnector" presStyleLbl="node4" presStyleIdx="0" presStyleCnt="3"/>
      <dgm:spPr/>
      <dgm:t>
        <a:bodyPr/>
        <a:lstStyle/>
        <a:p>
          <a:endParaRPr lang="de-DE"/>
        </a:p>
      </dgm:t>
    </dgm:pt>
    <dgm:pt modelId="{EFCC59A2-BB39-F448-BCC4-8E302F77D98C}" type="pres">
      <dgm:prSet presAssocID="{F5984C40-54F4-3A44-81FC-9DBCC95792D9}" presName="hierChild4" presStyleCnt="0"/>
      <dgm:spPr/>
    </dgm:pt>
    <dgm:pt modelId="{A1EE6BB6-EC78-8442-BCC6-2E27CADADE3E}" type="pres">
      <dgm:prSet presAssocID="{F5984C40-54F4-3A44-81FC-9DBCC95792D9}" presName="hierChild5" presStyleCnt="0"/>
      <dgm:spPr/>
    </dgm:pt>
    <dgm:pt modelId="{CD36C7C2-60A1-7E43-AAAB-AF779A1B17CF}" type="pres">
      <dgm:prSet presAssocID="{7952DFE5-A888-4149-900F-50105B0BA99B}" presName="hierChild5" presStyleCnt="0"/>
      <dgm:spPr/>
    </dgm:pt>
    <dgm:pt modelId="{47E7CB89-36E5-514A-83B3-4860C76D64E5}" type="pres">
      <dgm:prSet presAssocID="{06DED094-EC72-DD4F-BC8A-10A3CE5A22D6}" presName="Name64" presStyleLbl="parChTrans1D3" presStyleIdx="1" presStyleCnt="3"/>
      <dgm:spPr/>
      <dgm:t>
        <a:bodyPr/>
        <a:lstStyle/>
        <a:p>
          <a:endParaRPr lang="de-DE"/>
        </a:p>
      </dgm:t>
    </dgm:pt>
    <dgm:pt modelId="{0ADA9FFB-413C-A84F-9B73-A2C1D57A9414}" type="pres">
      <dgm:prSet presAssocID="{381C8138-28E4-5C41-A8D4-2B261A6CB3B9}" presName="hierRoot2" presStyleCnt="0">
        <dgm:presLayoutVars>
          <dgm:hierBranch val="init"/>
        </dgm:presLayoutVars>
      </dgm:prSet>
      <dgm:spPr/>
    </dgm:pt>
    <dgm:pt modelId="{20E23413-741C-044C-BFDA-0B96479E439E}" type="pres">
      <dgm:prSet presAssocID="{381C8138-28E4-5C41-A8D4-2B261A6CB3B9}" presName="rootComposite" presStyleCnt="0"/>
      <dgm:spPr/>
    </dgm:pt>
    <dgm:pt modelId="{7F694E5D-5C45-9B44-9463-1D4AD0146E6C}" type="pres">
      <dgm:prSet presAssocID="{381C8138-28E4-5C41-A8D4-2B261A6CB3B9}" presName="rootText" presStyleLbl="node3" presStyleIdx="1" presStyleCnt="3">
        <dgm:presLayoutVars>
          <dgm:chPref val="3"/>
        </dgm:presLayoutVars>
      </dgm:prSet>
      <dgm:spPr/>
      <dgm:t>
        <a:bodyPr/>
        <a:lstStyle/>
        <a:p>
          <a:endParaRPr lang="de-DE"/>
        </a:p>
      </dgm:t>
    </dgm:pt>
    <dgm:pt modelId="{B8670C6D-8DB2-834D-896B-F221474B01B8}" type="pres">
      <dgm:prSet presAssocID="{381C8138-28E4-5C41-A8D4-2B261A6CB3B9}" presName="rootConnector" presStyleLbl="node3" presStyleIdx="1" presStyleCnt="3"/>
      <dgm:spPr/>
      <dgm:t>
        <a:bodyPr/>
        <a:lstStyle/>
        <a:p>
          <a:endParaRPr lang="de-DE"/>
        </a:p>
      </dgm:t>
    </dgm:pt>
    <dgm:pt modelId="{5C2FC255-C899-0C4C-A629-9B56329D938F}" type="pres">
      <dgm:prSet presAssocID="{381C8138-28E4-5C41-A8D4-2B261A6CB3B9}" presName="hierChild4" presStyleCnt="0"/>
      <dgm:spPr/>
    </dgm:pt>
    <dgm:pt modelId="{D957D0C7-6D9E-6A47-ABDB-828B153D3BA1}" type="pres">
      <dgm:prSet presAssocID="{381C8138-28E4-5C41-A8D4-2B261A6CB3B9}" presName="hierChild5" presStyleCnt="0"/>
      <dgm:spPr/>
    </dgm:pt>
    <dgm:pt modelId="{03365769-7DEA-8546-914D-F34407696DFD}" type="pres">
      <dgm:prSet presAssocID="{233A1AA0-8800-BB4A-96D7-36491B351A27}" presName="Name64" presStyleLbl="parChTrans1D3" presStyleIdx="2" presStyleCnt="3"/>
      <dgm:spPr/>
    </dgm:pt>
    <dgm:pt modelId="{0CEE30E6-76EF-794B-93F6-6585B07BC2C5}" type="pres">
      <dgm:prSet presAssocID="{FC956B6A-5AFB-0241-8899-167C1B8EE8BA}" presName="hierRoot2" presStyleCnt="0">
        <dgm:presLayoutVars>
          <dgm:hierBranch val="init"/>
        </dgm:presLayoutVars>
      </dgm:prSet>
      <dgm:spPr/>
    </dgm:pt>
    <dgm:pt modelId="{B82A4091-1390-3C4A-AFA0-35FA2FA04EBA}" type="pres">
      <dgm:prSet presAssocID="{FC956B6A-5AFB-0241-8899-167C1B8EE8BA}" presName="rootComposite" presStyleCnt="0"/>
      <dgm:spPr/>
    </dgm:pt>
    <dgm:pt modelId="{9715E232-3677-5948-B987-05F7CCD9EDDB}" type="pres">
      <dgm:prSet presAssocID="{FC956B6A-5AFB-0241-8899-167C1B8EE8BA}" presName="rootText" presStyleLbl="node3" presStyleIdx="2" presStyleCnt="3">
        <dgm:presLayoutVars>
          <dgm:chPref val="3"/>
        </dgm:presLayoutVars>
      </dgm:prSet>
      <dgm:spPr/>
      <dgm:t>
        <a:bodyPr/>
        <a:lstStyle/>
        <a:p>
          <a:endParaRPr lang="de-DE"/>
        </a:p>
      </dgm:t>
    </dgm:pt>
    <dgm:pt modelId="{4793C46A-582B-7149-BC3F-CAC1C15CC131}" type="pres">
      <dgm:prSet presAssocID="{FC956B6A-5AFB-0241-8899-167C1B8EE8BA}" presName="rootConnector" presStyleLbl="node3" presStyleIdx="2" presStyleCnt="3"/>
      <dgm:spPr/>
      <dgm:t>
        <a:bodyPr/>
        <a:lstStyle/>
        <a:p>
          <a:endParaRPr lang="de-DE"/>
        </a:p>
      </dgm:t>
    </dgm:pt>
    <dgm:pt modelId="{08E2DE20-7FA6-8B4E-B15D-FD8420A96C9E}" type="pres">
      <dgm:prSet presAssocID="{FC956B6A-5AFB-0241-8899-167C1B8EE8BA}" presName="hierChild4" presStyleCnt="0"/>
      <dgm:spPr/>
    </dgm:pt>
    <dgm:pt modelId="{7279557C-A909-374C-921A-54EEA9C209C9}" type="pres">
      <dgm:prSet presAssocID="{22A0C976-9133-EE42-867D-7037C56D05BE}" presName="Name64" presStyleLbl="parChTrans1D4" presStyleIdx="1" presStyleCnt="3"/>
      <dgm:spPr/>
      <dgm:t>
        <a:bodyPr/>
        <a:lstStyle/>
        <a:p>
          <a:endParaRPr lang="de-DE"/>
        </a:p>
      </dgm:t>
    </dgm:pt>
    <dgm:pt modelId="{4556A140-71BF-1844-8FD4-A80321EDCCD3}" type="pres">
      <dgm:prSet presAssocID="{630FDC3B-0B8F-5C49-AC80-7293C86A2D17}" presName="hierRoot2" presStyleCnt="0">
        <dgm:presLayoutVars>
          <dgm:hierBranch val="init"/>
        </dgm:presLayoutVars>
      </dgm:prSet>
      <dgm:spPr/>
    </dgm:pt>
    <dgm:pt modelId="{9E89B069-DF03-A745-B588-882ABE131844}" type="pres">
      <dgm:prSet presAssocID="{630FDC3B-0B8F-5C49-AC80-7293C86A2D17}" presName="rootComposite" presStyleCnt="0"/>
      <dgm:spPr/>
    </dgm:pt>
    <dgm:pt modelId="{E3D205BD-273A-CF4D-8A13-1FBEDEF0EADE}" type="pres">
      <dgm:prSet presAssocID="{630FDC3B-0B8F-5C49-AC80-7293C86A2D17}" presName="rootText" presStyleLbl="node4" presStyleIdx="1" presStyleCnt="3">
        <dgm:presLayoutVars>
          <dgm:chPref val="3"/>
        </dgm:presLayoutVars>
      </dgm:prSet>
      <dgm:spPr/>
      <dgm:t>
        <a:bodyPr/>
        <a:lstStyle/>
        <a:p>
          <a:endParaRPr lang="en-GB"/>
        </a:p>
      </dgm:t>
    </dgm:pt>
    <dgm:pt modelId="{ECC10D49-4D77-EA46-B8CF-6757F6969EC4}" type="pres">
      <dgm:prSet presAssocID="{630FDC3B-0B8F-5C49-AC80-7293C86A2D17}" presName="rootConnector" presStyleLbl="node4" presStyleIdx="1" presStyleCnt="3"/>
      <dgm:spPr/>
      <dgm:t>
        <a:bodyPr/>
        <a:lstStyle/>
        <a:p>
          <a:endParaRPr lang="de-DE"/>
        </a:p>
      </dgm:t>
    </dgm:pt>
    <dgm:pt modelId="{0D66A060-9B39-3443-9E7B-73C9488B7F14}" type="pres">
      <dgm:prSet presAssocID="{630FDC3B-0B8F-5C49-AC80-7293C86A2D17}" presName="hierChild4" presStyleCnt="0"/>
      <dgm:spPr/>
    </dgm:pt>
    <dgm:pt modelId="{C8F48A28-B088-2444-B028-D79BDE977A7F}" type="pres">
      <dgm:prSet presAssocID="{630FDC3B-0B8F-5C49-AC80-7293C86A2D17}" presName="hierChild5" presStyleCnt="0"/>
      <dgm:spPr/>
    </dgm:pt>
    <dgm:pt modelId="{DB46ACA7-1EB8-2941-BA4D-FE5991A08BC3}" type="pres">
      <dgm:prSet presAssocID="{F8F93A02-336F-334A-AF9E-CCB2D57779F8}" presName="Name64" presStyleLbl="parChTrans1D4" presStyleIdx="2" presStyleCnt="3"/>
      <dgm:spPr/>
    </dgm:pt>
    <dgm:pt modelId="{CD4432A0-38F4-A943-BF8A-50D6383AD714}" type="pres">
      <dgm:prSet presAssocID="{9AA18358-9377-8540-9A73-CA564C406BE3}" presName="hierRoot2" presStyleCnt="0">
        <dgm:presLayoutVars>
          <dgm:hierBranch val="init"/>
        </dgm:presLayoutVars>
      </dgm:prSet>
      <dgm:spPr/>
    </dgm:pt>
    <dgm:pt modelId="{048105DD-254D-6840-B13B-99364DBCB92C}" type="pres">
      <dgm:prSet presAssocID="{9AA18358-9377-8540-9A73-CA564C406BE3}" presName="rootComposite" presStyleCnt="0"/>
      <dgm:spPr/>
    </dgm:pt>
    <dgm:pt modelId="{4E862FDA-62B4-0542-8184-169DFB92A2AA}" type="pres">
      <dgm:prSet presAssocID="{9AA18358-9377-8540-9A73-CA564C406BE3}" presName="rootText" presStyleLbl="node4" presStyleIdx="2" presStyleCnt="3">
        <dgm:presLayoutVars>
          <dgm:chPref val="3"/>
        </dgm:presLayoutVars>
      </dgm:prSet>
      <dgm:spPr/>
      <dgm:t>
        <a:bodyPr/>
        <a:lstStyle/>
        <a:p>
          <a:endParaRPr lang="de-DE"/>
        </a:p>
      </dgm:t>
    </dgm:pt>
    <dgm:pt modelId="{2EB67A09-95E4-094D-B5CF-D132430A4FD2}" type="pres">
      <dgm:prSet presAssocID="{9AA18358-9377-8540-9A73-CA564C406BE3}" presName="rootConnector" presStyleLbl="node4" presStyleIdx="2" presStyleCnt="3"/>
      <dgm:spPr/>
      <dgm:t>
        <a:bodyPr/>
        <a:lstStyle/>
        <a:p>
          <a:endParaRPr lang="de-DE"/>
        </a:p>
      </dgm:t>
    </dgm:pt>
    <dgm:pt modelId="{6E136A8B-1F35-B649-B614-40DB65276E88}" type="pres">
      <dgm:prSet presAssocID="{9AA18358-9377-8540-9A73-CA564C406BE3}" presName="hierChild4" presStyleCnt="0"/>
      <dgm:spPr/>
    </dgm:pt>
    <dgm:pt modelId="{71E55AFF-387B-5F42-939E-B6BBD23BC29E}" type="pres">
      <dgm:prSet presAssocID="{9AA18358-9377-8540-9A73-CA564C406BE3}" presName="hierChild5" presStyleCnt="0"/>
      <dgm:spPr/>
    </dgm:pt>
    <dgm:pt modelId="{FA4C259F-E327-2C44-B5BF-57B35A8C5C50}" type="pres">
      <dgm:prSet presAssocID="{FC956B6A-5AFB-0241-8899-167C1B8EE8BA}" presName="hierChild5" presStyleCnt="0"/>
      <dgm:spPr/>
    </dgm:pt>
    <dgm:pt modelId="{7B722FAE-B506-7542-B970-3418A1F45110}" type="pres">
      <dgm:prSet presAssocID="{D8923D5F-3CE9-F043-8126-57A84B25E6AC}" presName="hierChild5" presStyleCnt="0"/>
      <dgm:spPr/>
    </dgm:pt>
    <dgm:pt modelId="{3975375D-2233-0444-B867-EDF24C571D0C}" type="pres">
      <dgm:prSet presAssocID="{2BA99944-F747-1344-906C-B845A2F26AF6}" presName="hierChild3" presStyleCnt="0"/>
      <dgm:spPr/>
    </dgm:pt>
  </dgm:ptLst>
  <dgm:cxnLst>
    <dgm:cxn modelId="{82146A85-E349-554B-9632-8FC1747E1C59}" type="presOf" srcId="{9AA18358-9377-8540-9A73-CA564C406BE3}" destId="{4E862FDA-62B4-0542-8184-169DFB92A2AA}" srcOrd="0" destOrd="0" presId="urn:microsoft.com/office/officeart/2009/3/layout/HorizontalOrganizationChart"/>
    <dgm:cxn modelId="{2BBDE03D-CA09-BE48-A61E-867501F35411}" type="presOf" srcId="{6464D9B0-1BF3-F04B-961A-F84F1DB121E3}" destId="{BC9D9A82-3FF5-3D42-AF2E-A166D5988BA4}" srcOrd="0" destOrd="0" presId="urn:microsoft.com/office/officeart/2009/3/layout/HorizontalOrganizationChart"/>
    <dgm:cxn modelId="{4B712D42-AE38-8F46-8C53-DFE67B0AAD0A}" type="presOf" srcId="{F5984C40-54F4-3A44-81FC-9DBCC95792D9}" destId="{B174E960-1314-9948-BC1E-77ACB39947B7}" srcOrd="1" destOrd="0" presId="urn:microsoft.com/office/officeart/2009/3/layout/HorizontalOrganizationChart"/>
    <dgm:cxn modelId="{7CA92DF2-41E5-844F-9E60-FE9FA2B26005}" type="presOf" srcId="{FC956B6A-5AFB-0241-8899-167C1B8EE8BA}" destId="{9715E232-3677-5948-B987-05F7CCD9EDDB}" srcOrd="0" destOrd="0" presId="urn:microsoft.com/office/officeart/2009/3/layout/HorizontalOrganizationChart"/>
    <dgm:cxn modelId="{34CBE296-DA87-CB4C-94A3-581760CB164B}" type="presOf" srcId="{22A0C976-9133-EE42-867D-7037C56D05BE}" destId="{7279557C-A909-374C-921A-54EEA9C209C9}" srcOrd="0" destOrd="0" presId="urn:microsoft.com/office/officeart/2009/3/layout/HorizontalOrganizationChart"/>
    <dgm:cxn modelId="{B1870B31-9C1D-CC41-BAF6-44A72338EB10}" type="presOf" srcId="{7952DFE5-A888-4149-900F-50105B0BA99B}" destId="{18AADE89-7C7F-9343-B6B5-1A1B53A1E945}" srcOrd="0" destOrd="0" presId="urn:microsoft.com/office/officeart/2009/3/layout/HorizontalOrganizationChart"/>
    <dgm:cxn modelId="{F3D8D549-D67D-4248-BA7C-5CC36EB38E84}" type="presOf" srcId="{381C8138-28E4-5C41-A8D4-2B261A6CB3B9}" destId="{B8670C6D-8DB2-834D-896B-F221474B01B8}" srcOrd="1" destOrd="0" presId="urn:microsoft.com/office/officeart/2009/3/layout/HorizontalOrganizationChart"/>
    <dgm:cxn modelId="{47F4A975-BB4D-A546-913B-F66A2B8E83FC}" type="presOf" srcId="{0E52D249-04D8-D641-8BD6-1D986098EE07}" destId="{DB317EBA-D139-1447-B004-A80D0C4BCCFB}" srcOrd="0" destOrd="0" presId="urn:microsoft.com/office/officeart/2009/3/layout/HorizontalOrganizationChart"/>
    <dgm:cxn modelId="{ABD6BCE1-66BF-8B41-B8DA-85F0B0D0AF98}" type="presOf" srcId="{7952DFE5-A888-4149-900F-50105B0BA99B}" destId="{957B13D3-76E3-AC41-9ECB-F2E46475F9D1}" srcOrd="1" destOrd="0" presId="urn:microsoft.com/office/officeart/2009/3/layout/HorizontalOrganizationChart"/>
    <dgm:cxn modelId="{49DE3DFE-AEAC-584B-986B-46F3C0BAD525}" type="presOf" srcId="{630FDC3B-0B8F-5C49-AC80-7293C86A2D17}" destId="{ECC10D49-4D77-EA46-B8CF-6757F6969EC4}" srcOrd="1" destOrd="0" presId="urn:microsoft.com/office/officeart/2009/3/layout/HorizontalOrganizationChart"/>
    <dgm:cxn modelId="{1328F342-E6DF-B24B-9DA5-7A8BCD693C9C}" type="presOf" srcId="{F8F93A02-336F-334A-AF9E-CCB2D57779F8}" destId="{DB46ACA7-1EB8-2941-BA4D-FE5991A08BC3}" srcOrd="0" destOrd="0" presId="urn:microsoft.com/office/officeart/2009/3/layout/HorizontalOrganizationChart"/>
    <dgm:cxn modelId="{36D04B3B-F61E-E343-817A-A3FC2DEC2758}" type="presOf" srcId="{9AA18358-9377-8540-9A73-CA564C406BE3}" destId="{2EB67A09-95E4-094D-B5CF-D132430A4FD2}" srcOrd="1" destOrd="0" presId="urn:microsoft.com/office/officeart/2009/3/layout/HorizontalOrganizationChart"/>
    <dgm:cxn modelId="{279C0C4F-4049-DD4B-A59F-EE8525F5FA97}" srcId="{D8923D5F-3CE9-F043-8126-57A84B25E6AC}" destId="{FC956B6A-5AFB-0241-8899-167C1B8EE8BA}" srcOrd="2" destOrd="0" parTransId="{233A1AA0-8800-BB4A-96D7-36491B351A27}" sibTransId="{CC990A37-0D18-1443-A708-E9F8CC99DF79}"/>
    <dgm:cxn modelId="{2BD0DC14-98CC-744F-A97A-D26C0AC83B85}" srcId="{7952DFE5-A888-4149-900F-50105B0BA99B}" destId="{F5984C40-54F4-3A44-81FC-9DBCC95792D9}" srcOrd="0" destOrd="0" parTransId="{316A19D3-D51C-9B44-BFC6-6BEF303442CE}" sibTransId="{0F03781A-7455-9F4E-948E-760FEDE6DA85}"/>
    <dgm:cxn modelId="{7C167E14-957B-A048-8394-B351E9BB4796}" srcId="{FC956B6A-5AFB-0241-8899-167C1B8EE8BA}" destId="{630FDC3B-0B8F-5C49-AC80-7293C86A2D17}" srcOrd="0" destOrd="0" parTransId="{22A0C976-9133-EE42-867D-7037C56D05BE}" sibTransId="{F105C1AE-C392-4B4F-A3CF-F49408081853}"/>
    <dgm:cxn modelId="{1C585EE9-5EB9-7A44-A156-4603DE0DF5D4}" srcId="{FC956B6A-5AFB-0241-8899-167C1B8EE8BA}" destId="{9AA18358-9377-8540-9A73-CA564C406BE3}" srcOrd="1" destOrd="0" parTransId="{F8F93A02-336F-334A-AF9E-CCB2D57779F8}" sibTransId="{8FCF77A1-87FC-F147-A3BC-72CA2325BECA}"/>
    <dgm:cxn modelId="{46B0EFEE-26E1-4145-B146-243069B7E621}" type="presOf" srcId="{2BA99944-F747-1344-906C-B845A2F26AF6}" destId="{4ACB0CF0-A7FE-8649-9117-233054AF5035}" srcOrd="0" destOrd="0" presId="urn:microsoft.com/office/officeart/2009/3/layout/HorizontalOrganizationChart"/>
    <dgm:cxn modelId="{D8A82958-3105-8E4E-B3B5-075CF95441A5}" type="presOf" srcId="{316A19D3-D51C-9B44-BFC6-6BEF303442CE}" destId="{A734F5C1-9A40-8D42-8DE0-1C9146DD12AA}" srcOrd="0" destOrd="0" presId="urn:microsoft.com/office/officeart/2009/3/layout/HorizontalOrganizationChart"/>
    <dgm:cxn modelId="{5ACABDDA-A097-8C4D-9822-13838734CA6D}" type="presOf" srcId="{D8923D5F-3CE9-F043-8126-57A84B25E6AC}" destId="{66F364F0-6418-7A47-ACAF-B27162809A32}" srcOrd="0" destOrd="0" presId="urn:microsoft.com/office/officeart/2009/3/layout/HorizontalOrganizationChart"/>
    <dgm:cxn modelId="{212FD746-6F9E-8F4D-93F5-68EC4DA1A604}" srcId="{D8923D5F-3CE9-F043-8126-57A84B25E6AC}" destId="{7952DFE5-A888-4149-900F-50105B0BA99B}" srcOrd="0" destOrd="0" parTransId="{0E52D249-04D8-D641-8BD6-1D986098EE07}" sibTransId="{D87EB211-1259-284E-9D03-8C6878C493E9}"/>
    <dgm:cxn modelId="{17BDACB5-EB10-C54E-BF61-DAE19A0999D3}" srcId="{D8923D5F-3CE9-F043-8126-57A84B25E6AC}" destId="{381C8138-28E4-5C41-A8D4-2B261A6CB3B9}" srcOrd="1" destOrd="0" parTransId="{06DED094-EC72-DD4F-BC8A-10A3CE5A22D6}" sibTransId="{0F7BD7B4-6F17-094E-A5B1-5C654C3FBAEB}"/>
    <dgm:cxn modelId="{79C226AB-28A5-8F46-9C54-58332281CC53}" type="presOf" srcId="{F5984C40-54F4-3A44-81FC-9DBCC95792D9}" destId="{C32AC09F-6945-8F4B-A7C0-1D9E899068C3}" srcOrd="0" destOrd="0" presId="urn:microsoft.com/office/officeart/2009/3/layout/HorizontalOrganizationChart"/>
    <dgm:cxn modelId="{FEE9BD4A-0EC1-0440-B5EC-63216F12125F}" srcId="{6464D9B0-1BF3-F04B-961A-F84F1DB121E3}" destId="{2BA99944-F747-1344-906C-B845A2F26AF6}" srcOrd="0" destOrd="0" parTransId="{4A87D78E-76B4-8946-BE9F-8533DD0DE2E0}" sibTransId="{B90D902B-C422-0644-B31D-A00CF3F2D9E0}"/>
    <dgm:cxn modelId="{37AF7A03-E555-014A-BB41-B7ECB0BE9DDB}" type="presOf" srcId="{FC956B6A-5AFB-0241-8899-167C1B8EE8BA}" destId="{4793C46A-582B-7149-BC3F-CAC1C15CC131}" srcOrd="1" destOrd="0" presId="urn:microsoft.com/office/officeart/2009/3/layout/HorizontalOrganizationChart"/>
    <dgm:cxn modelId="{6758B95F-EBEC-3B49-8B23-B50ECE787A6C}" srcId="{2BA99944-F747-1344-906C-B845A2F26AF6}" destId="{D8923D5F-3CE9-F043-8126-57A84B25E6AC}" srcOrd="0" destOrd="0" parTransId="{5C1AB723-FA6B-7E45-8F56-2F4DCE176F49}" sibTransId="{2C4F5BCC-EAB7-E44E-AAAC-FCF2F6ED919F}"/>
    <dgm:cxn modelId="{95C0E1B9-AA75-FA41-9B66-9252BDC32782}" type="presOf" srcId="{D8923D5F-3CE9-F043-8126-57A84B25E6AC}" destId="{28E3C365-EE8A-7A41-BD19-0832D5DAABD8}" srcOrd="1" destOrd="0" presId="urn:microsoft.com/office/officeart/2009/3/layout/HorizontalOrganizationChart"/>
    <dgm:cxn modelId="{BC326B78-AF25-754F-AFEB-845BC4AC0875}" type="presOf" srcId="{630FDC3B-0B8F-5C49-AC80-7293C86A2D17}" destId="{E3D205BD-273A-CF4D-8A13-1FBEDEF0EADE}" srcOrd="0" destOrd="0" presId="urn:microsoft.com/office/officeart/2009/3/layout/HorizontalOrganizationChart"/>
    <dgm:cxn modelId="{85560A23-6171-744C-B2CB-9858F8E96225}" type="presOf" srcId="{5C1AB723-FA6B-7E45-8F56-2F4DCE176F49}" destId="{DD8318F3-5AFF-E148-A5EB-D943159AD8C2}" srcOrd="0" destOrd="0" presId="urn:microsoft.com/office/officeart/2009/3/layout/HorizontalOrganizationChart"/>
    <dgm:cxn modelId="{F934FD54-077C-8940-B246-B28DFEC1467B}" type="presOf" srcId="{06DED094-EC72-DD4F-BC8A-10A3CE5A22D6}" destId="{47E7CB89-36E5-514A-83B3-4860C76D64E5}" srcOrd="0" destOrd="0" presId="urn:microsoft.com/office/officeart/2009/3/layout/HorizontalOrganizationChart"/>
    <dgm:cxn modelId="{FBAAA944-E123-2645-8D0F-1FFB3FF9BDB4}" type="presOf" srcId="{381C8138-28E4-5C41-A8D4-2B261A6CB3B9}" destId="{7F694E5D-5C45-9B44-9463-1D4AD0146E6C}" srcOrd="0" destOrd="0" presId="urn:microsoft.com/office/officeart/2009/3/layout/HorizontalOrganizationChart"/>
    <dgm:cxn modelId="{E90B72D9-4A81-B842-A9C3-2553D20CDED2}" type="presOf" srcId="{2BA99944-F747-1344-906C-B845A2F26AF6}" destId="{21303BA7-BB11-4D43-8C94-1AA4159B32C7}" srcOrd="1" destOrd="0" presId="urn:microsoft.com/office/officeart/2009/3/layout/HorizontalOrganizationChart"/>
    <dgm:cxn modelId="{394F1778-EA50-6742-BC0C-D6D59D4F0ADC}" type="presOf" srcId="{233A1AA0-8800-BB4A-96D7-36491B351A27}" destId="{03365769-7DEA-8546-914D-F34407696DFD}" srcOrd="0" destOrd="0" presId="urn:microsoft.com/office/officeart/2009/3/layout/HorizontalOrganizationChart"/>
    <dgm:cxn modelId="{81A7148D-A56A-0D41-9D8D-B0844027C23C}" type="presParOf" srcId="{BC9D9A82-3FF5-3D42-AF2E-A166D5988BA4}" destId="{8248586F-8E34-4E47-BA29-81D9C653681A}" srcOrd="0" destOrd="0" presId="urn:microsoft.com/office/officeart/2009/3/layout/HorizontalOrganizationChart"/>
    <dgm:cxn modelId="{C49630CA-0F6F-774C-A91E-A512BE42AEB1}" type="presParOf" srcId="{8248586F-8E34-4E47-BA29-81D9C653681A}" destId="{C3820CF6-5993-AF45-AB54-B442D3A05A2E}" srcOrd="0" destOrd="0" presId="urn:microsoft.com/office/officeart/2009/3/layout/HorizontalOrganizationChart"/>
    <dgm:cxn modelId="{0991658C-7B3F-064B-B30B-27712F22C1A9}" type="presParOf" srcId="{C3820CF6-5993-AF45-AB54-B442D3A05A2E}" destId="{4ACB0CF0-A7FE-8649-9117-233054AF5035}" srcOrd="0" destOrd="0" presId="urn:microsoft.com/office/officeart/2009/3/layout/HorizontalOrganizationChart"/>
    <dgm:cxn modelId="{A4EDAB10-8A59-1F4C-A40D-3397D80060F5}" type="presParOf" srcId="{C3820CF6-5993-AF45-AB54-B442D3A05A2E}" destId="{21303BA7-BB11-4D43-8C94-1AA4159B32C7}" srcOrd="1" destOrd="0" presId="urn:microsoft.com/office/officeart/2009/3/layout/HorizontalOrganizationChart"/>
    <dgm:cxn modelId="{8CAB60C8-A132-9240-B0EA-6122B4F0E054}" type="presParOf" srcId="{8248586F-8E34-4E47-BA29-81D9C653681A}" destId="{8A0463C2-4CDE-0944-98CF-DA483472538C}" srcOrd="1" destOrd="0" presId="urn:microsoft.com/office/officeart/2009/3/layout/HorizontalOrganizationChart"/>
    <dgm:cxn modelId="{397733E4-297F-B14D-9E00-9DF9635EF3AC}" type="presParOf" srcId="{8A0463C2-4CDE-0944-98CF-DA483472538C}" destId="{DD8318F3-5AFF-E148-A5EB-D943159AD8C2}" srcOrd="0" destOrd="0" presId="urn:microsoft.com/office/officeart/2009/3/layout/HorizontalOrganizationChart"/>
    <dgm:cxn modelId="{B512508A-3902-4941-8B9A-B4244FE57D7D}" type="presParOf" srcId="{8A0463C2-4CDE-0944-98CF-DA483472538C}" destId="{7CAF5E4D-BC8F-4849-8D8D-D0658712A4E2}" srcOrd="1" destOrd="0" presId="urn:microsoft.com/office/officeart/2009/3/layout/HorizontalOrganizationChart"/>
    <dgm:cxn modelId="{CDCB366C-88DE-E44F-AFE1-CF19E08C6042}" type="presParOf" srcId="{7CAF5E4D-BC8F-4849-8D8D-D0658712A4E2}" destId="{3B50EB5E-C4F4-2946-AD8E-CBADA9667923}" srcOrd="0" destOrd="0" presId="urn:microsoft.com/office/officeart/2009/3/layout/HorizontalOrganizationChart"/>
    <dgm:cxn modelId="{41E29F4F-6383-D548-AA25-9DEE7B7E389D}" type="presParOf" srcId="{3B50EB5E-C4F4-2946-AD8E-CBADA9667923}" destId="{66F364F0-6418-7A47-ACAF-B27162809A32}" srcOrd="0" destOrd="0" presId="urn:microsoft.com/office/officeart/2009/3/layout/HorizontalOrganizationChart"/>
    <dgm:cxn modelId="{F5EB4337-6386-6243-949D-F2627BCEE7DD}" type="presParOf" srcId="{3B50EB5E-C4F4-2946-AD8E-CBADA9667923}" destId="{28E3C365-EE8A-7A41-BD19-0832D5DAABD8}" srcOrd="1" destOrd="0" presId="urn:microsoft.com/office/officeart/2009/3/layout/HorizontalOrganizationChart"/>
    <dgm:cxn modelId="{18697A3E-B618-E04C-96C1-7CCE5E1818FD}" type="presParOf" srcId="{7CAF5E4D-BC8F-4849-8D8D-D0658712A4E2}" destId="{C0EE1FB7-B94F-9043-BE51-FBCAFB227B11}" srcOrd="1" destOrd="0" presId="urn:microsoft.com/office/officeart/2009/3/layout/HorizontalOrganizationChart"/>
    <dgm:cxn modelId="{78F6A41F-9CA9-7843-B574-9669E49B9B8E}" type="presParOf" srcId="{C0EE1FB7-B94F-9043-BE51-FBCAFB227B11}" destId="{DB317EBA-D139-1447-B004-A80D0C4BCCFB}" srcOrd="0" destOrd="0" presId="urn:microsoft.com/office/officeart/2009/3/layout/HorizontalOrganizationChart"/>
    <dgm:cxn modelId="{4052C55C-69D0-0049-9D46-470DD4F0A4AF}" type="presParOf" srcId="{C0EE1FB7-B94F-9043-BE51-FBCAFB227B11}" destId="{F21B3C6A-3ED4-4B46-A3EF-AA10830D68A3}" srcOrd="1" destOrd="0" presId="urn:microsoft.com/office/officeart/2009/3/layout/HorizontalOrganizationChart"/>
    <dgm:cxn modelId="{46C8EAF6-15A8-C64B-A72C-55353B9E1B43}" type="presParOf" srcId="{F21B3C6A-3ED4-4B46-A3EF-AA10830D68A3}" destId="{330053FD-B8EA-A944-8B8C-22D48CCCCC47}" srcOrd="0" destOrd="0" presId="urn:microsoft.com/office/officeart/2009/3/layout/HorizontalOrganizationChart"/>
    <dgm:cxn modelId="{286AD275-BFFA-DF4E-A97D-1A43BFE23B86}" type="presParOf" srcId="{330053FD-B8EA-A944-8B8C-22D48CCCCC47}" destId="{18AADE89-7C7F-9343-B6B5-1A1B53A1E945}" srcOrd="0" destOrd="0" presId="urn:microsoft.com/office/officeart/2009/3/layout/HorizontalOrganizationChart"/>
    <dgm:cxn modelId="{C25E5172-EE88-034C-933C-EA3A38AB1699}" type="presParOf" srcId="{330053FD-B8EA-A944-8B8C-22D48CCCCC47}" destId="{957B13D3-76E3-AC41-9ECB-F2E46475F9D1}" srcOrd="1" destOrd="0" presId="urn:microsoft.com/office/officeart/2009/3/layout/HorizontalOrganizationChart"/>
    <dgm:cxn modelId="{A7964511-DC5B-0F45-BAFB-C9A8D14F2A1D}" type="presParOf" srcId="{F21B3C6A-3ED4-4B46-A3EF-AA10830D68A3}" destId="{EDEAA4AE-38D6-C64D-B708-E6831BFD1931}" srcOrd="1" destOrd="0" presId="urn:microsoft.com/office/officeart/2009/3/layout/HorizontalOrganizationChart"/>
    <dgm:cxn modelId="{218C11CE-6C6F-4C44-BD47-64B0B6E4D951}" type="presParOf" srcId="{EDEAA4AE-38D6-C64D-B708-E6831BFD1931}" destId="{A734F5C1-9A40-8D42-8DE0-1C9146DD12AA}" srcOrd="0" destOrd="0" presId="urn:microsoft.com/office/officeart/2009/3/layout/HorizontalOrganizationChart"/>
    <dgm:cxn modelId="{AC69A92E-6CA2-214C-937F-C7E99F21C70D}" type="presParOf" srcId="{EDEAA4AE-38D6-C64D-B708-E6831BFD1931}" destId="{D62CFB77-1B5C-F54F-ACD0-36A9DB6792B7}" srcOrd="1" destOrd="0" presId="urn:microsoft.com/office/officeart/2009/3/layout/HorizontalOrganizationChart"/>
    <dgm:cxn modelId="{BB05BC2D-969D-E542-9E46-334E64D3EBC8}" type="presParOf" srcId="{D62CFB77-1B5C-F54F-ACD0-36A9DB6792B7}" destId="{0CB9DF35-BC3A-5043-B2DC-4517AC7A4B7C}" srcOrd="0" destOrd="0" presId="urn:microsoft.com/office/officeart/2009/3/layout/HorizontalOrganizationChart"/>
    <dgm:cxn modelId="{9E6DF589-5E19-1E48-A957-9216B92E9156}" type="presParOf" srcId="{0CB9DF35-BC3A-5043-B2DC-4517AC7A4B7C}" destId="{C32AC09F-6945-8F4B-A7C0-1D9E899068C3}" srcOrd="0" destOrd="0" presId="urn:microsoft.com/office/officeart/2009/3/layout/HorizontalOrganizationChart"/>
    <dgm:cxn modelId="{886B06FB-996D-5B41-A7AF-9CF5F88A79B1}" type="presParOf" srcId="{0CB9DF35-BC3A-5043-B2DC-4517AC7A4B7C}" destId="{B174E960-1314-9948-BC1E-77ACB39947B7}" srcOrd="1" destOrd="0" presId="urn:microsoft.com/office/officeart/2009/3/layout/HorizontalOrganizationChart"/>
    <dgm:cxn modelId="{1F59D31D-9EAE-7142-AF0E-413F9355FC62}" type="presParOf" srcId="{D62CFB77-1B5C-F54F-ACD0-36A9DB6792B7}" destId="{EFCC59A2-BB39-F448-BCC4-8E302F77D98C}" srcOrd="1" destOrd="0" presId="urn:microsoft.com/office/officeart/2009/3/layout/HorizontalOrganizationChart"/>
    <dgm:cxn modelId="{BD914F0C-266C-8E40-9074-56E97E03FDC1}" type="presParOf" srcId="{D62CFB77-1B5C-F54F-ACD0-36A9DB6792B7}" destId="{A1EE6BB6-EC78-8442-BCC6-2E27CADADE3E}" srcOrd="2" destOrd="0" presId="urn:microsoft.com/office/officeart/2009/3/layout/HorizontalOrganizationChart"/>
    <dgm:cxn modelId="{DD8A67E5-04FB-D945-9151-4A49D7FF5CD8}" type="presParOf" srcId="{F21B3C6A-3ED4-4B46-A3EF-AA10830D68A3}" destId="{CD36C7C2-60A1-7E43-AAAB-AF779A1B17CF}" srcOrd="2" destOrd="0" presId="urn:microsoft.com/office/officeart/2009/3/layout/HorizontalOrganizationChart"/>
    <dgm:cxn modelId="{31255DED-2FD4-2642-8AFA-026FA1E1499F}" type="presParOf" srcId="{C0EE1FB7-B94F-9043-BE51-FBCAFB227B11}" destId="{47E7CB89-36E5-514A-83B3-4860C76D64E5}" srcOrd="2" destOrd="0" presId="urn:microsoft.com/office/officeart/2009/3/layout/HorizontalOrganizationChart"/>
    <dgm:cxn modelId="{6358AD84-67B0-4F4F-ADD9-0C72BED71688}" type="presParOf" srcId="{C0EE1FB7-B94F-9043-BE51-FBCAFB227B11}" destId="{0ADA9FFB-413C-A84F-9B73-A2C1D57A9414}" srcOrd="3" destOrd="0" presId="urn:microsoft.com/office/officeart/2009/3/layout/HorizontalOrganizationChart"/>
    <dgm:cxn modelId="{21371405-BE21-B447-BC04-CB8FF9FCE66C}" type="presParOf" srcId="{0ADA9FFB-413C-A84F-9B73-A2C1D57A9414}" destId="{20E23413-741C-044C-BFDA-0B96479E439E}" srcOrd="0" destOrd="0" presId="urn:microsoft.com/office/officeart/2009/3/layout/HorizontalOrganizationChart"/>
    <dgm:cxn modelId="{8B597F07-D4B6-DD44-82E8-442E7B72AF0E}" type="presParOf" srcId="{20E23413-741C-044C-BFDA-0B96479E439E}" destId="{7F694E5D-5C45-9B44-9463-1D4AD0146E6C}" srcOrd="0" destOrd="0" presId="urn:microsoft.com/office/officeart/2009/3/layout/HorizontalOrganizationChart"/>
    <dgm:cxn modelId="{1BA8F1CE-B0C9-FA4F-BDFB-8CDB5605E8EE}" type="presParOf" srcId="{20E23413-741C-044C-BFDA-0B96479E439E}" destId="{B8670C6D-8DB2-834D-896B-F221474B01B8}" srcOrd="1" destOrd="0" presId="urn:microsoft.com/office/officeart/2009/3/layout/HorizontalOrganizationChart"/>
    <dgm:cxn modelId="{455DB1E0-3A1C-9B45-B604-3F4632E7A87A}" type="presParOf" srcId="{0ADA9FFB-413C-A84F-9B73-A2C1D57A9414}" destId="{5C2FC255-C899-0C4C-A629-9B56329D938F}" srcOrd="1" destOrd="0" presId="urn:microsoft.com/office/officeart/2009/3/layout/HorizontalOrganizationChart"/>
    <dgm:cxn modelId="{9631A53F-52B7-9648-AEA7-E057FDD3AFAB}" type="presParOf" srcId="{0ADA9FFB-413C-A84F-9B73-A2C1D57A9414}" destId="{D957D0C7-6D9E-6A47-ABDB-828B153D3BA1}" srcOrd="2" destOrd="0" presId="urn:microsoft.com/office/officeart/2009/3/layout/HorizontalOrganizationChart"/>
    <dgm:cxn modelId="{0A200D01-A37B-314C-BAD2-E309729CAEEB}" type="presParOf" srcId="{C0EE1FB7-B94F-9043-BE51-FBCAFB227B11}" destId="{03365769-7DEA-8546-914D-F34407696DFD}" srcOrd="4" destOrd="0" presId="urn:microsoft.com/office/officeart/2009/3/layout/HorizontalOrganizationChart"/>
    <dgm:cxn modelId="{E2922583-D209-924D-8CF7-597DC3B66D80}" type="presParOf" srcId="{C0EE1FB7-B94F-9043-BE51-FBCAFB227B11}" destId="{0CEE30E6-76EF-794B-93F6-6585B07BC2C5}" srcOrd="5" destOrd="0" presId="urn:microsoft.com/office/officeart/2009/3/layout/HorizontalOrganizationChart"/>
    <dgm:cxn modelId="{7018E137-1C8A-594F-82E2-C7678ADFA051}" type="presParOf" srcId="{0CEE30E6-76EF-794B-93F6-6585B07BC2C5}" destId="{B82A4091-1390-3C4A-AFA0-35FA2FA04EBA}" srcOrd="0" destOrd="0" presId="urn:microsoft.com/office/officeart/2009/3/layout/HorizontalOrganizationChart"/>
    <dgm:cxn modelId="{5BD6A2A6-D326-CD49-A067-224A29D017AE}" type="presParOf" srcId="{B82A4091-1390-3C4A-AFA0-35FA2FA04EBA}" destId="{9715E232-3677-5948-B987-05F7CCD9EDDB}" srcOrd="0" destOrd="0" presId="urn:microsoft.com/office/officeart/2009/3/layout/HorizontalOrganizationChart"/>
    <dgm:cxn modelId="{1B12E894-FC14-4C4C-BAFA-D3F00A6B4BA3}" type="presParOf" srcId="{B82A4091-1390-3C4A-AFA0-35FA2FA04EBA}" destId="{4793C46A-582B-7149-BC3F-CAC1C15CC131}" srcOrd="1" destOrd="0" presId="urn:microsoft.com/office/officeart/2009/3/layout/HorizontalOrganizationChart"/>
    <dgm:cxn modelId="{3AB5CF02-3EBA-4D43-8D81-877E8961B0F2}" type="presParOf" srcId="{0CEE30E6-76EF-794B-93F6-6585B07BC2C5}" destId="{08E2DE20-7FA6-8B4E-B15D-FD8420A96C9E}" srcOrd="1" destOrd="0" presId="urn:microsoft.com/office/officeart/2009/3/layout/HorizontalOrganizationChart"/>
    <dgm:cxn modelId="{1E86CA57-2F9F-1344-BCBA-910E3F0AE47C}" type="presParOf" srcId="{08E2DE20-7FA6-8B4E-B15D-FD8420A96C9E}" destId="{7279557C-A909-374C-921A-54EEA9C209C9}" srcOrd="0" destOrd="0" presId="urn:microsoft.com/office/officeart/2009/3/layout/HorizontalOrganizationChart"/>
    <dgm:cxn modelId="{64C3498C-350B-EC40-A1DE-C077FC62EF40}" type="presParOf" srcId="{08E2DE20-7FA6-8B4E-B15D-FD8420A96C9E}" destId="{4556A140-71BF-1844-8FD4-A80321EDCCD3}" srcOrd="1" destOrd="0" presId="urn:microsoft.com/office/officeart/2009/3/layout/HorizontalOrganizationChart"/>
    <dgm:cxn modelId="{A1A66605-0C56-1541-B0E9-C3B42F2A7E59}" type="presParOf" srcId="{4556A140-71BF-1844-8FD4-A80321EDCCD3}" destId="{9E89B069-DF03-A745-B588-882ABE131844}" srcOrd="0" destOrd="0" presId="urn:microsoft.com/office/officeart/2009/3/layout/HorizontalOrganizationChart"/>
    <dgm:cxn modelId="{2ADEC9F1-3AA0-0F42-AE55-ECDE7ABF864C}" type="presParOf" srcId="{9E89B069-DF03-A745-B588-882ABE131844}" destId="{E3D205BD-273A-CF4D-8A13-1FBEDEF0EADE}" srcOrd="0" destOrd="0" presId="urn:microsoft.com/office/officeart/2009/3/layout/HorizontalOrganizationChart"/>
    <dgm:cxn modelId="{FF812B8D-D33D-A843-A41C-EECCEEF21999}" type="presParOf" srcId="{9E89B069-DF03-A745-B588-882ABE131844}" destId="{ECC10D49-4D77-EA46-B8CF-6757F6969EC4}" srcOrd="1" destOrd="0" presId="urn:microsoft.com/office/officeart/2009/3/layout/HorizontalOrganizationChart"/>
    <dgm:cxn modelId="{C9596CAE-1F88-4B40-9A49-F8B7B42982C0}" type="presParOf" srcId="{4556A140-71BF-1844-8FD4-A80321EDCCD3}" destId="{0D66A060-9B39-3443-9E7B-73C9488B7F14}" srcOrd="1" destOrd="0" presId="urn:microsoft.com/office/officeart/2009/3/layout/HorizontalOrganizationChart"/>
    <dgm:cxn modelId="{B951781E-7DE7-FC4A-BBD6-D81F013614FB}" type="presParOf" srcId="{4556A140-71BF-1844-8FD4-A80321EDCCD3}" destId="{C8F48A28-B088-2444-B028-D79BDE977A7F}" srcOrd="2" destOrd="0" presId="urn:microsoft.com/office/officeart/2009/3/layout/HorizontalOrganizationChart"/>
    <dgm:cxn modelId="{77561D9A-2894-A443-A807-22766D0AB8F1}" type="presParOf" srcId="{08E2DE20-7FA6-8B4E-B15D-FD8420A96C9E}" destId="{DB46ACA7-1EB8-2941-BA4D-FE5991A08BC3}" srcOrd="2" destOrd="0" presId="urn:microsoft.com/office/officeart/2009/3/layout/HorizontalOrganizationChart"/>
    <dgm:cxn modelId="{874C8537-B174-434D-8BAC-036023CFFCFC}" type="presParOf" srcId="{08E2DE20-7FA6-8B4E-B15D-FD8420A96C9E}" destId="{CD4432A0-38F4-A943-BF8A-50D6383AD714}" srcOrd="3" destOrd="0" presId="urn:microsoft.com/office/officeart/2009/3/layout/HorizontalOrganizationChart"/>
    <dgm:cxn modelId="{8E576200-FB2D-DD43-98D0-2E1FE77674BE}" type="presParOf" srcId="{CD4432A0-38F4-A943-BF8A-50D6383AD714}" destId="{048105DD-254D-6840-B13B-99364DBCB92C}" srcOrd="0" destOrd="0" presId="urn:microsoft.com/office/officeart/2009/3/layout/HorizontalOrganizationChart"/>
    <dgm:cxn modelId="{DD1F8271-3F1E-064A-8842-5E7457670099}" type="presParOf" srcId="{048105DD-254D-6840-B13B-99364DBCB92C}" destId="{4E862FDA-62B4-0542-8184-169DFB92A2AA}" srcOrd="0" destOrd="0" presId="urn:microsoft.com/office/officeart/2009/3/layout/HorizontalOrganizationChart"/>
    <dgm:cxn modelId="{F556185A-1F7F-784A-A644-7CA148B97F70}" type="presParOf" srcId="{048105DD-254D-6840-B13B-99364DBCB92C}" destId="{2EB67A09-95E4-094D-B5CF-D132430A4FD2}" srcOrd="1" destOrd="0" presId="urn:microsoft.com/office/officeart/2009/3/layout/HorizontalOrganizationChart"/>
    <dgm:cxn modelId="{2E2DFC02-2B0B-B64F-80DB-7231C49BD503}" type="presParOf" srcId="{CD4432A0-38F4-A943-BF8A-50D6383AD714}" destId="{6E136A8B-1F35-B649-B614-40DB65276E88}" srcOrd="1" destOrd="0" presId="urn:microsoft.com/office/officeart/2009/3/layout/HorizontalOrganizationChart"/>
    <dgm:cxn modelId="{C424EB4B-C388-7740-A790-4FFF1622051F}" type="presParOf" srcId="{CD4432A0-38F4-A943-BF8A-50D6383AD714}" destId="{71E55AFF-387B-5F42-939E-B6BBD23BC29E}" srcOrd="2" destOrd="0" presId="urn:microsoft.com/office/officeart/2009/3/layout/HorizontalOrganizationChart"/>
    <dgm:cxn modelId="{CC382FDD-4323-2D4D-82CA-2E509FD7CF52}" type="presParOf" srcId="{0CEE30E6-76EF-794B-93F6-6585B07BC2C5}" destId="{FA4C259F-E327-2C44-B5BF-57B35A8C5C50}" srcOrd="2" destOrd="0" presId="urn:microsoft.com/office/officeart/2009/3/layout/HorizontalOrganizationChart"/>
    <dgm:cxn modelId="{FD798F81-C285-5945-BB46-6CCB98EFFEFE}" type="presParOf" srcId="{7CAF5E4D-BC8F-4849-8D8D-D0658712A4E2}" destId="{7B722FAE-B506-7542-B970-3418A1F45110}" srcOrd="2" destOrd="0" presId="urn:microsoft.com/office/officeart/2009/3/layout/HorizontalOrganizationChart"/>
    <dgm:cxn modelId="{36277A89-0290-E742-83F8-3B7D0EF8FA04}" type="presParOf" srcId="{8248586F-8E34-4E47-BA29-81D9C653681A}" destId="{3975375D-2233-0444-B867-EDF24C571D0C}" srcOrd="2" destOrd="0" presId="urn:microsoft.com/office/officeart/2009/3/layout/HorizontalOrganizationChart"/>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048468-8A5F-484A-9748-B73965AAD213}">
      <dsp:nvSpPr>
        <dsp:cNvPr id="0" name=""/>
        <dsp:cNvSpPr/>
      </dsp:nvSpPr>
      <dsp:spPr>
        <a:xfrm>
          <a:off x="213" y="189993"/>
          <a:ext cx="1752172" cy="534412"/>
        </a:xfrm>
        <a:prstGeom prst="rect">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dirty="0" err="1" smtClean="0"/>
            <a:t>gpservice</a:t>
          </a:r>
          <a:endParaRPr lang="en-GB" sz="1600" kern="1200" dirty="0"/>
        </a:p>
      </dsp:txBody>
      <dsp:txXfrm>
        <a:off x="213" y="189993"/>
        <a:ext cx="1752172" cy="53441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46ACA7-1EB8-2941-BA4D-FE5991A08BC3}">
      <dsp:nvSpPr>
        <dsp:cNvPr id="0" name=""/>
        <dsp:cNvSpPr/>
      </dsp:nvSpPr>
      <dsp:spPr>
        <a:xfrm>
          <a:off x="3951386" y="1112408"/>
          <a:ext cx="219670" cy="236145"/>
        </a:xfrm>
        <a:custGeom>
          <a:avLst/>
          <a:gdLst/>
          <a:ahLst/>
          <a:cxnLst/>
          <a:rect l="0" t="0" r="0" b="0"/>
          <a:pathLst>
            <a:path>
              <a:moveTo>
                <a:pt x="0" y="0"/>
              </a:moveTo>
              <a:lnTo>
                <a:pt x="109835" y="0"/>
              </a:lnTo>
              <a:lnTo>
                <a:pt x="109835" y="236145"/>
              </a:lnTo>
              <a:lnTo>
                <a:pt x="219670" y="2361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79557C-A909-374C-921A-54EEA9C209C9}">
      <dsp:nvSpPr>
        <dsp:cNvPr id="0" name=""/>
        <dsp:cNvSpPr/>
      </dsp:nvSpPr>
      <dsp:spPr>
        <a:xfrm>
          <a:off x="3951386" y="876262"/>
          <a:ext cx="219670" cy="236145"/>
        </a:xfrm>
        <a:custGeom>
          <a:avLst/>
          <a:gdLst/>
          <a:ahLst/>
          <a:cxnLst/>
          <a:rect l="0" t="0" r="0" b="0"/>
          <a:pathLst>
            <a:path>
              <a:moveTo>
                <a:pt x="0" y="236145"/>
              </a:moveTo>
              <a:lnTo>
                <a:pt x="109835" y="236145"/>
              </a:lnTo>
              <a:lnTo>
                <a:pt x="109835" y="0"/>
              </a:lnTo>
              <a:lnTo>
                <a:pt x="219670"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365769-7DEA-8546-914D-F34407696DFD}">
      <dsp:nvSpPr>
        <dsp:cNvPr id="0" name=""/>
        <dsp:cNvSpPr/>
      </dsp:nvSpPr>
      <dsp:spPr>
        <a:xfrm>
          <a:off x="2633364" y="640117"/>
          <a:ext cx="219670" cy="472291"/>
        </a:xfrm>
        <a:custGeom>
          <a:avLst/>
          <a:gdLst/>
          <a:ahLst/>
          <a:cxnLst/>
          <a:rect l="0" t="0" r="0" b="0"/>
          <a:pathLst>
            <a:path>
              <a:moveTo>
                <a:pt x="0" y="0"/>
              </a:moveTo>
              <a:lnTo>
                <a:pt x="109835" y="0"/>
              </a:lnTo>
              <a:lnTo>
                <a:pt x="109835" y="472291"/>
              </a:lnTo>
              <a:lnTo>
                <a:pt x="219670" y="4722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E7CB89-36E5-514A-83B3-4860C76D64E5}">
      <dsp:nvSpPr>
        <dsp:cNvPr id="0" name=""/>
        <dsp:cNvSpPr/>
      </dsp:nvSpPr>
      <dsp:spPr>
        <a:xfrm>
          <a:off x="2633364" y="594397"/>
          <a:ext cx="219670" cy="91440"/>
        </a:xfrm>
        <a:custGeom>
          <a:avLst/>
          <a:gdLst/>
          <a:ahLst/>
          <a:cxnLst/>
          <a:rect l="0" t="0" r="0" b="0"/>
          <a:pathLst>
            <a:path>
              <a:moveTo>
                <a:pt x="0" y="45720"/>
              </a:moveTo>
              <a:lnTo>
                <a:pt x="219670"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34F5C1-9A40-8D42-8DE0-1C9146DD12AA}">
      <dsp:nvSpPr>
        <dsp:cNvPr id="0" name=""/>
        <dsp:cNvSpPr/>
      </dsp:nvSpPr>
      <dsp:spPr>
        <a:xfrm>
          <a:off x="3951386" y="122106"/>
          <a:ext cx="219670" cy="91440"/>
        </a:xfrm>
        <a:custGeom>
          <a:avLst/>
          <a:gdLst/>
          <a:ahLst/>
          <a:cxnLst/>
          <a:rect l="0" t="0" r="0" b="0"/>
          <a:pathLst>
            <a:path>
              <a:moveTo>
                <a:pt x="0" y="45720"/>
              </a:moveTo>
              <a:lnTo>
                <a:pt x="219670"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317EBA-D139-1447-B004-A80D0C4BCCFB}">
      <dsp:nvSpPr>
        <dsp:cNvPr id="0" name=""/>
        <dsp:cNvSpPr/>
      </dsp:nvSpPr>
      <dsp:spPr>
        <a:xfrm>
          <a:off x="2633364" y="167826"/>
          <a:ext cx="219670" cy="472291"/>
        </a:xfrm>
        <a:custGeom>
          <a:avLst/>
          <a:gdLst/>
          <a:ahLst/>
          <a:cxnLst/>
          <a:rect l="0" t="0" r="0" b="0"/>
          <a:pathLst>
            <a:path>
              <a:moveTo>
                <a:pt x="0" y="472291"/>
              </a:moveTo>
              <a:lnTo>
                <a:pt x="109835" y="472291"/>
              </a:lnTo>
              <a:lnTo>
                <a:pt x="109835" y="0"/>
              </a:lnTo>
              <a:lnTo>
                <a:pt x="219670"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8318F3-5AFF-E148-A5EB-D943159AD8C2}">
      <dsp:nvSpPr>
        <dsp:cNvPr id="0" name=""/>
        <dsp:cNvSpPr/>
      </dsp:nvSpPr>
      <dsp:spPr>
        <a:xfrm>
          <a:off x="1315342" y="594397"/>
          <a:ext cx="219670" cy="91440"/>
        </a:xfrm>
        <a:custGeom>
          <a:avLst/>
          <a:gdLst/>
          <a:ahLst/>
          <a:cxnLst/>
          <a:rect l="0" t="0" r="0" b="0"/>
          <a:pathLst>
            <a:path>
              <a:moveTo>
                <a:pt x="0" y="45720"/>
              </a:moveTo>
              <a:lnTo>
                <a:pt x="219670"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CB0CF0-A7FE-8649-9117-233054AF5035}">
      <dsp:nvSpPr>
        <dsp:cNvPr id="0" name=""/>
        <dsp:cNvSpPr/>
      </dsp:nvSpPr>
      <dsp:spPr>
        <a:xfrm>
          <a:off x="216991" y="472618"/>
          <a:ext cx="1098351" cy="33499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dirty="0" smtClean="0"/>
            <a:t>Geoprocessing Service Root</a:t>
          </a:r>
          <a:endParaRPr lang="en-GB" sz="1100" kern="1200" dirty="0"/>
        </a:p>
      </dsp:txBody>
      <dsp:txXfrm>
        <a:off x="216991" y="472618"/>
        <a:ext cx="1098351" cy="334997"/>
      </dsp:txXfrm>
    </dsp:sp>
    <dsp:sp modelId="{66F364F0-6418-7A47-ACAF-B27162809A32}">
      <dsp:nvSpPr>
        <dsp:cNvPr id="0" name=""/>
        <dsp:cNvSpPr/>
      </dsp:nvSpPr>
      <dsp:spPr>
        <a:xfrm>
          <a:off x="1535013" y="472618"/>
          <a:ext cx="1098351" cy="33499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dirty="0" smtClean="0"/>
            <a:t>Task</a:t>
          </a:r>
          <a:endParaRPr lang="en-GB" sz="1100" kern="1200" dirty="0"/>
        </a:p>
      </dsp:txBody>
      <dsp:txXfrm>
        <a:off x="1535013" y="472618"/>
        <a:ext cx="1098351" cy="334997"/>
      </dsp:txXfrm>
    </dsp:sp>
    <dsp:sp modelId="{18AADE89-7C7F-9343-B6B5-1A1B53A1E945}">
      <dsp:nvSpPr>
        <dsp:cNvPr id="0" name=""/>
        <dsp:cNvSpPr/>
      </dsp:nvSpPr>
      <dsp:spPr>
        <a:xfrm>
          <a:off x="2853035" y="327"/>
          <a:ext cx="1098351" cy="334997"/>
        </a:xfrm>
        <a:prstGeom prst="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dirty="0" smtClean="0"/>
            <a:t>Execute Task</a:t>
          </a:r>
          <a:endParaRPr lang="en-GB" sz="1100" kern="1200" dirty="0"/>
        </a:p>
      </dsp:txBody>
      <dsp:txXfrm>
        <a:off x="2853035" y="327"/>
        <a:ext cx="1098351" cy="334997"/>
      </dsp:txXfrm>
    </dsp:sp>
    <dsp:sp modelId="{C32AC09F-6945-8F4B-A7C0-1D9E899068C3}">
      <dsp:nvSpPr>
        <dsp:cNvPr id="0" name=""/>
        <dsp:cNvSpPr/>
      </dsp:nvSpPr>
      <dsp:spPr>
        <a:xfrm>
          <a:off x="4171057" y="327"/>
          <a:ext cx="1098351" cy="334997"/>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dirty="0" smtClean="0"/>
            <a:t>Result</a:t>
          </a:r>
          <a:endParaRPr lang="en-GB" sz="1100" kern="1200" dirty="0"/>
        </a:p>
      </dsp:txBody>
      <dsp:txXfrm>
        <a:off x="4171057" y="327"/>
        <a:ext cx="1098351" cy="334997"/>
      </dsp:txXfrm>
    </dsp:sp>
    <dsp:sp modelId="{7F694E5D-5C45-9B44-9463-1D4AD0146E6C}">
      <dsp:nvSpPr>
        <dsp:cNvPr id="0" name=""/>
        <dsp:cNvSpPr/>
      </dsp:nvSpPr>
      <dsp:spPr>
        <a:xfrm>
          <a:off x="2853035" y="472618"/>
          <a:ext cx="1098351" cy="334997"/>
        </a:xfrm>
        <a:prstGeom prst="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dirty="0" smtClean="0"/>
            <a:t>Submit Job</a:t>
          </a:r>
          <a:endParaRPr lang="de-DE" sz="1100" kern="1200"/>
        </a:p>
      </dsp:txBody>
      <dsp:txXfrm>
        <a:off x="2853035" y="472618"/>
        <a:ext cx="1098351" cy="334997"/>
      </dsp:txXfrm>
    </dsp:sp>
    <dsp:sp modelId="{9715E232-3677-5948-B987-05F7CCD9EDDB}">
      <dsp:nvSpPr>
        <dsp:cNvPr id="0" name=""/>
        <dsp:cNvSpPr/>
      </dsp:nvSpPr>
      <dsp:spPr>
        <a:xfrm>
          <a:off x="2853035" y="944909"/>
          <a:ext cx="1098351" cy="334997"/>
        </a:xfrm>
        <a:prstGeom prst="rect">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dirty="0"/>
            <a:t>Job</a:t>
          </a:r>
        </a:p>
      </dsp:txBody>
      <dsp:txXfrm>
        <a:off x="2853035" y="944909"/>
        <a:ext cx="1098351" cy="334997"/>
      </dsp:txXfrm>
    </dsp:sp>
    <dsp:sp modelId="{E3D205BD-273A-CF4D-8A13-1FBEDEF0EADE}">
      <dsp:nvSpPr>
        <dsp:cNvPr id="0" name=""/>
        <dsp:cNvSpPr/>
      </dsp:nvSpPr>
      <dsp:spPr>
        <a:xfrm>
          <a:off x="4171057" y="708764"/>
          <a:ext cx="1098351" cy="334997"/>
        </a:xfrm>
        <a:prstGeom prst="rect">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dirty="0" smtClean="0"/>
            <a:t>Result</a:t>
          </a:r>
          <a:endParaRPr lang="en-GB" sz="1100" kern="1200" dirty="0"/>
        </a:p>
      </dsp:txBody>
      <dsp:txXfrm>
        <a:off x="4171057" y="708764"/>
        <a:ext cx="1098351" cy="334997"/>
      </dsp:txXfrm>
    </dsp:sp>
    <dsp:sp modelId="{4E862FDA-62B4-0542-8184-169DFB92A2AA}">
      <dsp:nvSpPr>
        <dsp:cNvPr id="0" name=""/>
        <dsp:cNvSpPr/>
      </dsp:nvSpPr>
      <dsp:spPr>
        <a:xfrm>
          <a:off x="4171057" y="1181055"/>
          <a:ext cx="1098351" cy="334997"/>
        </a:xfrm>
        <a:prstGeom prst="rect">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dirty="0" smtClean="0"/>
            <a:t>Input</a:t>
          </a:r>
          <a:endParaRPr lang="en-GB" sz="1100" kern="1200" dirty="0"/>
        </a:p>
      </dsp:txBody>
      <dsp:txXfrm>
        <a:off x="4171057" y="1181055"/>
        <a:ext cx="1098351" cy="334997"/>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\UserData\OGC Format 2 Folder\SW004R01.dot</Template>
  <TotalTime>0</TotalTime>
  <Pages>42</Pages>
  <Words>7358</Words>
  <Characters>50257</Characters>
  <Application>Microsoft Macintosh Word</Application>
  <DocSecurity>0</DocSecurity>
  <Lines>1861</Lines>
  <Paragraphs>1405</Paragraphs>
  <ScaleCrop>false</ScaleCrop>
  <HeadingPairs>
    <vt:vector size="2" baseType="variant">
      <vt:variant>
        <vt:lpstr>Titel</vt:lpstr>
      </vt:variant>
      <vt:variant>
        <vt:i4>1</vt:i4>
      </vt:variant>
    </vt:vector>
  </HeadingPairs>
  <TitlesOfParts>
    <vt:vector size="1" baseType="lpstr">
      <vt:lpstr>GeoServices REST API — Part 7: Geoprocessing Service</vt:lpstr>
    </vt:vector>
  </TitlesOfParts>
  <Manager/>
  <Company/>
  <LinksUpToDate>false</LinksUpToDate>
  <CharactersWithSpaces>56210</CharactersWithSpaces>
  <SharedDoc>false</SharedDoc>
  <HyperlinkBase/>
  <HLinks>
    <vt:vector size="30" baseType="variant">
      <vt:variant>
        <vt:i4>1310803</vt:i4>
      </vt:variant>
      <vt:variant>
        <vt:i4>12</vt:i4>
      </vt:variant>
      <vt:variant>
        <vt:i4>0</vt:i4>
      </vt:variant>
      <vt:variant>
        <vt:i4>5</vt:i4>
      </vt:variant>
      <vt:variant>
        <vt:lpwstr>http://www.opengeospatial.org/legal/</vt:lpwstr>
      </vt:variant>
      <vt:variant>
        <vt:lpwstr/>
      </vt:variant>
      <vt:variant>
        <vt:i4>5505072</vt:i4>
      </vt:variant>
      <vt:variant>
        <vt:i4>9</vt:i4>
      </vt:variant>
      <vt:variant>
        <vt:i4>0</vt:i4>
      </vt:variant>
      <vt:variant>
        <vt:i4>5</vt:i4>
      </vt:variant>
      <vt:variant>
        <vt:lpwstr>http://help.adobe.com/en_US/Flex/4.0/AccessingData/WSbde04e3d3e6474c4-668f02f4120d422cf08-7ffe.html</vt:lpwstr>
      </vt:variant>
      <vt:variant>
        <vt:lpwstr>WSbde04e3d3e6474c4-668f02f4120d422cf08-7ff9</vt:lpwstr>
      </vt:variant>
      <vt:variant>
        <vt:i4>3407971</vt:i4>
      </vt:variant>
      <vt:variant>
        <vt:i4>6</vt:i4>
      </vt:variant>
      <vt:variant>
        <vt:i4>0</vt:i4>
      </vt:variant>
      <vt:variant>
        <vt:i4>5</vt:i4>
      </vt:variant>
      <vt:variant>
        <vt:lpwstr>http://help.adobe.com/en_US/Flex/4.0/AccessingData/WSbde04e3d3e6474c46c45e7b4120d413dc14-8000.html</vt:lpwstr>
      </vt:variant>
      <vt:variant>
        <vt:lpwstr>WSbde04e3d3e6474c46b5600a121e707ef97-8000</vt:lpwstr>
      </vt:variant>
      <vt:variant>
        <vt:i4>2490495</vt:i4>
      </vt:variant>
      <vt:variant>
        <vt:i4>3</vt:i4>
      </vt:variant>
      <vt:variant>
        <vt:i4>0</vt:i4>
      </vt:variant>
      <vt:variant>
        <vt:i4>5</vt:i4>
      </vt:variant>
      <vt:variant>
        <vt:lpwstr>http://www.silverlight.net/learn/data-networking/network-services-(soap,-rest-and-more)/rest-services-(silverlight-quickstart)</vt:lpwstr>
      </vt:variant>
      <vt:variant>
        <vt:lpwstr/>
      </vt:variant>
      <vt:variant>
        <vt:i4>3342371</vt:i4>
      </vt:variant>
      <vt:variant>
        <vt:i4>0</vt:i4>
      </vt:variant>
      <vt:variant>
        <vt:i4>0</vt:i4>
      </vt:variant>
      <vt:variant>
        <vt:i4>5</vt:i4>
      </vt:variant>
      <vt:variant>
        <vt:lpwstr>http://www.opengeospatial.org/cite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GeoServices REST API — Part 7: Geoprocessing Service</dc:title>
  <dc:subject>OGC 12-060r1</dc:subject>
  <dc:creator>Clemens Portele, Satish Sankaran</dc:creator>
  <cp:keywords/>
  <dc:description>Copyright © 2012 Open Geospatial Consortium, Inc. All Rights Reserved.</dc:description>
  <cp:lastModifiedBy>Clemens Portele</cp:lastModifiedBy>
  <cp:revision>20</cp:revision>
  <cp:lastPrinted>2000-10-27T12:31:00Z</cp:lastPrinted>
  <dcterms:created xsi:type="dcterms:W3CDTF">2012-05-01T13:46:00Z</dcterms:created>
  <dcterms:modified xsi:type="dcterms:W3CDTF">2012-06-22T10:14:00Z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GC spec base">
    <vt:lpwstr>http://www.opengis.net/spec/gsr-gps/1.0</vt:lpwstr>
  </property>
</Properties>
</file>