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56" w:rsidRDefault="00051156" w:rsidP="00E754E2">
      <w:pPr>
        <w:pStyle w:val="Heading1"/>
        <w:jc w:val="center"/>
      </w:pPr>
      <w:r w:rsidRPr="00051156">
        <w:rPr>
          <w:noProof/>
        </w:rPr>
        <w:drawing>
          <wp:inline distT="0" distB="0" distL="0" distR="0">
            <wp:extent cx="1608138" cy="1049338"/>
            <wp:effectExtent l="19050" t="0" r="0" b="0"/>
            <wp:docPr id="1" name="Picture 1" descr="new_incose_logo"/>
            <wp:cNvGraphicFramePr/>
            <a:graphic xmlns:a="http://schemas.openxmlformats.org/drawingml/2006/main">
              <a:graphicData uri="http://schemas.openxmlformats.org/drawingml/2006/picture">
                <pic:pic xmlns:pic="http://schemas.openxmlformats.org/drawingml/2006/picture">
                  <pic:nvPicPr>
                    <pic:cNvPr id="7" name="Picture 8" descr="new_incose_logo"/>
                    <pic:cNvPicPr>
                      <a:picLocks noChangeAspect="1" noChangeArrowheads="1"/>
                    </pic:cNvPicPr>
                  </pic:nvPicPr>
                  <pic:blipFill>
                    <a:blip r:embed="rId9" cstate="print"/>
                    <a:srcRect/>
                    <a:stretch>
                      <a:fillRect/>
                    </a:stretch>
                  </pic:blipFill>
                  <pic:spPr bwMode="auto">
                    <a:xfrm>
                      <a:off x="0" y="0"/>
                      <a:ext cx="1608138" cy="1049338"/>
                    </a:xfrm>
                    <a:prstGeom prst="rect">
                      <a:avLst/>
                    </a:prstGeom>
                    <a:noFill/>
                    <a:ln w="9525">
                      <a:noFill/>
                      <a:miter lim="800000"/>
                      <a:headEnd/>
                      <a:tailEnd/>
                    </a:ln>
                  </pic:spPr>
                </pic:pic>
              </a:graphicData>
            </a:graphic>
          </wp:inline>
        </w:drawing>
      </w:r>
    </w:p>
    <w:p w:rsidR="00E754E2" w:rsidRPr="00CF1D9E" w:rsidRDefault="00E754E2" w:rsidP="00E754E2">
      <w:pPr>
        <w:pStyle w:val="Heading1"/>
        <w:jc w:val="center"/>
        <w:rPr>
          <w:color w:val="000000" w:themeColor="text1"/>
        </w:rPr>
      </w:pPr>
      <w:bookmarkStart w:id="0" w:name="_Toc255129942"/>
      <w:bookmarkStart w:id="1" w:name="_Toc255130287"/>
      <w:r w:rsidRPr="00CF1D9E">
        <w:rPr>
          <w:color w:val="000000" w:themeColor="text1"/>
        </w:rPr>
        <w:t xml:space="preserve">International Council </w:t>
      </w:r>
      <w:r w:rsidR="00125A4D" w:rsidRPr="00CF1D9E">
        <w:rPr>
          <w:color w:val="000000" w:themeColor="text1"/>
        </w:rPr>
        <w:t>of</w:t>
      </w:r>
      <w:r w:rsidRPr="00CF1D9E">
        <w:rPr>
          <w:color w:val="000000" w:themeColor="text1"/>
        </w:rPr>
        <w:t xml:space="preserve"> System Engineers (INCOSE)</w:t>
      </w:r>
      <w:bookmarkEnd w:id="0"/>
      <w:bookmarkEnd w:id="1"/>
    </w:p>
    <w:p w:rsidR="00CF1D9E" w:rsidRPr="00CF1D9E" w:rsidRDefault="00CF1D9E" w:rsidP="00CF1D9E">
      <w:pPr>
        <w:jc w:val="center"/>
        <w:rPr>
          <w:rFonts w:asciiTheme="majorHAnsi" w:hAnsiTheme="majorHAnsi"/>
          <w:b/>
          <w:color w:val="000000" w:themeColor="text1"/>
          <w:sz w:val="28"/>
          <w:szCs w:val="28"/>
        </w:rPr>
      </w:pPr>
      <w:r w:rsidRPr="00CF1D9E">
        <w:rPr>
          <w:rFonts w:asciiTheme="majorHAnsi" w:hAnsiTheme="majorHAnsi"/>
          <w:b/>
          <w:color w:val="000000" w:themeColor="text1"/>
          <w:sz w:val="28"/>
          <w:szCs w:val="28"/>
        </w:rPr>
        <w:t>Model Based System Engineering Working Group</w:t>
      </w:r>
    </w:p>
    <w:p w:rsidR="00E754E2" w:rsidRPr="00CF1D9E" w:rsidRDefault="00E754E2" w:rsidP="00E754E2">
      <w:pPr>
        <w:pStyle w:val="Heading1"/>
        <w:jc w:val="center"/>
        <w:rPr>
          <w:color w:val="000000" w:themeColor="text1"/>
        </w:rPr>
      </w:pPr>
      <w:bookmarkStart w:id="2" w:name="_Toc255129943"/>
      <w:bookmarkStart w:id="3" w:name="_Toc255130288"/>
      <w:r w:rsidRPr="00CF1D9E">
        <w:rPr>
          <w:color w:val="000000" w:themeColor="text1"/>
        </w:rPr>
        <w:t>Call for Participation</w:t>
      </w:r>
      <w:bookmarkEnd w:id="2"/>
      <w:bookmarkEnd w:id="3"/>
    </w:p>
    <w:p w:rsidR="00CF1D9E" w:rsidRDefault="00E754E2" w:rsidP="00E754E2">
      <w:pPr>
        <w:pStyle w:val="Heading1"/>
        <w:jc w:val="center"/>
        <w:rPr>
          <w:color w:val="000000" w:themeColor="text1"/>
        </w:rPr>
      </w:pPr>
      <w:bookmarkStart w:id="4" w:name="_Toc255129944"/>
      <w:bookmarkStart w:id="5" w:name="_Toc255130289"/>
      <w:r w:rsidRPr="00CF1D9E">
        <w:rPr>
          <w:color w:val="000000" w:themeColor="text1"/>
        </w:rPr>
        <w:t xml:space="preserve">Response for GEOSS Architecture Implementation </w:t>
      </w:r>
      <w:r w:rsidR="00CF1D9E">
        <w:rPr>
          <w:color w:val="000000" w:themeColor="text1"/>
        </w:rPr>
        <w:t>Pilot – Phase 3</w:t>
      </w:r>
      <w:bookmarkEnd w:id="4"/>
      <w:bookmarkEnd w:id="5"/>
    </w:p>
    <w:p w:rsidR="00E754E2" w:rsidRPr="00CF1D9E" w:rsidRDefault="00E754E2" w:rsidP="00E754E2">
      <w:pPr>
        <w:pStyle w:val="Heading1"/>
        <w:jc w:val="center"/>
        <w:rPr>
          <w:color w:val="000000" w:themeColor="text1"/>
        </w:rPr>
      </w:pPr>
      <w:bookmarkStart w:id="6" w:name="_Toc255129945"/>
      <w:bookmarkStart w:id="7" w:name="_Toc255130290"/>
      <w:r w:rsidRPr="00CF1D9E">
        <w:rPr>
          <w:color w:val="000000" w:themeColor="text1"/>
        </w:rPr>
        <w:t>(AIP-3)</w:t>
      </w:r>
      <w:bookmarkEnd w:id="6"/>
      <w:bookmarkEnd w:id="7"/>
    </w:p>
    <w:p w:rsidR="00E754E2" w:rsidRPr="00CF1D9E" w:rsidRDefault="00E754E2" w:rsidP="00E754E2">
      <w:pPr>
        <w:rPr>
          <w:rFonts w:asciiTheme="majorHAnsi" w:hAnsiTheme="majorHAnsi"/>
          <w:color w:val="000000" w:themeColor="text1"/>
        </w:rPr>
      </w:pPr>
    </w:p>
    <w:p w:rsidR="00E754E2" w:rsidRDefault="00E754E2" w:rsidP="00E754E2">
      <w:pPr>
        <w:pStyle w:val="Heading1"/>
        <w:jc w:val="center"/>
        <w:rPr>
          <w:color w:val="000000" w:themeColor="text1"/>
        </w:rPr>
      </w:pPr>
      <w:bookmarkStart w:id="8" w:name="_Toc255129946"/>
      <w:bookmarkStart w:id="9" w:name="_Toc255130291"/>
      <w:r w:rsidRPr="00CF1D9E">
        <w:rPr>
          <w:color w:val="000000" w:themeColor="text1"/>
        </w:rPr>
        <w:t>March 3, 2010</w:t>
      </w:r>
      <w:bookmarkEnd w:id="8"/>
      <w:bookmarkEnd w:id="9"/>
    </w:p>
    <w:p w:rsidR="00CB61CF" w:rsidRDefault="00CB61CF" w:rsidP="00CB61CF"/>
    <w:p w:rsidR="00CB61CF" w:rsidRDefault="00CB61CF" w:rsidP="00CB61CF"/>
    <w:p w:rsidR="00CB61CF" w:rsidRDefault="00CB61CF" w:rsidP="00CB61CF"/>
    <w:p w:rsidR="00CB61CF" w:rsidRDefault="00CB61CF" w:rsidP="00CB61CF">
      <w:r>
        <w:t>Business POC Name</w:t>
      </w:r>
      <w:r>
        <w:tab/>
      </w:r>
      <w:r>
        <w:tab/>
      </w:r>
      <w:r>
        <w:tab/>
      </w:r>
      <w:r>
        <w:tab/>
      </w:r>
      <w:r>
        <w:tab/>
        <w:t xml:space="preserve">Technical POC Name- </w:t>
      </w:r>
    </w:p>
    <w:p w:rsidR="00CB61CF" w:rsidRDefault="00CB61CF" w:rsidP="00CB61CF">
      <w:r>
        <w:t>Carl Landrum</w:t>
      </w:r>
      <w:r>
        <w:tab/>
      </w:r>
      <w:r>
        <w:tab/>
      </w:r>
      <w:r>
        <w:tab/>
      </w:r>
      <w:r>
        <w:tab/>
      </w:r>
      <w:r>
        <w:tab/>
      </w:r>
      <w:r>
        <w:tab/>
        <w:t>Lawrence E. McGovern</w:t>
      </w:r>
      <w:r>
        <w:tab/>
      </w:r>
      <w:r>
        <w:tab/>
      </w:r>
      <w:r>
        <w:tab/>
      </w:r>
      <w:r>
        <w:tab/>
      </w:r>
      <w:r>
        <w:tab/>
      </w:r>
    </w:p>
    <w:p w:rsidR="00640F39" w:rsidRDefault="00CB61CF" w:rsidP="00CB61CF">
      <w:pPr>
        <w:ind w:left="5040" w:hanging="5040"/>
      </w:pPr>
      <w:r>
        <w:t>Business POC email</w:t>
      </w:r>
      <w:r w:rsidR="00640F39">
        <w:tab/>
        <w:t>Technical POC Email</w:t>
      </w:r>
    </w:p>
    <w:p w:rsidR="00CB61CF" w:rsidRDefault="00640F39" w:rsidP="00CB61CF">
      <w:pPr>
        <w:ind w:left="5040" w:hanging="5040"/>
      </w:pPr>
      <w:hyperlink r:id="rId10" w:history="1">
        <w:r w:rsidRPr="000E50ED">
          <w:rPr>
            <w:rStyle w:val="Hyperlink"/>
          </w:rPr>
          <w:t>Carl.Landrum@Honeywell.com</w:t>
        </w:r>
      </w:hyperlink>
      <w:r>
        <w:t xml:space="preserve"> </w:t>
      </w:r>
      <w:r w:rsidR="00CB61CF">
        <w:t>Technical</w:t>
      </w:r>
      <w:r>
        <w:tab/>
      </w:r>
      <w:r w:rsidR="00CB61CF">
        <w:t xml:space="preserve"> POC Email larry_Donna1@Earthlink.net</w:t>
      </w:r>
    </w:p>
    <w:p w:rsidR="00640F39" w:rsidRDefault="00CB61CF" w:rsidP="00CB61CF">
      <w:r>
        <w:t>Business POC phone</w:t>
      </w:r>
      <w:r w:rsidR="00640F39">
        <w:tab/>
      </w:r>
      <w:r w:rsidR="00640F39">
        <w:tab/>
      </w:r>
      <w:r w:rsidR="00640F39">
        <w:tab/>
      </w:r>
      <w:r w:rsidR="00640F39">
        <w:tab/>
      </w:r>
      <w:r w:rsidR="00640F39">
        <w:tab/>
      </w:r>
      <w:r>
        <w:t>Technical POC Phone</w:t>
      </w:r>
    </w:p>
    <w:p w:rsidR="00640F39" w:rsidRDefault="00640F39" w:rsidP="00640F39">
      <w:pPr>
        <w:rPr>
          <w:color w:val="1F497D"/>
        </w:rPr>
      </w:pPr>
      <w:r>
        <w:rPr>
          <w:rFonts w:ascii="Arial" w:hAnsi="Arial" w:cs="Arial"/>
          <w:color w:val="1F497D"/>
          <w:sz w:val="20"/>
          <w:szCs w:val="20"/>
        </w:rPr>
        <w:t>480)592-2741</w:t>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t>Work 703-227-3138</w:t>
      </w:r>
    </w:p>
    <w:p w:rsidR="00640F39" w:rsidRDefault="00640F39" w:rsidP="00640F39">
      <w:r>
        <w:rPr>
          <w:rFonts w:ascii="Arial" w:hAnsi="Arial" w:cs="Arial"/>
          <w:color w:val="1F497D"/>
          <w:sz w:val="20"/>
          <w:szCs w:val="20"/>
        </w:rPr>
        <w:t>Home</w:t>
      </w:r>
      <w:r w:rsidRPr="00640F39">
        <w:t xml:space="preserve"> </w:t>
      </w:r>
      <w:r>
        <w:tab/>
      </w:r>
      <w:r>
        <w:rPr>
          <w:rFonts w:ascii="Arial" w:hAnsi="Arial" w:cs="Arial"/>
          <w:color w:val="1F497D"/>
          <w:sz w:val="20"/>
          <w:szCs w:val="20"/>
        </w:rPr>
        <w:t>602)625-9389</w:t>
      </w:r>
      <w:r>
        <w:tab/>
      </w:r>
      <w:r>
        <w:tab/>
      </w:r>
      <w:r>
        <w:tab/>
      </w:r>
      <w:r>
        <w:tab/>
      </w:r>
      <w:r>
        <w:tab/>
        <w:t>Home 301-890-7066</w:t>
      </w:r>
    </w:p>
    <w:p w:rsidR="00CB61CF" w:rsidRDefault="00640F39" w:rsidP="00640F39">
      <w:r>
        <w:tab/>
      </w:r>
      <w:r>
        <w:tab/>
      </w:r>
      <w:r>
        <w:tab/>
      </w:r>
      <w:r w:rsidR="00CB61CF">
        <w:tab/>
      </w:r>
      <w:r w:rsidR="00CB61CF">
        <w:tab/>
      </w:r>
      <w:r w:rsidR="00CB61CF">
        <w:tab/>
      </w:r>
      <w:r w:rsidR="00CB61CF">
        <w:tab/>
      </w:r>
      <w:r w:rsidR="00CB61CF">
        <w:tab/>
      </w:r>
      <w:r w:rsidR="00CB61CF">
        <w:tab/>
      </w:r>
      <w:r w:rsidR="00CB61CF">
        <w:tab/>
      </w:r>
    </w:p>
    <w:p w:rsidR="00C05224" w:rsidRDefault="00C05224">
      <w:r>
        <w:lastRenderedPageBreak/>
        <w:br w:type="page"/>
      </w:r>
    </w:p>
    <w:p w:rsidR="00D63615" w:rsidRDefault="00D63615" w:rsidP="00D63615">
      <w:pPr>
        <w:pStyle w:val="Heading1"/>
      </w:pPr>
      <w:r>
        <w:lastRenderedPageBreak/>
        <w:t>Table of Contents</w:t>
      </w:r>
    </w:p>
    <w:p w:rsidR="00D63615" w:rsidRDefault="009D46A0">
      <w:pPr>
        <w:pStyle w:val="TOC1"/>
        <w:tabs>
          <w:tab w:val="right" w:leader="dot" w:pos="9350"/>
        </w:tabs>
        <w:rPr>
          <w:noProof/>
        </w:rPr>
      </w:pPr>
      <w:r w:rsidRPr="009D46A0">
        <w:fldChar w:fldCharType="begin"/>
      </w:r>
      <w:r w:rsidR="00D63615">
        <w:instrText xml:space="preserve"> TOC \o "1-3" \h \z \u </w:instrText>
      </w:r>
      <w:r w:rsidRPr="009D46A0">
        <w:fldChar w:fldCharType="separate"/>
      </w:r>
      <w:hyperlink w:anchor="_Toc255130287" w:history="1">
        <w:r w:rsidR="00D63615" w:rsidRPr="00E73192">
          <w:rPr>
            <w:rStyle w:val="Hyperlink"/>
            <w:noProof/>
          </w:rPr>
          <w:t>International Council Of System Engineers (INCOSE)</w:t>
        </w:r>
        <w:r w:rsidR="00D63615">
          <w:rPr>
            <w:noProof/>
            <w:webHidden/>
          </w:rPr>
          <w:tab/>
        </w:r>
        <w:r>
          <w:rPr>
            <w:noProof/>
            <w:webHidden/>
          </w:rPr>
          <w:fldChar w:fldCharType="begin"/>
        </w:r>
        <w:r w:rsidR="00D63615">
          <w:rPr>
            <w:noProof/>
            <w:webHidden/>
          </w:rPr>
          <w:instrText xml:space="preserve"> PAGEREF _Toc255130287 \h </w:instrText>
        </w:r>
        <w:r>
          <w:rPr>
            <w:noProof/>
            <w:webHidden/>
          </w:rPr>
        </w:r>
        <w:r>
          <w:rPr>
            <w:noProof/>
            <w:webHidden/>
          </w:rPr>
          <w:fldChar w:fldCharType="separate"/>
        </w:r>
        <w:r w:rsidR="00D63615">
          <w:rPr>
            <w:noProof/>
            <w:webHidden/>
          </w:rPr>
          <w:t>1</w:t>
        </w:r>
        <w:r>
          <w:rPr>
            <w:noProof/>
            <w:webHidden/>
          </w:rPr>
          <w:fldChar w:fldCharType="end"/>
        </w:r>
      </w:hyperlink>
    </w:p>
    <w:p w:rsidR="00D63615" w:rsidRDefault="009D46A0">
      <w:pPr>
        <w:pStyle w:val="TOC1"/>
        <w:tabs>
          <w:tab w:val="right" w:leader="dot" w:pos="9350"/>
        </w:tabs>
        <w:rPr>
          <w:noProof/>
        </w:rPr>
      </w:pPr>
      <w:hyperlink w:anchor="_Toc255130288" w:history="1">
        <w:r w:rsidR="00D63615" w:rsidRPr="00E73192">
          <w:rPr>
            <w:rStyle w:val="Hyperlink"/>
            <w:noProof/>
          </w:rPr>
          <w:t>Call for Participation</w:t>
        </w:r>
        <w:r w:rsidR="00D63615">
          <w:rPr>
            <w:noProof/>
            <w:webHidden/>
          </w:rPr>
          <w:tab/>
        </w:r>
        <w:r>
          <w:rPr>
            <w:noProof/>
            <w:webHidden/>
          </w:rPr>
          <w:fldChar w:fldCharType="begin"/>
        </w:r>
        <w:r w:rsidR="00D63615">
          <w:rPr>
            <w:noProof/>
            <w:webHidden/>
          </w:rPr>
          <w:instrText xml:space="preserve"> PAGEREF _Toc255130288 \h </w:instrText>
        </w:r>
        <w:r>
          <w:rPr>
            <w:noProof/>
            <w:webHidden/>
          </w:rPr>
        </w:r>
        <w:r>
          <w:rPr>
            <w:noProof/>
            <w:webHidden/>
          </w:rPr>
          <w:fldChar w:fldCharType="separate"/>
        </w:r>
        <w:r w:rsidR="00D63615">
          <w:rPr>
            <w:noProof/>
            <w:webHidden/>
          </w:rPr>
          <w:t>1</w:t>
        </w:r>
        <w:r>
          <w:rPr>
            <w:noProof/>
            <w:webHidden/>
          </w:rPr>
          <w:fldChar w:fldCharType="end"/>
        </w:r>
      </w:hyperlink>
    </w:p>
    <w:p w:rsidR="00D63615" w:rsidRDefault="009D46A0">
      <w:pPr>
        <w:pStyle w:val="TOC1"/>
        <w:tabs>
          <w:tab w:val="right" w:leader="dot" w:pos="9350"/>
        </w:tabs>
        <w:rPr>
          <w:noProof/>
        </w:rPr>
      </w:pPr>
      <w:hyperlink w:anchor="_Toc255130289" w:history="1">
        <w:r w:rsidR="00D63615" w:rsidRPr="00E73192">
          <w:rPr>
            <w:rStyle w:val="Hyperlink"/>
            <w:noProof/>
          </w:rPr>
          <w:t>Response for GEOSS Architecture Implementation Pilot – Phase 3</w:t>
        </w:r>
        <w:r w:rsidR="00D63615">
          <w:rPr>
            <w:noProof/>
            <w:webHidden/>
          </w:rPr>
          <w:tab/>
        </w:r>
        <w:r>
          <w:rPr>
            <w:noProof/>
            <w:webHidden/>
          </w:rPr>
          <w:fldChar w:fldCharType="begin"/>
        </w:r>
        <w:r w:rsidR="00D63615">
          <w:rPr>
            <w:noProof/>
            <w:webHidden/>
          </w:rPr>
          <w:instrText xml:space="preserve"> PAGEREF _Toc255130289 \h </w:instrText>
        </w:r>
        <w:r>
          <w:rPr>
            <w:noProof/>
            <w:webHidden/>
          </w:rPr>
        </w:r>
        <w:r>
          <w:rPr>
            <w:noProof/>
            <w:webHidden/>
          </w:rPr>
          <w:fldChar w:fldCharType="separate"/>
        </w:r>
        <w:r w:rsidR="00D63615">
          <w:rPr>
            <w:noProof/>
            <w:webHidden/>
          </w:rPr>
          <w:t>1</w:t>
        </w:r>
        <w:r>
          <w:rPr>
            <w:noProof/>
            <w:webHidden/>
          </w:rPr>
          <w:fldChar w:fldCharType="end"/>
        </w:r>
      </w:hyperlink>
    </w:p>
    <w:p w:rsidR="00D63615" w:rsidRDefault="009D46A0">
      <w:pPr>
        <w:pStyle w:val="TOC1"/>
        <w:tabs>
          <w:tab w:val="right" w:leader="dot" w:pos="9350"/>
        </w:tabs>
        <w:rPr>
          <w:noProof/>
        </w:rPr>
      </w:pPr>
      <w:hyperlink w:anchor="_Toc255130290" w:history="1">
        <w:r w:rsidR="00D63615" w:rsidRPr="00E73192">
          <w:rPr>
            <w:rStyle w:val="Hyperlink"/>
            <w:noProof/>
          </w:rPr>
          <w:t>(AIP-3)</w:t>
        </w:r>
        <w:r w:rsidR="00D63615">
          <w:rPr>
            <w:noProof/>
            <w:webHidden/>
          </w:rPr>
          <w:tab/>
        </w:r>
        <w:r>
          <w:rPr>
            <w:noProof/>
            <w:webHidden/>
          </w:rPr>
          <w:fldChar w:fldCharType="begin"/>
        </w:r>
        <w:r w:rsidR="00D63615">
          <w:rPr>
            <w:noProof/>
            <w:webHidden/>
          </w:rPr>
          <w:instrText xml:space="preserve"> PAGEREF _Toc255130290 \h </w:instrText>
        </w:r>
        <w:r>
          <w:rPr>
            <w:noProof/>
            <w:webHidden/>
          </w:rPr>
        </w:r>
        <w:r>
          <w:rPr>
            <w:noProof/>
            <w:webHidden/>
          </w:rPr>
          <w:fldChar w:fldCharType="separate"/>
        </w:r>
        <w:r w:rsidR="00D63615">
          <w:rPr>
            <w:noProof/>
            <w:webHidden/>
          </w:rPr>
          <w:t>1</w:t>
        </w:r>
        <w:r>
          <w:rPr>
            <w:noProof/>
            <w:webHidden/>
          </w:rPr>
          <w:fldChar w:fldCharType="end"/>
        </w:r>
      </w:hyperlink>
    </w:p>
    <w:p w:rsidR="00D63615" w:rsidRDefault="009D46A0">
      <w:pPr>
        <w:pStyle w:val="TOC1"/>
        <w:tabs>
          <w:tab w:val="right" w:leader="dot" w:pos="9350"/>
        </w:tabs>
        <w:rPr>
          <w:noProof/>
        </w:rPr>
      </w:pPr>
      <w:hyperlink w:anchor="_Toc255130291" w:history="1">
        <w:r w:rsidR="00D63615" w:rsidRPr="00E73192">
          <w:rPr>
            <w:rStyle w:val="Hyperlink"/>
            <w:noProof/>
          </w:rPr>
          <w:t>March 3, 2010</w:t>
        </w:r>
        <w:r w:rsidR="00D63615">
          <w:rPr>
            <w:noProof/>
            <w:webHidden/>
          </w:rPr>
          <w:tab/>
        </w:r>
        <w:r>
          <w:rPr>
            <w:noProof/>
            <w:webHidden/>
          </w:rPr>
          <w:fldChar w:fldCharType="begin"/>
        </w:r>
        <w:r w:rsidR="00D63615">
          <w:rPr>
            <w:noProof/>
            <w:webHidden/>
          </w:rPr>
          <w:instrText xml:space="preserve"> PAGEREF _Toc255130291 \h </w:instrText>
        </w:r>
        <w:r>
          <w:rPr>
            <w:noProof/>
            <w:webHidden/>
          </w:rPr>
        </w:r>
        <w:r>
          <w:rPr>
            <w:noProof/>
            <w:webHidden/>
          </w:rPr>
          <w:fldChar w:fldCharType="separate"/>
        </w:r>
        <w:r w:rsidR="00D63615">
          <w:rPr>
            <w:noProof/>
            <w:webHidden/>
          </w:rPr>
          <w:t>1</w:t>
        </w:r>
        <w:r>
          <w:rPr>
            <w:noProof/>
            <w:webHidden/>
          </w:rPr>
          <w:fldChar w:fldCharType="end"/>
        </w:r>
      </w:hyperlink>
    </w:p>
    <w:p w:rsidR="00D63615" w:rsidRDefault="009D46A0">
      <w:pPr>
        <w:pStyle w:val="TOC1"/>
        <w:tabs>
          <w:tab w:val="left" w:pos="660"/>
          <w:tab w:val="right" w:leader="dot" w:pos="9350"/>
        </w:tabs>
        <w:rPr>
          <w:noProof/>
        </w:rPr>
      </w:pPr>
      <w:hyperlink w:anchor="_Toc255130292" w:history="1">
        <w:r w:rsidR="00D63615" w:rsidRPr="00E73192">
          <w:rPr>
            <w:rStyle w:val="Hyperlink"/>
            <w:noProof/>
          </w:rPr>
          <w:t>1.0</w:t>
        </w:r>
        <w:r w:rsidR="00D63615">
          <w:rPr>
            <w:noProof/>
          </w:rPr>
          <w:tab/>
        </w:r>
        <w:r w:rsidR="00D63615" w:rsidRPr="00E73192">
          <w:rPr>
            <w:rStyle w:val="Hyperlink"/>
            <w:noProof/>
          </w:rPr>
          <w:t>Overview</w:t>
        </w:r>
        <w:r w:rsidR="00D63615">
          <w:rPr>
            <w:noProof/>
            <w:webHidden/>
          </w:rPr>
          <w:tab/>
        </w:r>
        <w:r>
          <w:rPr>
            <w:noProof/>
            <w:webHidden/>
          </w:rPr>
          <w:fldChar w:fldCharType="begin"/>
        </w:r>
        <w:r w:rsidR="00D63615">
          <w:rPr>
            <w:noProof/>
            <w:webHidden/>
          </w:rPr>
          <w:instrText xml:space="preserve"> PAGEREF _Toc255130292 \h </w:instrText>
        </w:r>
        <w:r>
          <w:rPr>
            <w:noProof/>
            <w:webHidden/>
          </w:rPr>
        </w:r>
        <w:r>
          <w:rPr>
            <w:noProof/>
            <w:webHidden/>
          </w:rPr>
          <w:fldChar w:fldCharType="separate"/>
        </w:r>
        <w:r w:rsidR="00D63615">
          <w:rPr>
            <w:noProof/>
            <w:webHidden/>
          </w:rPr>
          <w:t>4</w:t>
        </w:r>
        <w:r>
          <w:rPr>
            <w:noProof/>
            <w:webHidden/>
          </w:rPr>
          <w:fldChar w:fldCharType="end"/>
        </w:r>
      </w:hyperlink>
    </w:p>
    <w:p w:rsidR="00D63615" w:rsidRDefault="009D46A0">
      <w:pPr>
        <w:pStyle w:val="TOC1"/>
        <w:tabs>
          <w:tab w:val="left" w:pos="660"/>
          <w:tab w:val="right" w:leader="dot" w:pos="9350"/>
        </w:tabs>
        <w:rPr>
          <w:noProof/>
        </w:rPr>
      </w:pPr>
      <w:hyperlink w:anchor="_Toc255130293" w:history="1">
        <w:r w:rsidR="00D63615" w:rsidRPr="00E73192">
          <w:rPr>
            <w:rStyle w:val="Hyperlink"/>
            <w:noProof/>
          </w:rPr>
          <w:t>2.0</w:t>
        </w:r>
        <w:r w:rsidR="00D63615">
          <w:rPr>
            <w:noProof/>
          </w:rPr>
          <w:tab/>
        </w:r>
        <w:r w:rsidR="00D63615" w:rsidRPr="00E73192">
          <w:rPr>
            <w:rStyle w:val="Hyperlink"/>
            <w:noProof/>
          </w:rPr>
          <w:t>Proposed Contribution</w:t>
        </w:r>
        <w:r w:rsidR="00D63615">
          <w:rPr>
            <w:noProof/>
            <w:webHidden/>
          </w:rPr>
          <w:tab/>
        </w:r>
        <w:r>
          <w:rPr>
            <w:noProof/>
            <w:webHidden/>
          </w:rPr>
          <w:fldChar w:fldCharType="begin"/>
        </w:r>
        <w:r w:rsidR="00D63615">
          <w:rPr>
            <w:noProof/>
            <w:webHidden/>
          </w:rPr>
          <w:instrText xml:space="preserve"> PAGEREF _Toc255130293 \h </w:instrText>
        </w:r>
        <w:r>
          <w:rPr>
            <w:noProof/>
            <w:webHidden/>
          </w:rPr>
        </w:r>
        <w:r>
          <w:rPr>
            <w:noProof/>
            <w:webHidden/>
          </w:rPr>
          <w:fldChar w:fldCharType="separate"/>
        </w:r>
        <w:r w:rsidR="00D63615">
          <w:rPr>
            <w:noProof/>
            <w:webHidden/>
          </w:rPr>
          <w:t>4</w:t>
        </w:r>
        <w:r>
          <w:rPr>
            <w:noProof/>
            <w:webHidden/>
          </w:rPr>
          <w:fldChar w:fldCharType="end"/>
        </w:r>
      </w:hyperlink>
    </w:p>
    <w:p w:rsidR="00D63615" w:rsidRDefault="009D46A0">
      <w:pPr>
        <w:pStyle w:val="TOC2"/>
        <w:tabs>
          <w:tab w:val="right" w:leader="dot" w:pos="9350"/>
        </w:tabs>
        <w:rPr>
          <w:noProof/>
        </w:rPr>
      </w:pPr>
      <w:hyperlink w:anchor="_Toc255130294" w:history="1">
        <w:r w:rsidR="00D63615" w:rsidRPr="00E73192">
          <w:rPr>
            <w:rStyle w:val="Hyperlink"/>
            <w:noProof/>
          </w:rPr>
          <w:t>2.1 Architecture and Interoperability Arrangement Development</w:t>
        </w:r>
        <w:r w:rsidR="00D63615">
          <w:rPr>
            <w:noProof/>
            <w:webHidden/>
          </w:rPr>
          <w:tab/>
        </w:r>
        <w:r>
          <w:rPr>
            <w:noProof/>
            <w:webHidden/>
          </w:rPr>
          <w:fldChar w:fldCharType="begin"/>
        </w:r>
        <w:r w:rsidR="00D63615">
          <w:rPr>
            <w:noProof/>
            <w:webHidden/>
          </w:rPr>
          <w:instrText xml:space="preserve"> PAGEREF _Toc255130294 \h </w:instrText>
        </w:r>
        <w:r>
          <w:rPr>
            <w:noProof/>
            <w:webHidden/>
          </w:rPr>
        </w:r>
        <w:r>
          <w:rPr>
            <w:noProof/>
            <w:webHidden/>
          </w:rPr>
          <w:fldChar w:fldCharType="separate"/>
        </w:r>
        <w:r w:rsidR="00D63615">
          <w:rPr>
            <w:noProof/>
            <w:webHidden/>
          </w:rPr>
          <w:t>4</w:t>
        </w:r>
        <w:r>
          <w:rPr>
            <w:noProof/>
            <w:webHidden/>
          </w:rPr>
          <w:fldChar w:fldCharType="end"/>
        </w:r>
      </w:hyperlink>
    </w:p>
    <w:p w:rsidR="00D63615" w:rsidRDefault="009D46A0">
      <w:pPr>
        <w:pStyle w:val="TOC1"/>
        <w:tabs>
          <w:tab w:val="right" w:leader="dot" w:pos="9350"/>
        </w:tabs>
        <w:rPr>
          <w:noProof/>
        </w:rPr>
      </w:pPr>
      <w:hyperlink w:anchor="_Toc255130295" w:history="1">
        <w:r w:rsidR="00D63615" w:rsidRPr="00E73192">
          <w:rPr>
            <w:rStyle w:val="Hyperlink"/>
            <w:noProof/>
          </w:rPr>
          <w:t>Table 2-1 Actors in the System</w:t>
        </w:r>
        <w:r w:rsidR="00D63615">
          <w:rPr>
            <w:noProof/>
            <w:webHidden/>
          </w:rPr>
          <w:tab/>
        </w:r>
        <w:r>
          <w:rPr>
            <w:noProof/>
            <w:webHidden/>
          </w:rPr>
          <w:fldChar w:fldCharType="begin"/>
        </w:r>
        <w:r w:rsidR="00D63615">
          <w:rPr>
            <w:noProof/>
            <w:webHidden/>
          </w:rPr>
          <w:instrText xml:space="preserve"> PAGEREF _Toc255130295 \h </w:instrText>
        </w:r>
        <w:r>
          <w:rPr>
            <w:noProof/>
            <w:webHidden/>
          </w:rPr>
        </w:r>
        <w:r>
          <w:rPr>
            <w:noProof/>
            <w:webHidden/>
          </w:rPr>
          <w:fldChar w:fldCharType="separate"/>
        </w:r>
        <w:r w:rsidR="00D63615">
          <w:rPr>
            <w:noProof/>
            <w:webHidden/>
          </w:rPr>
          <w:t>6</w:t>
        </w:r>
        <w:r>
          <w:rPr>
            <w:noProof/>
            <w:webHidden/>
          </w:rPr>
          <w:fldChar w:fldCharType="end"/>
        </w:r>
      </w:hyperlink>
    </w:p>
    <w:p w:rsidR="00D63615" w:rsidRDefault="009D46A0">
      <w:pPr>
        <w:pStyle w:val="TOC3"/>
        <w:tabs>
          <w:tab w:val="right" w:leader="dot" w:pos="9350"/>
        </w:tabs>
        <w:rPr>
          <w:noProof/>
        </w:rPr>
      </w:pPr>
      <w:hyperlink w:anchor="_Toc255130296" w:history="1">
        <w:r w:rsidR="00D63615" w:rsidRPr="00E73192">
          <w:rPr>
            <w:rStyle w:val="Hyperlink"/>
            <w:rFonts w:ascii="Arial" w:hAnsi="Arial"/>
            <w:noProof/>
          </w:rPr>
          <w:t>The information specification viewpoint is concerned with information modeling.  We have simplified the number of diagrams by offering all parts of view in an Entity Relation Diagram or using a UML Class Diagram.  It contains each information object its attributes and relationships with other information objects.  See Figure 3 below for an example taken form the Pika scenario of AIP-2.</w:t>
        </w:r>
        <w:r w:rsidR="00D63615">
          <w:rPr>
            <w:noProof/>
            <w:webHidden/>
          </w:rPr>
          <w:tab/>
        </w:r>
        <w:r>
          <w:rPr>
            <w:noProof/>
            <w:webHidden/>
          </w:rPr>
          <w:fldChar w:fldCharType="begin"/>
        </w:r>
        <w:r w:rsidR="00D63615">
          <w:rPr>
            <w:noProof/>
            <w:webHidden/>
          </w:rPr>
          <w:instrText xml:space="preserve"> PAGEREF _Toc255130296 \h </w:instrText>
        </w:r>
        <w:r>
          <w:rPr>
            <w:noProof/>
            <w:webHidden/>
          </w:rPr>
        </w:r>
        <w:r>
          <w:rPr>
            <w:noProof/>
            <w:webHidden/>
          </w:rPr>
          <w:fldChar w:fldCharType="separate"/>
        </w:r>
        <w:r w:rsidR="00D63615">
          <w:rPr>
            <w:noProof/>
            <w:webHidden/>
          </w:rPr>
          <w:t>11</w:t>
        </w:r>
        <w:r>
          <w:rPr>
            <w:noProof/>
            <w:webHidden/>
          </w:rPr>
          <w:fldChar w:fldCharType="end"/>
        </w:r>
      </w:hyperlink>
    </w:p>
    <w:p w:rsidR="00D63615" w:rsidRDefault="009D46A0">
      <w:pPr>
        <w:pStyle w:val="TOC2"/>
        <w:tabs>
          <w:tab w:val="left" w:pos="880"/>
          <w:tab w:val="right" w:leader="dot" w:pos="9350"/>
        </w:tabs>
        <w:rPr>
          <w:noProof/>
        </w:rPr>
      </w:pPr>
      <w:hyperlink w:anchor="_Toc255130297" w:history="1">
        <w:r w:rsidR="00D63615" w:rsidRPr="00E73192">
          <w:rPr>
            <w:rStyle w:val="Hyperlink"/>
            <w:noProof/>
          </w:rPr>
          <w:t>3.0</w:t>
        </w:r>
        <w:r w:rsidR="00D63615">
          <w:rPr>
            <w:noProof/>
          </w:rPr>
          <w:tab/>
        </w:r>
        <w:r w:rsidR="00D63615" w:rsidRPr="00E73192">
          <w:rPr>
            <w:rStyle w:val="Hyperlink"/>
            <w:noProof/>
          </w:rPr>
          <w:t>Description of the Responding Organization</w:t>
        </w:r>
        <w:r w:rsidR="00D63615">
          <w:rPr>
            <w:noProof/>
            <w:webHidden/>
          </w:rPr>
          <w:tab/>
        </w:r>
        <w:r>
          <w:rPr>
            <w:noProof/>
            <w:webHidden/>
          </w:rPr>
          <w:fldChar w:fldCharType="begin"/>
        </w:r>
        <w:r w:rsidR="00D63615">
          <w:rPr>
            <w:noProof/>
            <w:webHidden/>
          </w:rPr>
          <w:instrText xml:space="preserve"> PAGEREF _Toc255130297 \h </w:instrText>
        </w:r>
        <w:r>
          <w:rPr>
            <w:noProof/>
            <w:webHidden/>
          </w:rPr>
        </w:r>
        <w:r>
          <w:rPr>
            <w:noProof/>
            <w:webHidden/>
          </w:rPr>
          <w:fldChar w:fldCharType="separate"/>
        </w:r>
        <w:r w:rsidR="00D63615">
          <w:rPr>
            <w:noProof/>
            <w:webHidden/>
          </w:rPr>
          <w:t>17</w:t>
        </w:r>
        <w:r>
          <w:rPr>
            <w:noProof/>
            <w:webHidden/>
          </w:rPr>
          <w:fldChar w:fldCharType="end"/>
        </w:r>
      </w:hyperlink>
    </w:p>
    <w:p w:rsidR="00D63615" w:rsidRDefault="009D46A0">
      <w:pPr>
        <w:pStyle w:val="TOC2"/>
        <w:tabs>
          <w:tab w:val="right" w:leader="dot" w:pos="9350"/>
        </w:tabs>
        <w:rPr>
          <w:noProof/>
        </w:rPr>
      </w:pPr>
      <w:hyperlink w:anchor="_Toc255130298" w:history="1">
        <w:r w:rsidR="00D63615" w:rsidRPr="00E73192">
          <w:rPr>
            <w:rStyle w:val="Hyperlink"/>
            <w:noProof/>
          </w:rPr>
          <w:t>3.1 Organization Chart and description</w:t>
        </w:r>
        <w:r w:rsidR="00D63615">
          <w:rPr>
            <w:noProof/>
            <w:webHidden/>
          </w:rPr>
          <w:tab/>
        </w:r>
        <w:r>
          <w:rPr>
            <w:noProof/>
            <w:webHidden/>
          </w:rPr>
          <w:fldChar w:fldCharType="begin"/>
        </w:r>
        <w:r w:rsidR="00D63615">
          <w:rPr>
            <w:noProof/>
            <w:webHidden/>
          </w:rPr>
          <w:instrText xml:space="preserve"> PAGEREF _Toc255130298 \h </w:instrText>
        </w:r>
        <w:r>
          <w:rPr>
            <w:noProof/>
            <w:webHidden/>
          </w:rPr>
        </w:r>
        <w:r>
          <w:rPr>
            <w:noProof/>
            <w:webHidden/>
          </w:rPr>
          <w:fldChar w:fldCharType="separate"/>
        </w:r>
        <w:r w:rsidR="00D63615">
          <w:rPr>
            <w:noProof/>
            <w:webHidden/>
          </w:rPr>
          <w:t>17</w:t>
        </w:r>
        <w:r>
          <w:rPr>
            <w:noProof/>
            <w:webHidden/>
          </w:rPr>
          <w:fldChar w:fldCharType="end"/>
        </w:r>
      </w:hyperlink>
    </w:p>
    <w:p w:rsidR="00D63615" w:rsidRDefault="009D46A0">
      <w:pPr>
        <w:pStyle w:val="TOC2"/>
        <w:tabs>
          <w:tab w:val="right" w:leader="dot" w:pos="9350"/>
        </w:tabs>
        <w:rPr>
          <w:noProof/>
        </w:rPr>
      </w:pPr>
      <w:hyperlink w:anchor="_Toc255130299" w:history="1">
        <w:r w:rsidR="00D63615" w:rsidRPr="00E73192">
          <w:rPr>
            <w:rStyle w:val="Hyperlink"/>
            <w:noProof/>
          </w:rPr>
          <w:t>3.2 Identification of human and System Resources to be assigned</w:t>
        </w:r>
        <w:r w:rsidR="00D63615">
          <w:rPr>
            <w:noProof/>
            <w:webHidden/>
          </w:rPr>
          <w:tab/>
        </w:r>
        <w:r>
          <w:rPr>
            <w:noProof/>
            <w:webHidden/>
          </w:rPr>
          <w:fldChar w:fldCharType="begin"/>
        </w:r>
        <w:r w:rsidR="00D63615">
          <w:rPr>
            <w:noProof/>
            <w:webHidden/>
          </w:rPr>
          <w:instrText xml:space="preserve"> PAGEREF _Toc255130299 \h </w:instrText>
        </w:r>
        <w:r>
          <w:rPr>
            <w:noProof/>
            <w:webHidden/>
          </w:rPr>
        </w:r>
        <w:r>
          <w:rPr>
            <w:noProof/>
            <w:webHidden/>
          </w:rPr>
          <w:fldChar w:fldCharType="separate"/>
        </w:r>
        <w:r w:rsidR="00D63615">
          <w:rPr>
            <w:noProof/>
            <w:webHidden/>
          </w:rPr>
          <w:t>17</w:t>
        </w:r>
        <w:r>
          <w:rPr>
            <w:noProof/>
            <w:webHidden/>
          </w:rPr>
          <w:fldChar w:fldCharType="end"/>
        </w:r>
      </w:hyperlink>
    </w:p>
    <w:p w:rsidR="00D63615" w:rsidRDefault="009D46A0">
      <w:pPr>
        <w:pStyle w:val="TOC3"/>
        <w:tabs>
          <w:tab w:val="right" w:leader="dot" w:pos="9350"/>
        </w:tabs>
        <w:rPr>
          <w:noProof/>
        </w:rPr>
      </w:pPr>
      <w:hyperlink w:anchor="_Toc255130300" w:history="1">
        <w:r w:rsidR="00D63615" w:rsidRPr="00E73192">
          <w:rPr>
            <w:rStyle w:val="Hyperlink"/>
            <w:noProof/>
          </w:rPr>
          <w:t>3.2.1 System Resources</w:t>
        </w:r>
        <w:r w:rsidR="00D63615">
          <w:rPr>
            <w:noProof/>
            <w:webHidden/>
          </w:rPr>
          <w:tab/>
        </w:r>
        <w:r>
          <w:rPr>
            <w:noProof/>
            <w:webHidden/>
          </w:rPr>
          <w:fldChar w:fldCharType="begin"/>
        </w:r>
        <w:r w:rsidR="00D63615">
          <w:rPr>
            <w:noProof/>
            <w:webHidden/>
          </w:rPr>
          <w:instrText xml:space="preserve"> PAGEREF _Toc255130300 \h </w:instrText>
        </w:r>
        <w:r>
          <w:rPr>
            <w:noProof/>
            <w:webHidden/>
          </w:rPr>
        </w:r>
        <w:r>
          <w:rPr>
            <w:noProof/>
            <w:webHidden/>
          </w:rPr>
          <w:fldChar w:fldCharType="separate"/>
        </w:r>
        <w:r w:rsidR="00D63615">
          <w:rPr>
            <w:noProof/>
            <w:webHidden/>
          </w:rPr>
          <w:t>17</w:t>
        </w:r>
        <w:r>
          <w:rPr>
            <w:noProof/>
            <w:webHidden/>
          </w:rPr>
          <w:fldChar w:fldCharType="end"/>
        </w:r>
      </w:hyperlink>
    </w:p>
    <w:p w:rsidR="00D63615" w:rsidRDefault="009D46A0">
      <w:pPr>
        <w:pStyle w:val="TOC3"/>
        <w:tabs>
          <w:tab w:val="right" w:leader="dot" w:pos="9350"/>
        </w:tabs>
        <w:rPr>
          <w:noProof/>
        </w:rPr>
      </w:pPr>
      <w:hyperlink w:anchor="_Toc255130301" w:history="1">
        <w:r w:rsidR="00D63615" w:rsidRPr="00E73192">
          <w:rPr>
            <w:rStyle w:val="Hyperlink"/>
            <w:noProof/>
          </w:rPr>
          <w:t>3.2.2 Human Resources</w:t>
        </w:r>
        <w:r w:rsidR="00D63615">
          <w:rPr>
            <w:noProof/>
            <w:webHidden/>
          </w:rPr>
          <w:tab/>
        </w:r>
        <w:r>
          <w:rPr>
            <w:noProof/>
            <w:webHidden/>
          </w:rPr>
          <w:fldChar w:fldCharType="begin"/>
        </w:r>
        <w:r w:rsidR="00D63615">
          <w:rPr>
            <w:noProof/>
            <w:webHidden/>
          </w:rPr>
          <w:instrText xml:space="preserve"> PAGEREF _Toc255130301 \h </w:instrText>
        </w:r>
        <w:r>
          <w:rPr>
            <w:noProof/>
            <w:webHidden/>
          </w:rPr>
        </w:r>
        <w:r>
          <w:rPr>
            <w:noProof/>
            <w:webHidden/>
          </w:rPr>
          <w:fldChar w:fldCharType="separate"/>
        </w:r>
        <w:r w:rsidR="00D63615">
          <w:rPr>
            <w:noProof/>
            <w:webHidden/>
          </w:rPr>
          <w:t>18</w:t>
        </w:r>
        <w:r>
          <w:rPr>
            <w:noProof/>
            <w:webHidden/>
          </w:rPr>
          <w:fldChar w:fldCharType="end"/>
        </w:r>
      </w:hyperlink>
    </w:p>
    <w:p w:rsidR="00D63615" w:rsidRDefault="009D46A0">
      <w:pPr>
        <w:pStyle w:val="TOC2"/>
        <w:tabs>
          <w:tab w:val="right" w:leader="dot" w:pos="9350"/>
        </w:tabs>
        <w:rPr>
          <w:noProof/>
        </w:rPr>
      </w:pPr>
      <w:hyperlink w:anchor="_Toc255130302" w:history="1">
        <w:r w:rsidR="00D63615" w:rsidRPr="00E73192">
          <w:rPr>
            <w:rStyle w:val="Hyperlink"/>
            <w:noProof/>
          </w:rPr>
          <w:t>3.2 Contact Information</w:t>
        </w:r>
        <w:r w:rsidR="00D63615">
          <w:rPr>
            <w:noProof/>
            <w:webHidden/>
          </w:rPr>
          <w:tab/>
        </w:r>
        <w:r>
          <w:rPr>
            <w:noProof/>
            <w:webHidden/>
          </w:rPr>
          <w:fldChar w:fldCharType="begin"/>
        </w:r>
        <w:r w:rsidR="00D63615">
          <w:rPr>
            <w:noProof/>
            <w:webHidden/>
          </w:rPr>
          <w:instrText xml:space="preserve"> PAGEREF _Toc255130302 \h </w:instrText>
        </w:r>
        <w:r>
          <w:rPr>
            <w:noProof/>
            <w:webHidden/>
          </w:rPr>
        </w:r>
        <w:r>
          <w:rPr>
            <w:noProof/>
            <w:webHidden/>
          </w:rPr>
          <w:fldChar w:fldCharType="separate"/>
        </w:r>
        <w:r w:rsidR="00D63615">
          <w:rPr>
            <w:noProof/>
            <w:webHidden/>
          </w:rPr>
          <w:t>18</w:t>
        </w:r>
        <w:r>
          <w:rPr>
            <w:noProof/>
            <w:webHidden/>
          </w:rPr>
          <w:fldChar w:fldCharType="end"/>
        </w:r>
      </w:hyperlink>
    </w:p>
    <w:p w:rsidR="00D63615" w:rsidRDefault="009D46A0">
      <w:pPr>
        <w:pStyle w:val="TOC3"/>
        <w:tabs>
          <w:tab w:val="right" w:leader="dot" w:pos="9350"/>
        </w:tabs>
        <w:rPr>
          <w:noProof/>
        </w:rPr>
      </w:pPr>
      <w:hyperlink w:anchor="_Toc255130303" w:history="1">
        <w:r w:rsidR="00D63615" w:rsidRPr="00E73192">
          <w:rPr>
            <w:rStyle w:val="Hyperlink"/>
            <w:noProof/>
          </w:rPr>
          <w:t>3.2.1 Programmatic and Technical Contact information</w:t>
        </w:r>
        <w:r w:rsidR="00D63615">
          <w:rPr>
            <w:noProof/>
            <w:webHidden/>
          </w:rPr>
          <w:tab/>
        </w:r>
        <w:r>
          <w:rPr>
            <w:noProof/>
            <w:webHidden/>
          </w:rPr>
          <w:fldChar w:fldCharType="begin"/>
        </w:r>
        <w:r w:rsidR="00D63615">
          <w:rPr>
            <w:noProof/>
            <w:webHidden/>
          </w:rPr>
          <w:instrText xml:space="preserve"> PAGEREF _Toc255130303 \h </w:instrText>
        </w:r>
        <w:r>
          <w:rPr>
            <w:noProof/>
            <w:webHidden/>
          </w:rPr>
        </w:r>
        <w:r>
          <w:rPr>
            <w:noProof/>
            <w:webHidden/>
          </w:rPr>
          <w:fldChar w:fldCharType="separate"/>
        </w:r>
        <w:r w:rsidR="00D63615">
          <w:rPr>
            <w:noProof/>
            <w:webHidden/>
          </w:rPr>
          <w:t>18</w:t>
        </w:r>
        <w:r>
          <w:rPr>
            <w:noProof/>
            <w:webHidden/>
          </w:rPr>
          <w:fldChar w:fldCharType="end"/>
        </w:r>
      </w:hyperlink>
    </w:p>
    <w:p w:rsidR="00C05224" w:rsidRDefault="009D46A0" w:rsidP="00D63615">
      <w:pPr>
        <w:pStyle w:val="Heading1"/>
      </w:pPr>
      <w:r>
        <w:fldChar w:fldCharType="end"/>
      </w:r>
      <w:r w:rsidR="00D63615">
        <w:t>Table of Figures and Tables</w:t>
      </w:r>
    </w:p>
    <w:p w:rsidR="00D63615" w:rsidRDefault="009D46A0">
      <w:pPr>
        <w:pStyle w:val="TableofFigures"/>
        <w:tabs>
          <w:tab w:val="right" w:leader="dot" w:pos="9350"/>
        </w:tabs>
        <w:rPr>
          <w:rFonts w:eastAsiaTheme="minorEastAsia"/>
          <w:noProof/>
        </w:rPr>
      </w:pPr>
      <w:r>
        <w:fldChar w:fldCharType="begin"/>
      </w:r>
      <w:r w:rsidR="00D63615">
        <w:instrText xml:space="preserve"> TOC \h \z \t "Caption" \c </w:instrText>
      </w:r>
      <w:r>
        <w:fldChar w:fldCharType="separate"/>
      </w:r>
      <w:hyperlink w:anchor="_Toc255130677" w:history="1">
        <w:r w:rsidR="00D63615" w:rsidRPr="00C0015F">
          <w:rPr>
            <w:rStyle w:val="Hyperlink"/>
            <w:noProof/>
          </w:rPr>
          <w:t>Figure 1  Overview Use Case Diagram</w:t>
        </w:r>
        <w:r w:rsidR="00D63615">
          <w:rPr>
            <w:noProof/>
            <w:webHidden/>
          </w:rPr>
          <w:tab/>
        </w:r>
        <w:r>
          <w:rPr>
            <w:noProof/>
            <w:webHidden/>
          </w:rPr>
          <w:fldChar w:fldCharType="begin"/>
        </w:r>
        <w:r w:rsidR="00D63615">
          <w:rPr>
            <w:noProof/>
            <w:webHidden/>
          </w:rPr>
          <w:instrText xml:space="preserve"> PAGEREF _Toc255130677 \h </w:instrText>
        </w:r>
        <w:r>
          <w:rPr>
            <w:noProof/>
            <w:webHidden/>
          </w:rPr>
        </w:r>
        <w:r>
          <w:rPr>
            <w:noProof/>
            <w:webHidden/>
          </w:rPr>
          <w:fldChar w:fldCharType="separate"/>
        </w:r>
        <w:r w:rsidR="00D63615">
          <w:rPr>
            <w:noProof/>
            <w:webHidden/>
          </w:rPr>
          <w:t>7</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78" w:history="1">
        <w:r w:rsidR="00D63615" w:rsidRPr="00C0015F">
          <w:rPr>
            <w:rStyle w:val="Hyperlink"/>
            <w:noProof/>
          </w:rPr>
          <w:t>Table 1 Actors in the System</w:t>
        </w:r>
        <w:r w:rsidR="00D63615">
          <w:rPr>
            <w:noProof/>
            <w:webHidden/>
          </w:rPr>
          <w:tab/>
        </w:r>
        <w:r>
          <w:rPr>
            <w:noProof/>
            <w:webHidden/>
          </w:rPr>
          <w:fldChar w:fldCharType="begin"/>
        </w:r>
        <w:r w:rsidR="00D63615">
          <w:rPr>
            <w:noProof/>
            <w:webHidden/>
          </w:rPr>
          <w:instrText xml:space="preserve"> PAGEREF _Toc255130678 \h </w:instrText>
        </w:r>
        <w:r>
          <w:rPr>
            <w:noProof/>
            <w:webHidden/>
          </w:rPr>
        </w:r>
        <w:r>
          <w:rPr>
            <w:noProof/>
            <w:webHidden/>
          </w:rPr>
          <w:fldChar w:fldCharType="separate"/>
        </w:r>
        <w:r w:rsidR="00D63615">
          <w:rPr>
            <w:noProof/>
            <w:webHidden/>
          </w:rPr>
          <w:t>7</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79" w:history="1">
        <w:r w:rsidR="00D63615" w:rsidRPr="00C0015F">
          <w:rPr>
            <w:rStyle w:val="Hyperlink"/>
            <w:noProof/>
          </w:rPr>
          <w:t>Figure 2 Air Quality Overview Activity Diagram</w:t>
        </w:r>
        <w:r w:rsidR="00D63615">
          <w:rPr>
            <w:noProof/>
            <w:webHidden/>
          </w:rPr>
          <w:tab/>
        </w:r>
        <w:r>
          <w:rPr>
            <w:noProof/>
            <w:webHidden/>
          </w:rPr>
          <w:fldChar w:fldCharType="begin"/>
        </w:r>
        <w:r w:rsidR="00D63615">
          <w:rPr>
            <w:noProof/>
            <w:webHidden/>
          </w:rPr>
          <w:instrText xml:space="preserve"> PAGEREF _Toc255130679 \h </w:instrText>
        </w:r>
        <w:r>
          <w:rPr>
            <w:noProof/>
            <w:webHidden/>
          </w:rPr>
        </w:r>
        <w:r>
          <w:rPr>
            <w:noProof/>
            <w:webHidden/>
          </w:rPr>
          <w:fldChar w:fldCharType="separate"/>
        </w:r>
        <w:r w:rsidR="00D63615">
          <w:rPr>
            <w:noProof/>
            <w:webHidden/>
          </w:rPr>
          <w:t>11</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0" w:history="1">
        <w:r w:rsidR="00D63615" w:rsidRPr="00C0015F">
          <w:rPr>
            <w:rStyle w:val="Hyperlink"/>
            <w:noProof/>
          </w:rPr>
          <w:t>Figure 3  Pika Information View</w:t>
        </w:r>
        <w:r w:rsidR="00D63615">
          <w:rPr>
            <w:noProof/>
            <w:webHidden/>
          </w:rPr>
          <w:tab/>
        </w:r>
        <w:r>
          <w:rPr>
            <w:noProof/>
            <w:webHidden/>
          </w:rPr>
          <w:fldChar w:fldCharType="begin"/>
        </w:r>
        <w:r w:rsidR="00D63615">
          <w:rPr>
            <w:noProof/>
            <w:webHidden/>
          </w:rPr>
          <w:instrText xml:space="preserve"> PAGEREF _Toc255130680 \h </w:instrText>
        </w:r>
        <w:r>
          <w:rPr>
            <w:noProof/>
            <w:webHidden/>
          </w:rPr>
        </w:r>
        <w:r>
          <w:rPr>
            <w:noProof/>
            <w:webHidden/>
          </w:rPr>
          <w:fldChar w:fldCharType="separate"/>
        </w:r>
        <w:r w:rsidR="00D63615">
          <w:rPr>
            <w:noProof/>
            <w:webHidden/>
          </w:rPr>
          <w:t>12</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1" w:history="1">
        <w:r w:rsidR="00D63615" w:rsidRPr="00C0015F">
          <w:rPr>
            <w:rStyle w:val="Hyperlink"/>
            <w:noProof/>
          </w:rPr>
          <w:t>Figure 4 Basic structure of the computational viewpoint for Air Quality</w:t>
        </w:r>
        <w:r w:rsidR="00D63615">
          <w:rPr>
            <w:noProof/>
            <w:webHidden/>
          </w:rPr>
          <w:tab/>
        </w:r>
        <w:r>
          <w:rPr>
            <w:noProof/>
            <w:webHidden/>
          </w:rPr>
          <w:fldChar w:fldCharType="begin"/>
        </w:r>
        <w:r w:rsidR="00D63615">
          <w:rPr>
            <w:noProof/>
            <w:webHidden/>
          </w:rPr>
          <w:instrText xml:space="preserve"> PAGEREF _Toc255130681 \h </w:instrText>
        </w:r>
        <w:r>
          <w:rPr>
            <w:noProof/>
            <w:webHidden/>
          </w:rPr>
        </w:r>
        <w:r>
          <w:rPr>
            <w:noProof/>
            <w:webHidden/>
          </w:rPr>
          <w:fldChar w:fldCharType="separate"/>
        </w:r>
        <w:r w:rsidR="00D63615">
          <w:rPr>
            <w:noProof/>
            <w:webHidden/>
          </w:rPr>
          <w:t>13</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2" w:history="1">
        <w:r w:rsidR="00D63615" w:rsidRPr="00C0015F">
          <w:rPr>
            <w:rStyle w:val="Hyperlink"/>
            <w:noProof/>
          </w:rPr>
          <w:t>Figure   5  Computational object templates and interface signatures</w:t>
        </w:r>
        <w:r w:rsidR="00D63615">
          <w:rPr>
            <w:noProof/>
            <w:webHidden/>
          </w:rPr>
          <w:tab/>
        </w:r>
        <w:r>
          <w:rPr>
            <w:noProof/>
            <w:webHidden/>
          </w:rPr>
          <w:fldChar w:fldCharType="begin"/>
        </w:r>
        <w:r w:rsidR="00D63615">
          <w:rPr>
            <w:noProof/>
            <w:webHidden/>
          </w:rPr>
          <w:instrText xml:space="preserve"> PAGEREF _Toc255130682 \h </w:instrText>
        </w:r>
        <w:r>
          <w:rPr>
            <w:noProof/>
            <w:webHidden/>
          </w:rPr>
        </w:r>
        <w:r>
          <w:rPr>
            <w:noProof/>
            <w:webHidden/>
          </w:rPr>
          <w:fldChar w:fldCharType="separate"/>
        </w:r>
        <w:r w:rsidR="00D63615">
          <w:rPr>
            <w:noProof/>
            <w:webHidden/>
          </w:rPr>
          <w:t>14</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3" w:history="1">
        <w:r w:rsidR="00D63615" w:rsidRPr="00C0015F">
          <w:rPr>
            <w:rStyle w:val="Hyperlink"/>
            <w:noProof/>
          </w:rPr>
          <w:t>Figure 6 Detailed Architecture using SysML  Internal Block Diagram</w:t>
        </w:r>
        <w:r w:rsidR="00D63615">
          <w:rPr>
            <w:noProof/>
            <w:webHidden/>
          </w:rPr>
          <w:tab/>
        </w:r>
        <w:r>
          <w:rPr>
            <w:noProof/>
            <w:webHidden/>
          </w:rPr>
          <w:fldChar w:fldCharType="begin"/>
        </w:r>
        <w:r w:rsidR="00D63615">
          <w:rPr>
            <w:noProof/>
            <w:webHidden/>
          </w:rPr>
          <w:instrText xml:space="preserve"> PAGEREF _Toc255130683 \h </w:instrText>
        </w:r>
        <w:r>
          <w:rPr>
            <w:noProof/>
            <w:webHidden/>
          </w:rPr>
        </w:r>
        <w:r>
          <w:rPr>
            <w:noProof/>
            <w:webHidden/>
          </w:rPr>
          <w:fldChar w:fldCharType="separate"/>
        </w:r>
        <w:r w:rsidR="00D63615">
          <w:rPr>
            <w:noProof/>
            <w:webHidden/>
          </w:rPr>
          <w:t>15</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4" w:history="1">
        <w:r w:rsidR="00D63615" w:rsidRPr="00C0015F">
          <w:rPr>
            <w:rStyle w:val="Hyperlink"/>
            <w:noProof/>
          </w:rPr>
          <w:t>Figure 7 UML 2 Component Diagram</w:t>
        </w:r>
        <w:r w:rsidR="00D63615">
          <w:rPr>
            <w:noProof/>
            <w:webHidden/>
          </w:rPr>
          <w:tab/>
        </w:r>
        <w:r>
          <w:rPr>
            <w:noProof/>
            <w:webHidden/>
          </w:rPr>
          <w:fldChar w:fldCharType="begin"/>
        </w:r>
        <w:r w:rsidR="00D63615">
          <w:rPr>
            <w:noProof/>
            <w:webHidden/>
          </w:rPr>
          <w:instrText xml:space="preserve"> PAGEREF _Toc255130684 \h </w:instrText>
        </w:r>
        <w:r>
          <w:rPr>
            <w:noProof/>
            <w:webHidden/>
          </w:rPr>
        </w:r>
        <w:r>
          <w:rPr>
            <w:noProof/>
            <w:webHidden/>
          </w:rPr>
          <w:fldChar w:fldCharType="separate"/>
        </w:r>
        <w:r w:rsidR="00D63615">
          <w:rPr>
            <w:noProof/>
            <w:webHidden/>
          </w:rPr>
          <w:t>16</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5" w:history="1">
        <w:r w:rsidR="00D63615" w:rsidRPr="00C0015F">
          <w:rPr>
            <w:rStyle w:val="Hyperlink"/>
            <w:noProof/>
          </w:rPr>
          <w:t>Figure 8  UML 2 Deployment Diagram</w:t>
        </w:r>
        <w:r w:rsidR="00D63615">
          <w:rPr>
            <w:noProof/>
            <w:webHidden/>
          </w:rPr>
          <w:tab/>
        </w:r>
        <w:r>
          <w:rPr>
            <w:noProof/>
            <w:webHidden/>
          </w:rPr>
          <w:fldChar w:fldCharType="begin"/>
        </w:r>
        <w:r w:rsidR="00D63615">
          <w:rPr>
            <w:noProof/>
            <w:webHidden/>
          </w:rPr>
          <w:instrText xml:space="preserve"> PAGEREF _Toc255130685 \h </w:instrText>
        </w:r>
        <w:r>
          <w:rPr>
            <w:noProof/>
            <w:webHidden/>
          </w:rPr>
        </w:r>
        <w:r>
          <w:rPr>
            <w:noProof/>
            <w:webHidden/>
          </w:rPr>
          <w:fldChar w:fldCharType="separate"/>
        </w:r>
        <w:r w:rsidR="00D63615">
          <w:rPr>
            <w:noProof/>
            <w:webHidden/>
          </w:rPr>
          <w:t>17</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6" w:history="1">
        <w:r w:rsidR="00D63615" w:rsidRPr="00C0015F">
          <w:rPr>
            <w:rStyle w:val="Hyperlink"/>
            <w:noProof/>
          </w:rPr>
          <w:t>Table 2 Identification of Human Resources</w:t>
        </w:r>
        <w:r w:rsidR="00D63615">
          <w:rPr>
            <w:noProof/>
            <w:webHidden/>
          </w:rPr>
          <w:tab/>
        </w:r>
        <w:r>
          <w:rPr>
            <w:noProof/>
            <w:webHidden/>
          </w:rPr>
          <w:fldChar w:fldCharType="begin"/>
        </w:r>
        <w:r w:rsidR="00D63615">
          <w:rPr>
            <w:noProof/>
            <w:webHidden/>
          </w:rPr>
          <w:instrText xml:space="preserve"> PAGEREF _Toc255130686 \h </w:instrText>
        </w:r>
        <w:r>
          <w:rPr>
            <w:noProof/>
            <w:webHidden/>
          </w:rPr>
        </w:r>
        <w:r>
          <w:rPr>
            <w:noProof/>
            <w:webHidden/>
          </w:rPr>
          <w:fldChar w:fldCharType="separate"/>
        </w:r>
        <w:r w:rsidR="00D63615">
          <w:rPr>
            <w:noProof/>
            <w:webHidden/>
          </w:rPr>
          <w:t>19</w:t>
        </w:r>
        <w:r>
          <w:rPr>
            <w:noProof/>
            <w:webHidden/>
          </w:rPr>
          <w:fldChar w:fldCharType="end"/>
        </w:r>
      </w:hyperlink>
    </w:p>
    <w:p w:rsidR="00D63615" w:rsidRDefault="009D46A0">
      <w:pPr>
        <w:pStyle w:val="TableofFigures"/>
        <w:tabs>
          <w:tab w:val="right" w:leader="dot" w:pos="9350"/>
        </w:tabs>
        <w:rPr>
          <w:rFonts w:eastAsiaTheme="minorEastAsia"/>
          <w:noProof/>
        </w:rPr>
      </w:pPr>
      <w:hyperlink w:anchor="_Toc255130687" w:history="1">
        <w:r w:rsidR="00D63615" w:rsidRPr="00C0015F">
          <w:rPr>
            <w:rStyle w:val="Hyperlink"/>
            <w:noProof/>
          </w:rPr>
          <w:t>Table 3 Programmatic and Technical POC Information</w:t>
        </w:r>
        <w:r w:rsidR="00D63615">
          <w:rPr>
            <w:noProof/>
            <w:webHidden/>
          </w:rPr>
          <w:tab/>
        </w:r>
        <w:r>
          <w:rPr>
            <w:noProof/>
            <w:webHidden/>
          </w:rPr>
          <w:fldChar w:fldCharType="begin"/>
        </w:r>
        <w:r w:rsidR="00D63615">
          <w:rPr>
            <w:noProof/>
            <w:webHidden/>
          </w:rPr>
          <w:instrText xml:space="preserve"> PAGEREF _Toc255130687 \h </w:instrText>
        </w:r>
        <w:r>
          <w:rPr>
            <w:noProof/>
            <w:webHidden/>
          </w:rPr>
        </w:r>
        <w:r>
          <w:rPr>
            <w:noProof/>
            <w:webHidden/>
          </w:rPr>
          <w:fldChar w:fldCharType="separate"/>
        </w:r>
        <w:r w:rsidR="00D63615">
          <w:rPr>
            <w:noProof/>
            <w:webHidden/>
          </w:rPr>
          <w:t>19</w:t>
        </w:r>
        <w:r>
          <w:rPr>
            <w:noProof/>
            <w:webHidden/>
          </w:rPr>
          <w:fldChar w:fldCharType="end"/>
        </w:r>
      </w:hyperlink>
    </w:p>
    <w:p w:rsidR="00D63615" w:rsidRPr="00D63615" w:rsidRDefault="009D46A0" w:rsidP="00D63615">
      <w:r>
        <w:fldChar w:fldCharType="end"/>
      </w:r>
    </w:p>
    <w:p w:rsidR="00C05224" w:rsidRDefault="00C05224">
      <w:r>
        <w:lastRenderedPageBreak/>
        <w:br w:type="page"/>
      </w:r>
    </w:p>
    <w:p w:rsidR="00C05224" w:rsidRPr="00CB61CF" w:rsidRDefault="00C05224" w:rsidP="00CB61CF"/>
    <w:p w:rsidR="00D72470" w:rsidRDefault="00E754E2" w:rsidP="00D72470">
      <w:pPr>
        <w:pStyle w:val="Heading1"/>
        <w:numPr>
          <w:ilvl w:val="0"/>
          <w:numId w:val="1"/>
        </w:numPr>
      </w:pPr>
      <w:bookmarkStart w:id="10" w:name="_Toc255129947"/>
      <w:bookmarkStart w:id="11" w:name="_Toc255130292"/>
      <w:r>
        <w:t>Overview</w:t>
      </w:r>
      <w:bookmarkEnd w:id="10"/>
      <w:bookmarkEnd w:id="11"/>
    </w:p>
    <w:p w:rsidR="00C44106" w:rsidRDefault="00C44106" w:rsidP="00C44106">
      <w:r>
        <w:t xml:space="preserve">The GEOSS Unified Modeling team engineering effort will update AIP-2 View Enterprise, Information and Computational View Diagrams in order to add emerging requirements and more detailed data, develop new Enterprise, </w:t>
      </w:r>
      <w:r w:rsidR="00125A4D">
        <w:t>Information,</w:t>
      </w:r>
      <w:r>
        <w:t xml:space="preserve"> Computational and Engineering View diagrams required for New Scenarios being introduced in AIP-3 effort and prepare the Engineering and Technical Views for the AIP-2 scenarios after the Enterprise, Information and Computational Views have been completed. All views constructed will be built in compliance with Reference Model of the Open Distributed Processing (RM-ODP) viewpoint using the Unified Modeling Language as wel</w:t>
      </w:r>
      <w:r w:rsidR="0030497D">
        <w:t>l</w:t>
      </w:r>
      <w:r>
        <w:t xml:space="preserve"> as the System Modeling Extension (SySML) as the syntax.  This will be done by expressing each scenario of the proposed Nine</w:t>
      </w:r>
      <w:r w:rsidR="001C3809">
        <w:t xml:space="preserve"> AIP-2</w:t>
      </w:r>
      <w:r>
        <w:t>each GEOSS Societal Benefit Area</w:t>
      </w:r>
      <w:r w:rsidR="001C3809">
        <w:t>s (SBAs)/scenarios</w:t>
      </w:r>
      <w:r>
        <w:t xml:space="preserve"> in five viewpoints as described in ISO/IEC 10746:1996 Part 3 Reference Model </w:t>
      </w:r>
      <w:r w:rsidR="00743237">
        <w:t>Open Distributed Processing (</w:t>
      </w:r>
      <w:r>
        <w:t>ODP</w:t>
      </w:r>
      <w:r w:rsidR="00743237">
        <w:t>)</w:t>
      </w:r>
      <w:r>
        <w:t xml:space="preserve"> Architecture and description of the UML concepts and extensions provided in ISO/IEC 19793:2007 </w:t>
      </w:r>
    </w:p>
    <w:p w:rsidR="00D72470" w:rsidRPr="00D72470" w:rsidRDefault="00D72470" w:rsidP="00D72470">
      <w:r>
        <w:t xml:space="preserve">The objective of this effort will be to update the Enterprise, Information and Computational view products currently in the GEOSS architecture from AIP-2 for each of the nine scenarios of the Societal benefit Areas (SBA).  The Enterprise views will be </w:t>
      </w:r>
      <w:r w:rsidR="00125A4D">
        <w:t>updated to</w:t>
      </w:r>
      <w:r>
        <w:t xml:space="preserve"> include Roles and </w:t>
      </w:r>
      <w:r w:rsidR="00125A4D">
        <w:t>Policies (</w:t>
      </w:r>
      <w:r>
        <w:t xml:space="preserve">Business Rules) for each scenario and its use cases.  We will also develop the UML/SySML diagrams for each new </w:t>
      </w:r>
      <w:r w:rsidR="00C44106">
        <w:t xml:space="preserve">AIP-3 required </w:t>
      </w:r>
      <w:r>
        <w:t>SBA/Scenario base</w:t>
      </w:r>
      <w:r w:rsidR="00C44106">
        <w:t xml:space="preserve">d on the Enterprise/Information, </w:t>
      </w:r>
      <w:r>
        <w:t>Computational views</w:t>
      </w:r>
      <w:r w:rsidR="00C44106">
        <w:t xml:space="preserve">, </w:t>
      </w:r>
      <w:r w:rsidR="00125A4D">
        <w:t>and Engineering</w:t>
      </w:r>
      <w:r w:rsidR="00C44106">
        <w:t xml:space="preserve"> and Technical views</w:t>
      </w:r>
      <w:r>
        <w:t>.  We will work closely with SBA teams to allocate all services a</w:t>
      </w:r>
      <w:r w:rsidR="0090640F">
        <w:t>nd system functions to match up</w:t>
      </w:r>
      <w:r w:rsidR="00C44106">
        <w:t>dated and new SBA/scenario</w:t>
      </w:r>
      <w:r w:rsidR="001C3809">
        <w:t>s.</w:t>
      </w:r>
    </w:p>
    <w:p w:rsidR="001C3809" w:rsidRDefault="00E754E2" w:rsidP="001C3809">
      <w:pPr>
        <w:pStyle w:val="Heading1"/>
        <w:numPr>
          <w:ilvl w:val="0"/>
          <w:numId w:val="1"/>
        </w:numPr>
      </w:pPr>
      <w:bookmarkStart w:id="12" w:name="_Toc255129948"/>
      <w:bookmarkStart w:id="13" w:name="_Toc255130293"/>
      <w:r>
        <w:t>Proposed Contribution</w:t>
      </w:r>
      <w:bookmarkEnd w:id="12"/>
      <w:bookmarkEnd w:id="13"/>
    </w:p>
    <w:p w:rsidR="00E754E2" w:rsidRDefault="001C3809" w:rsidP="001C3809">
      <w:pPr>
        <w:pStyle w:val="Heading2"/>
      </w:pPr>
      <w:bookmarkStart w:id="14" w:name="_Toc255129949"/>
      <w:bookmarkStart w:id="15" w:name="_Toc255130294"/>
      <w:r>
        <w:t xml:space="preserve">2.1 </w:t>
      </w:r>
      <w:r w:rsidR="00051156" w:rsidRPr="00051156">
        <w:t>Architecture and Interoperability Arrangement Development</w:t>
      </w:r>
      <w:bookmarkEnd w:id="14"/>
      <w:bookmarkEnd w:id="15"/>
    </w:p>
    <w:p w:rsidR="001C3809" w:rsidRDefault="001C3809" w:rsidP="001C3809">
      <w:r>
        <w:t xml:space="preserve">The INCOSE Team efforts will be concentrated on updating the Enterprise, Information and Computational views built for the </w:t>
      </w:r>
      <w:r w:rsidR="00125A4D">
        <w:t>nine</w:t>
      </w:r>
      <w:r>
        <w:t xml:space="preserve"> scenarios developed in AIP-2.  We will also add Policies for each of the nine scenarios.  These will be developed by interviews and discussions with each scenario team.</w:t>
      </w:r>
    </w:p>
    <w:p w:rsidR="001C3809" w:rsidRDefault="001C3809" w:rsidP="001C3809">
      <w:r>
        <w:t>The INCOSE team will then work with the five new scenario teams to develop the Enterp</w:t>
      </w:r>
      <w:r w:rsidR="00E134DA">
        <w:t>r</w:t>
      </w:r>
      <w:r>
        <w:t>ise Views including Use cases and use case Diagrams, roles, and policies.  We will then develop the Information, Computational, Engineering and Technical Views in accordance with ISO/IEC 10746:1996 Part 3 Reference model</w:t>
      </w:r>
      <w:r w:rsidR="00932F01">
        <w:t xml:space="preserve"> and ISO/</w:t>
      </w:r>
      <w:r>
        <w:t>IEC 19793:2007 standards.</w:t>
      </w:r>
    </w:p>
    <w:p w:rsidR="00932F01" w:rsidRPr="00932F01" w:rsidRDefault="00932F01" w:rsidP="00932F01">
      <w:r>
        <w:t xml:space="preserve">Major </w:t>
      </w:r>
      <w:r w:rsidR="00125A4D">
        <w:t>Deliverables</w:t>
      </w:r>
      <w:r>
        <w:t xml:space="preserve"> will include documentation of the results of the AIP Phase in Engineering Reports regarding the scenarios and all five views of the architecture as defined in the ISO/IEC 10746 and 19793 standards. </w:t>
      </w:r>
    </w:p>
    <w:p w:rsidR="00051156" w:rsidRDefault="0019647C" w:rsidP="0090640F">
      <w:pPr>
        <w:pStyle w:val="Heading4"/>
      </w:pPr>
      <w:r>
        <w:t>2.1.1</w:t>
      </w:r>
      <w:r w:rsidR="0090640F">
        <w:t xml:space="preserve"> Comments and contributions to the GEOSS AIP Architecture</w:t>
      </w:r>
      <w:r w:rsidR="00E134DA">
        <w:t>.</w:t>
      </w:r>
    </w:p>
    <w:p w:rsidR="0090640F" w:rsidRDefault="0090640F" w:rsidP="0090640F">
      <w:r>
        <w:t xml:space="preserve">The INCOSE AIP 3 response team will </w:t>
      </w:r>
      <w:r w:rsidR="004F02F3">
        <w:t xml:space="preserve">provide comments and contributions via the GEOSS Pilot Home Google.com web site </w:t>
      </w:r>
      <w:hyperlink r:id="rId11" w:history="1">
        <w:r w:rsidR="004F02F3" w:rsidRPr="004F02F3">
          <w:rPr>
            <w:rStyle w:val="Hyperlink"/>
          </w:rPr>
          <w:t>https://sites.google.com/site/geosspilot2/Home</w:t>
        </w:r>
      </w:hyperlink>
      <w:r w:rsidR="004F02F3">
        <w:t xml:space="preserve">.  We will post to this sites and discussion page, Societal Based Area (SBA) Working group, Transverse Technology Working group and </w:t>
      </w:r>
      <w:r w:rsidR="004F02F3">
        <w:lastRenderedPageBreak/>
        <w:t>post Enterpri</w:t>
      </w:r>
      <w:r w:rsidR="00A246B5">
        <w:t xml:space="preserve">se Modeling SBA scenario based </w:t>
      </w:r>
      <w:r w:rsidR="004F02F3">
        <w:t xml:space="preserve">ISO/IEC 19793 UML/SySML View </w:t>
      </w:r>
      <w:r w:rsidR="00125A4D">
        <w:t>diagrams</w:t>
      </w:r>
      <w:r w:rsidR="00A246B5">
        <w:t xml:space="preserve"> and Engineering Reports as required.  We will also post via outreach any outside collaboration activities and results.  The INCOSE has experience using this GEOSS Pilot Home as a result of our participation in AIP-1 and 2.  We will also set up a workspace on the GEOSS Pilot site.  We will also consult the OGC Network </w:t>
      </w:r>
      <w:hyperlink r:id="rId12" w:history="1">
        <w:r w:rsidR="00A246B5" w:rsidRPr="00306460">
          <w:rPr>
            <w:rStyle w:val="Hyperlink"/>
          </w:rPr>
          <w:t>http://www.ogcnetwork.net/AIP2develop</w:t>
        </w:r>
      </w:hyperlink>
      <w:r w:rsidR="00A246B5">
        <w:t xml:space="preserve"> at least weekly to review input regarding AIP-3 activities.  We will send a representative to each of the SBA and Transvers</w:t>
      </w:r>
      <w:r w:rsidR="001747E1">
        <w:t>e</w:t>
      </w:r>
      <w:r w:rsidR="00A246B5">
        <w:t xml:space="preserve"> Working Group meetings to provide and obtain data regarding construction of the five architecture views and provide sub</w:t>
      </w:r>
      <w:r w:rsidR="001747E1">
        <w:t>ject</w:t>
      </w:r>
      <w:r w:rsidR="00A246B5">
        <w:t xml:space="preserve"> matter expertise to the SBA WGs as to use of the UML syntax.</w:t>
      </w:r>
    </w:p>
    <w:p w:rsidR="0030497D" w:rsidRDefault="0019647C" w:rsidP="0030497D">
      <w:pPr>
        <w:pStyle w:val="Heading4"/>
      </w:pPr>
      <w:r>
        <w:t>2.1</w:t>
      </w:r>
      <w:r w:rsidR="0030497D">
        <w:t>.2 Plans for participating in the AIP System Design process as defined in the AIP Development process referenced in the CFP</w:t>
      </w:r>
      <w:r w:rsidR="00E134DA">
        <w:t>.</w:t>
      </w:r>
    </w:p>
    <w:p w:rsidR="00B15484" w:rsidRDefault="00656D54" w:rsidP="00656D54">
      <w:pPr>
        <w:pStyle w:val="Heading4"/>
      </w:pPr>
      <w:r w:rsidRPr="00656D54">
        <w:t>2.1.2.1</w:t>
      </w:r>
      <w:r>
        <w:t xml:space="preserve"> Scenarios</w:t>
      </w:r>
    </w:p>
    <w:p w:rsidR="00656D54" w:rsidRPr="00D63615" w:rsidRDefault="00C05224" w:rsidP="00656D54">
      <w:pPr>
        <w:rPr>
          <w:rFonts w:ascii="Arial" w:hAnsi="Arial" w:cs="Arial"/>
          <w:sz w:val="20"/>
          <w:szCs w:val="20"/>
        </w:rPr>
      </w:pPr>
      <w:r>
        <w:rPr>
          <w:rFonts w:ascii="Arial" w:hAnsi="Arial" w:cs="Arial"/>
          <w:sz w:val="20"/>
          <w:szCs w:val="20"/>
        </w:rPr>
        <w:t>We will attend weekly scenario team meetings and provide inputs regarding the use of UML syntax and buil</w:t>
      </w:r>
      <w:r w:rsidR="00D63615">
        <w:rPr>
          <w:rFonts w:ascii="Arial" w:hAnsi="Arial" w:cs="Arial"/>
          <w:sz w:val="20"/>
          <w:szCs w:val="20"/>
        </w:rPr>
        <w:t>d</w:t>
      </w:r>
      <w:r>
        <w:rPr>
          <w:rFonts w:ascii="Arial" w:hAnsi="Arial" w:cs="Arial"/>
          <w:sz w:val="20"/>
          <w:szCs w:val="20"/>
        </w:rPr>
        <w:t>ing of Enterprise diagrams and build the use Case and Activity Diagrams, state and sequence diagrams</w:t>
      </w:r>
      <w:r w:rsidR="00D63615">
        <w:rPr>
          <w:rFonts w:ascii="Arial" w:hAnsi="Arial" w:cs="Arial"/>
          <w:sz w:val="20"/>
          <w:szCs w:val="20"/>
        </w:rPr>
        <w:t xml:space="preserve"> as well as collaborate in the selection and writing of policies.</w:t>
      </w:r>
    </w:p>
    <w:p w:rsidR="00656D54" w:rsidRDefault="00656D54" w:rsidP="00656D54">
      <w:pPr>
        <w:pStyle w:val="Heading4"/>
      </w:pPr>
      <w:r>
        <w:t>2.1.2.2 Enterprise Models</w:t>
      </w:r>
    </w:p>
    <w:p w:rsidR="008C4FC4" w:rsidRDefault="008C4FC4" w:rsidP="008C4FC4">
      <w:pPr>
        <w:rPr>
          <w:rFonts w:ascii="Arial" w:hAnsi="Arial" w:cs="Arial"/>
        </w:rPr>
      </w:pPr>
      <w:r>
        <w:rPr>
          <w:rFonts w:ascii="Arial" w:hAnsi="Arial" w:cs="Arial"/>
        </w:rPr>
        <w:t xml:space="preserve">The enterprise viewpoint describes the business requirements for the Air Quality management and decision support using GEOSS-2 without specifying the technology or other system </w:t>
      </w:r>
      <w:r w:rsidRPr="00004245">
        <w:rPr>
          <w:rFonts w:ascii="Arial" w:hAnsi="Arial" w:cs="Arial"/>
        </w:rPr>
        <w:t xml:space="preserve">considerations. </w:t>
      </w:r>
    </w:p>
    <w:p w:rsidR="008C4FC4" w:rsidRPr="00656D54" w:rsidRDefault="008C4FC4" w:rsidP="008C4FC4">
      <w:pPr>
        <w:rPr>
          <w:rFonts w:ascii="Arial" w:hAnsi="Arial" w:cs="Arial"/>
        </w:rPr>
      </w:pPr>
      <w:r w:rsidRPr="00004245">
        <w:rPr>
          <w:rFonts w:ascii="Arial" w:hAnsi="Arial" w:cs="Arial"/>
        </w:rPr>
        <w:t>Th</w:t>
      </w:r>
      <w:r>
        <w:rPr>
          <w:rFonts w:ascii="Arial" w:hAnsi="Arial" w:cs="Arial"/>
        </w:rPr>
        <w:t>e Enterprise View</w:t>
      </w:r>
      <w:r w:rsidRPr="00004245">
        <w:rPr>
          <w:rFonts w:ascii="Arial" w:hAnsi="Arial" w:cs="Arial"/>
        </w:rPr>
        <w:t xml:space="preserve"> defines use cases</w:t>
      </w:r>
      <w:r>
        <w:rPr>
          <w:rFonts w:ascii="Arial" w:hAnsi="Arial" w:cs="Arial"/>
        </w:rPr>
        <w:t xml:space="preserve"> for Air Quality</w:t>
      </w:r>
      <w:r w:rsidRPr="00004245">
        <w:rPr>
          <w:rFonts w:ascii="Arial" w:hAnsi="Arial" w:cs="Arial"/>
        </w:rPr>
        <w:t>, using Object Management Group's Unified Modeling Language (UML). The sections</w:t>
      </w:r>
      <w:r>
        <w:rPr>
          <w:rFonts w:ascii="Arial" w:hAnsi="Arial" w:cs="Arial"/>
        </w:rPr>
        <w:t xml:space="preserve"> that follow the Overview Use Case Diagram</w:t>
      </w:r>
      <w:r w:rsidRPr="00004245">
        <w:rPr>
          <w:rFonts w:ascii="Arial" w:hAnsi="Arial" w:cs="Arial"/>
        </w:rPr>
        <w:t xml:space="preserve"> are organized by use case and describe the series of processes for each </w:t>
      </w:r>
      <w:r>
        <w:rPr>
          <w:rFonts w:ascii="Arial" w:hAnsi="Arial" w:cs="Arial"/>
        </w:rPr>
        <w:t xml:space="preserve">of the </w:t>
      </w:r>
      <w:r w:rsidRPr="00004245">
        <w:rPr>
          <w:rFonts w:ascii="Arial" w:hAnsi="Arial" w:cs="Arial"/>
        </w:rPr>
        <w:t xml:space="preserve">use cases. The processes are defined by activity </w:t>
      </w:r>
      <w:r w:rsidR="00125A4D" w:rsidRPr="00004245">
        <w:rPr>
          <w:rFonts w:ascii="Arial" w:hAnsi="Arial" w:cs="Arial"/>
        </w:rPr>
        <w:t>diagrams;</w:t>
      </w:r>
      <w:r w:rsidRPr="00004245">
        <w:rPr>
          <w:rFonts w:ascii="Arial" w:hAnsi="Arial" w:cs="Arial"/>
        </w:rPr>
        <w:t xml:space="preserve"> </w:t>
      </w:r>
      <w:r w:rsidR="00C952A3">
        <w:rPr>
          <w:rFonts w:ascii="Arial" w:hAnsi="Arial" w:cs="Arial"/>
        </w:rPr>
        <w:t>our example is</w:t>
      </w:r>
      <w:r w:rsidRPr="00004245">
        <w:rPr>
          <w:rFonts w:ascii="Arial" w:hAnsi="Arial" w:cs="Arial"/>
        </w:rPr>
        <w:t xml:space="preserve"> currently limited in scope to only the Wildfire scenario</w:t>
      </w:r>
      <w:r>
        <w:rPr>
          <w:rFonts w:ascii="Arial" w:hAnsi="Arial" w:cs="Arial"/>
        </w:rPr>
        <w:t xml:space="preserve"> from AIP-2.</w:t>
      </w:r>
    </w:p>
    <w:p w:rsidR="008C4FC4" w:rsidRPr="00004245" w:rsidRDefault="008C4FC4" w:rsidP="008C4FC4">
      <w:pPr>
        <w:rPr>
          <w:rFonts w:ascii="Arial" w:hAnsi="Arial" w:cs="Arial"/>
        </w:rPr>
      </w:pPr>
    </w:p>
    <w:p w:rsidR="008C4FC4" w:rsidRPr="00CE1F7E" w:rsidRDefault="008C4FC4" w:rsidP="008C4FC4">
      <w:pPr>
        <w:autoSpaceDE w:val="0"/>
        <w:autoSpaceDN w:val="0"/>
        <w:adjustRightInd w:val="0"/>
        <w:rPr>
          <w:rFonts w:ascii="Arial" w:hAnsi="Arial" w:cs="Arial"/>
        </w:rPr>
      </w:pPr>
      <w:r w:rsidRPr="00004245">
        <w:rPr>
          <w:rFonts w:ascii="Arial" w:hAnsi="Arial" w:cs="Arial"/>
        </w:rPr>
        <w:t>A use case diagram describes the behaviors and dynamics of the system being modeled, and is composed of a component boundary, use case name, external actors and their relationships. Within the</w:t>
      </w:r>
      <w:r w:rsidRPr="00CE1F7E">
        <w:rPr>
          <w:rFonts w:ascii="Arial" w:hAnsi="Arial" w:cs="Arial"/>
        </w:rPr>
        <w:t xml:space="preserve"> use case diagram, actors are </w:t>
      </w:r>
      <w:r>
        <w:rPr>
          <w:rFonts w:ascii="Arial" w:hAnsi="Arial" w:cs="Arial"/>
        </w:rPr>
        <w:t>represent</w:t>
      </w:r>
      <w:r w:rsidRPr="00CE1F7E">
        <w:rPr>
          <w:rFonts w:ascii="Arial" w:hAnsi="Arial" w:cs="Arial"/>
        </w:rPr>
        <w:t xml:space="preserve">ed as person stick figures, and use cases are shown as bubbles.  </w:t>
      </w:r>
    </w:p>
    <w:p w:rsidR="008C4FC4" w:rsidRPr="00CE1F7E" w:rsidRDefault="008C4FC4" w:rsidP="008C4FC4">
      <w:pPr>
        <w:rPr>
          <w:rFonts w:ascii="Arial" w:hAnsi="Arial" w:cs="Arial"/>
        </w:rPr>
      </w:pPr>
    </w:p>
    <w:p w:rsidR="008C4FC4" w:rsidRDefault="008C4FC4" w:rsidP="008C4FC4">
      <w:pPr>
        <w:autoSpaceDE w:val="0"/>
        <w:autoSpaceDN w:val="0"/>
        <w:adjustRightInd w:val="0"/>
        <w:rPr>
          <w:rFonts w:ascii="Arial" w:hAnsi="Arial" w:cs="Arial"/>
        </w:rPr>
      </w:pPr>
      <w:r w:rsidRPr="00CE1F7E">
        <w:rPr>
          <w:rFonts w:ascii="Arial" w:hAnsi="Arial" w:cs="Arial"/>
        </w:rPr>
        <w:t xml:space="preserve">The following diagram </w:t>
      </w:r>
      <w:r>
        <w:rPr>
          <w:rFonts w:ascii="Arial" w:hAnsi="Arial" w:cs="Arial"/>
        </w:rPr>
        <w:t xml:space="preserve">Figure 1 </w:t>
      </w:r>
      <w:r w:rsidRPr="00CE1F7E">
        <w:rPr>
          <w:rFonts w:ascii="Arial" w:hAnsi="Arial" w:cs="Arial"/>
        </w:rPr>
        <w:t xml:space="preserve">presents </w:t>
      </w:r>
      <w:r>
        <w:rPr>
          <w:rFonts w:ascii="Arial" w:hAnsi="Arial" w:cs="Arial"/>
        </w:rPr>
        <w:t>an</w:t>
      </w:r>
      <w:r w:rsidR="00C952A3">
        <w:rPr>
          <w:rFonts w:ascii="Arial" w:hAnsi="Arial" w:cs="Arial"/>
        </w:rPr>
        <w:t xml:space="preserve">d </w:t>
      </w:r>
      <w:r w:rsidRPr="00CE1F7E">
        <w:rPr>
          <w:rFonts w:ascii="Arial" w:hAnsi="Arial" w:cs="Arial"/>
        </w:rPr>
        <w:t>the overview use case diagram for Air Quality</w:t>
      </w:r>
      <w:r>
        <w:rPr>
          <w:rFonts w:ascii="Arial" w:hAnsi="Arial" w:cs="Arial"/>
        </w:rPr>
        <w:t xml:space="preserve"> </w:t>
      </w:r>
      <w:r w:rsidR="00125A4D">
        <w:rPr>
          <w:rFonts w:ascii="Arial" w:hAnsi="Arial" w:cs="Arial"/>
        </w:rPr>
        <w:t>scenario</w:t>
      </w:r>
      <w:r w:rsidRPr="00CE1F7E">
        <w:rPr>
          <w:rFonts w:ascii="Arial" w:hAnsi="Arial" w:cs="Arial"/>
        </w:rPr>
        <w:t>.  It identifies the use cases that comprise air quality management and decision support using GEOSS-2 and the high level relationships between them.</w:t>
      </w:r>
    </w:p>
    <w:p w:rsidR="008C4FC4" w:rsidRPr="00CE1F7E" w:rsidRDefault="008C4FC4" w:rsidP="008C4FC4">
      <w:pPr>
        <w:autoSpaceDE w:val="0"/>
        <w:autoSpaceDN w:val="0"/>
        <w:adjustRightInd w:val="0"/>
        <w:rPr>
          <w:rFonts w:ascii="Arial" w:hAnsi="Arial" w:cs="Arial"/>
        </w:rPr>
      </w:pPr>
      <w:r>
        <w:rPr>
          <w:rFonts w:ascii="Arial" w:hAnsi="Arial" w:cs="Arial"/>
          <w:noProof/>
          <w:sz w:val="16"/>
          <w:szCs w:val="16"/>
        </w:rPr>
        <w:lastRenderedPageBreak/>
        <w:drawing>
          <wp:inline distT="0" distB="0" distL="0" distR="0">
            <wp:extent cx="5486400" cy="4371975"/>
            <wp:effectExtent l="19050" t="19050" r="19050" b="28575"/>
            <wp:docPr id="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cstate="print"/>
                    <a:srcRect/>
                    <a:stretch>
                      <a:fillRect/>
                    </a:stretch>
                  </pic:blipFill>
                  <pic:spPr bwMode="auto">
                    <a:xfrm>
                      <a:off x="0" y="0"/>
                      <a:ext cx="5486400" cy="4371975"/>
                    </a:xfrm>
                    <a:prstGeom prst="rect">
                      <a:avLst/>
                    </a:prstGeom>
                    <a:noFill/>
                    <a:ln w="6350" cmpd="sng">
                      <a:solidFill>
                        <a:srgbClr val="000000"/>
                      </a:solidFill>
                      <a:miter lim="800000"/>
                      <a:headEnd/>
                      <a:tailEnd/>
                    </a:ln>
                    <a:effectLst/>
                  </pic:spPr>
                </pic:pic>
              </a:graphicData>
            </a:graphic>
          </wp:inline>
        </w:drawing>
      </w:r>
    </w:p>
    <w:p w:rsidR="008C4FC4" w:rsidRDefault="008C4FC4" w:rsidP="008C4FC4">
      <w:pPr>
        <w:pStyle w:val="Caption"/>
        <w:rPr>
          <w:rFonts w:ascii="Arial" w:hAnsi="Arial" w:cs="Arial"/>
        </w:rPr>
      </w:pPr>
      <w:bookmarkStart w:id="16" w:name="_Toc255130380"/>
      <w:bookmarkStart w:id="17" w:name="_Toc255130609"/>
      <w:bookmarkStart w:id="18" w:name="_Toc255130677"/>
      <w:r>
        <w:t xml:space="preserve">Figure </w:t>
      </w:r>
      <w:fldSimple w:instr=" SEQ Figure \* ARABIC ">
        <w:r w:rsidR="00FA4BEF">
          <w:rPr>
            <w:noProof/>
          </w:rPr>
          <w:t>1</w:t>
        </w:r>
      </w:fldSimple>
      <w:r>
        <w:t xml:space="preserve">  Overview Use Case Diagram</w:t>
      </w:r>
      <w:bookmarkEnd w:id="16"/>
      <w:bookmarkEnd w:id="17"/>
      <w:bookmarkEnd w:id="18"/>
    </w:p>
    <w:p w:rsidR="008C4FC4" w:rsidRPr="00545678" w:rsidRDefault="008C4FC4" w:rsidP="008C4FC4">
      <w:pPr>
        <w:rPr>
          <w:rFonts w:ascii="Arial" w:hAnsi="Arial" w:cs="Arial"/>
        </w:rPr>
      </w:pPr>
      <w:r w:rsidRPr="00545678">
        <w:rPr>
          <w:rFonts w:ascii="Arial" w:hAnsi="Arial" w:cs="Arial"/>
        </w:rPr>
        <w:t xml:space="preserve">Actors </w:t>
      </w:r>
      <w:r>
        <w:rPr>
          <w:rFonts w:ascii="Arial" w:hAnsi="Arial" w:cs="Arial"/>
        </w:rPr>
        <w:t xml:space="preserve">will be used to </w:t>
      </w:r>
      <w:r w:rsidRPr="00545678">
        <w:rPr>
          <w:rFonts w:ascii="Arial" w:hAnsi="Arial" w:cs="Arial"/>
        </w:rPr>
        <w:t xml:space="preserve">formalize the </w:t>
      </w:r>
      <w:r w:rsidRPr="00C952A3">
        <w:rPr>
          <w:rFonts w:ascii="Arial" w:hAnsi="Arial" w:cs="Arial"/>
          <w:i/>
        </w:rPr>
        <w:t>roles</w:t>
      </w:r>
      <w:r w:rsidRPr="00545678">
        <w:rPr>
          <w:rFonts w:ascii="Arial" w:hAnsi="Arial" w:cs="Arial"/>
        </w:rPr>
        <w:t xml:space="preserve"> of systems, individuals, or external components which interact with this system. The following </w:t>
      </w:r>
      <w:r>
        <w:rPr>
          <w:rFonts w:ascii="Arial" w:hAnsi="Arial" w:cs="Arial"/>
        </w:rPr>
        <w:t xml:space="preserve">example </w:t>
      </w:r>
      <w:r w:rsidRPr="00545678">
        <w:rPr>
          <w:rFonts w:ascii="Arial" w:hAnsi="Arial" w:cs="Arial"/>
        </w:rPr>
        <w:t>table</w:t>
      </w:r>
      <w:r>
        <w:rPr>
          <w:rFonts w:ascii="Arial" w:hAnsi="Arial" w:cs="Arial"/>
        </w:rPr>
        <w:t>1 Actors in the system, will</w:t>
      </w:r>
      <w:r w:rsidRPr="00545678">
        <w:rPr>
          <w:rFonts w:ascii="Arial" w:hAnsi="Arial" w:cs="Arial"/>
        </w:rPr>
        <w:t xml:space="preserve"> </w:t>
      </w:r>
      <w:r>
        <w:rPr>
          <w:rFonts w:ascii="Arial" w:hAnsi="Arial" w:cs="Arial"/>
        </w:rPr>
        <w:t>be used to describe</w:t>
      </w:r>
      <w:r w:rsidRPr="00545678">
        <w:rPr>
          <w:rFonts w:ascii="Arial" w:hAnsi="Arial" w:cs="Arial"/>
        </w:rPr>
        <w:t xml:space="preserve"> the actors in </w:t>
      </w:r>
      <w:r>
        <w:rPr>
          <w:rFonts w:ascii="Arial" w:hAnsi="Arial" w:cs="Arial"/>
        </w:rPr>
        <w:t>each</w:t>
      </w:r>
      <w:r w:rsidRPr="00545678">
        <w:rPr>
          <w:rFonts w:ascii="Arial" w:hAnsi="Arial" w:cs="Arial"/>
        </w:rPr>
        <w:t xml:space="preserve"> use case diagram.</w:t>
      </w:r>
    </w:p>
    <w:p w:rsidR="008C4FC4" w:rsidRPr="00545678" w:rsidRDefault="008C4FC4" w:rsidP="008C4FC4">
      <w:pPr>
        <w:rPr>
          <w:rFonts w:ascii="Arial" w:hAnsi="Arial" w:cs="Arial"/>
        </w:rPr>
      </w:pPr>
    </w:p>
    <w:p w:rsidR="008C4FC4" w:rsidRPr="00545678" w:rsidRDefault="008C4FC4" w:rsidP="008C4FC4">
      <w:pPr>
        <w:pStyle w:val="Caption"/>
        <w:outlineLvl w:val="0"/>
      </w:pPr>
      <w:bookmarkStart w:id="19" w:name="_Toc237593511"/>
      <w:bookmarkStart w:id="20" w:name="_Toc237595114"/>
      <w:bookmarkStart w:id="21" w:name="_Toc237596167"/>
      <w:bookmarkStart w:id="22" w:name="_Toc255129950"/>
      <w:bookmarkStart w:id="23" w:name="_Toc255130295"/>
      <w:bookmarkStart w:id="24" w:name="_Toc255130381"/>
      <w:bookmarkStart w:id="25" w:name="_Toc255130610"/>
      <w:bookmarkStart w:id="26" w:name="_Toc255130678"/>
      <w:r>
        <w:t xml:space="preserve">Table </w:t>
      </w:r>
      <w:r w:rsidR="00D63615">
        <w:t xml:space="preserve">1 </w:t>
      </w:r>
      <w:r w:rsidR="00125A4D" w:rsidRPr="00545678">
        <w:t>Actor</w:t>
      </w:r>
      <w:r w:rsidRPr="00545678">
        <w:t xml:space="preserve"> in the System</w:t>
      </w:r>
      <w:bookmarkEnd w:id="19"/>
      <w:bookmarkEnd w:id="20"/>
      <w:bookmarkEnd w:id="21"/>
      <w:bookmarkEnd w:id="22"/>
      <w:bookmarkEnd w:id="23"/>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6"/>
        <w:gridCol w:w="7050"/>
      </w:tblGrid>
      <w:tr w:rsidR="008C4FC4" w:rsidRPr="00545678" w:rsidTr="00FE13BF">
        <w:trPr>
          <w:tblHeader/>
        </w:trPr>
        <w:tc>
          <w:tcPr>
            <w:tcW w:w="2628" w:type="dxa"/>
          </w:tcPr>
          <w:p w:rsidR="008C4FC4" w:rsidRPr="00376ADC" w:rsidRDefault="008C4FC4" w:rsidP="00FE13BF">
            <w:pPr>
              <w:jc w:val="center"/>
              <w:rPr>
                <w:rFonts w:ascii="Arial" w:hAnsi="Arial" w:cs="Arial"/>
                <w:b/>
              </w:rPr>
            </w:pPr>
            <w:r w:rsidRPr="00376ADC">
              <w:rPr>
                <w:rFonts w:ascii="Arial" w:hAnsi="Arial" w:cs="Arial"/>
                <w:b/>
              </w:rPr>
              <w:t>Actor Name</w:t>
            </w:r>
          </w:p>
        </w:tc>
        <w:tc>
          <w:tcPr>
            <w:tcW w:w="7524" w:type="dxa"/>
          </w:tcPr>
          <w:p w:rsidR="008C4FC4" w:rsidRPr="00376ADC" w:rsidRDefault="008C4FC4" w:rsidP="00FE13BF">
            <w:pPr>
              <w:jc w:val="center"/>
              <w:rPr>
                <w:rFonts w:ascii="Arial" w:hAnsi="Arial" w:cs="Arial"/>
                <w:b/>
              </w:rPr>
            </w:pPr>
            <w:r w:rsidRPr="00376ADC">
              <w:rPr>
                <w:rFonts w:ascii="Arial" w:hAnsi="Arial" w:cs="Arial"/>
                <w:b/>
              </w:rPr>
              <w:t>Description</w:t>
            </w:r>
          </w:p>
        </w:tc>
      </w:tr>
      <w:tr w:rsidR="008C4FC4" w:rsidRPr="00545678" w:rsidTr="00FE13BF">
        <w:tc>
          <w:tcPr>
            <w:tcW w:w="2628" w:type="dxa"/>
          </w:tcPr>
          <w:p w:rsidR="008C4FC4" w:rsidRPr="00376ADC" w:rsidRDefault="008C4FC4" w:rsidP="00FE13BF">
            <w:pPr>
              <w:rPr>
                <w:rFonts w:ascii="Arial" w:hAnsi="Arial" w:cs="Arial"/>
              </w:rPr>
            </w:pPr>
            <w:r w:rsidRPr="00376ADC">
              <w:rPr>
                <w:rFonts w:ascii="Arial" w:hAnsi="Arial" w:cs="Arial"/>
              </w:rPr>
              <w:t>Air Quality Analysts</w:t>
            </w:r>
          </w:p>
        </w:tc>
        <w:tc>
          <w:tcPr>
            <w:tcW w:w="7524" w:type="dxa"/>
          </w:tcPr>
          <w:p w:rsidR="008C4FC4" w:rsidRPr="00376ADC" w:rsidRDefault="008C4FC4" w:rsidP="00FE13BF">
            <w:pPr>
              <w:rPr>
                <w:rFonts w:ascii="Arial" w:hAnsi="Arial" w:cs="Arial"/>
              </w:rPr>
            </w:pPr>
            <w:r w:rsidRPr="00376ADC">
              <w:rPr>
                <w:rFonts w:ascii="Arial" w:hAnsi="Arial" w:cs="Arial"/>
              </w:rPr>
              <w:t>Air Quality Analysts use synthesized earth observations to improve the characterization of smoke events. Their analyses support decision making for air quality management, such as the analyses of exceptional events and long-range pollution transport.</w:t>
            </w:r>
          </w:p>
        </w:tc>
      </w:tr>
      <w:tr w:rsidR="008C4FC4" w:rsidRPr="00545678" w:rsidTr="00FE13BF">
        <w:tc>
          <w:tcPr>
            <w:tcW w:w="2628" w:type="dxa"/>
          </w:tcPr>
          <w:p w:rsidR="008C4FC4" w:rsidRPr="00376ADC" w:rsidRDefault="008C4FC4" w:rsidP="00FE13BF">
            <w:pPr>
              <w:rPr>
                <w:rFonts w:ascii="Arial" w:hAnsi="Arial" w:cs="Arial"/>
              </w:rPr>
            </w:pPr>
            <w:r w:rsidRPr="00376ADC">
              <w:rPr>
                <w:rFonts w:ascii="Arial" w:hAnsi="Arial" w:cs="Arial"/>
              </w:rPr>
              <w:t>Air Quality Compliance Manager</w:t>
            </w:r>
          </w:p>
        </w:tc>
        <w:tc>
          <w:tcPr>
            <w:tcW w:w="7524" w:type="dxa"/>
          </w:tcPr>
          <w:p w:rsidR="008C4FC4" w:rsidRPr="00376ADC" w:rsidRDefault="008C4FC4" w:rsidP="00FE13BF">
            <w:pPr>
              <w:rPr>
                <w:rFonts w:ascii="Arial" w:hAnsi="Arial" w:cs="Arial"/>
              </w:rPr>
            </w:pPr>
            <w:r w:rsidRPr="00376ADC">
              <w:rPr>
                <w:rFonts w:ascii="Arial" w:hAnsi="Arial" w:cs="Arial"/>
              </w:rPr>
              <w:t xml:space="preserve">An Air Quality Compliance Manager ensures that States are complying with Air Quality regulations, and is responsible for assessing whether a regional pollution even was due to an </w:t>
            </w:r>
            <w:r w:rsidRPr="00376ADC">
              <w:rPr>
                <w:rFonts w:ascii="Arial" w:hAnsi="Arial" w:cs="Arial"/>
              </w:rPr>
              <w:lastRenderedPageBreak/>
              <w:t>"exceptional event".</w:t>
            </w:r>
          </w:p>
        </w:tc>
      </w:tr>
      <w:tr w:rsidR="008C4FC4" w:rsidRPr="00545678" w:rsidTr="00FE13BF">
        <w:tc>
          <w:tcPr>
            <w:tcW w:w="2628" w:type="dxa"/>
          </w:tcPr>
          <w:p w:rsidR="008C4FC4" w:rsidRPr="00376ADC" w:rsidRDefault="008C4FC4" w:rsidP="00FE13BF">
            <w:pPr>
              <w:rPr>
                <w:rFonts w:ascii="Arial" w:hAnsi="Arial" w:cs="Arial"/>
              </w:rPr>
            </w:pPr>
            <w:r w:rsidRPr="00376ADC">
              <w:rPr>
                <w:rFonts w:ascii="Arial" w:hAnsi="Arial" w:cs="Arial"/>
              </w:rPr>
              <w:lastRenderedPageBreak/>
              <w:t>Earth Observation Providers</w:t>
            </w:r>
          </w:p>
          <w:p w:rsidR="008C4FC4" w:rsidRPr="00376ADC" w:rsidRDefault="008C4FC4" w:rsidP="00FE13BF">
            <w:pPr>
              <w:rPr>
                <w:rFonts w:ascii="Arial" w:hAnsi="Arial" w:cs="Arial"/>
              </w:rPr>
            </w:pPr>
          </w:p>
        </w:tc>
        <w:tc>
          <w:tcPr>
            <w:tcW w:w="7524" w:type="dxa"/>
          </w:tcPr>
          <w:p w:rsidR="008C4FC4" w:rsidRPr="00376ADC" w:rsidRDefault="008C4FC4" w:rsidP="00FE13BF">
            <w:pPr>
              <w:rPr>
                <w:rFonts w:ascii="Arial" w:hAnsi="Arial" w:cs="Arial"/>
              </w:rPr>
            </w:pPr>
            <w:r w:rsidRPr="00376ADC">
              <w:rPr>
                <w:rFonts w:ascii="Arial" w:hAnsi="Arial" w:cs="Arial"/>
              </w:rPr>
              <w:t>Earth Observation Providers expected for Air Quality include:</w:t>
            </w:r>
          </w:p>
          <w:p w:rsidR="008C4FC4" w:rsidRPr="00376ADC" w:rsidRDefault="008C4FC4" w:rsidP="00FE13BF">
            <w:pPr>
              <w:rPr>
                <w:rFonts w:ascii="Arial" w:hAnsi="Arial" w:cs="Arial"/>
              </w:rPr>
            </w:pPr>
            <w:r w:rsidRPr="00376ADC">
              <w:rPr>
                <w:rFonts w:ascii="Arial" w:hAnsi="Arial" w:cs="Arial"/>
              </w:rPr>
              <w:t>National, State/Provincial, Local Environmental Management Agencies</w:t>
            </w:r>
          </w:p>
          <w:p w:rsidR="008C4FC4" w:rsidRPr="00376ADC" w:rsidRDefault="008C4FC4" w:rsidP="00FE13BF">
            <w:pPr>
              <w:rPr>
                <w:rFonts w:ascii="Arial" w:hAnsi="Arial" w:cs="Arial"/>
              </w:rPr>
            </w:pPr>
            <w:r w:rsidRPr="00376ADC">
              <w:rPr>
                <w:rFonts w:ascii="Arial" w:hAnsi="Arial" w:cs="Arial"/>
              </w:rPr>
              <w:t>National Meteorological Agencies</w:t>
            </w:r>
          </w:p>
          <w:p w:rsidR="008C4FC4" w:rsidRPr="00376ADC" w:rsidRDefault="008C4FC4" w:rsidP="00FE13BF">
            <w:pPr>
              <w:rPr>
                <w:rFonts w:ascii="Arial" w:hAnsi="Arial" w:cs="Arial"/>
              </w:rPr>
            </w:pPr>
            <w:r w:rsidRPr="00376ADC">
              <w:rPr>
                <w:rFonts w:ascii="Arial" w:hAnsi="Arial" w:cs="Arial"/>
              </w:rPr>
              <w:t>National Space Agencies</w:t>
            </w:r>
          </w:p>
          <w:p w:rsidR="008C4FC4" w:rsidRPr="00376ADC" w:rsidRDefault="008C4FC4" w:rsidP="00FE13BF">
            <w:pPr>
              <w:rPr>
                <w:rFonts w:ascii="Arial" w:hAnsi="Arial" w:cs="Arial"/>
              </w:rPr>
            </w:pPr>
            <w:r w:rsidRPr="00376ADC">
              <w:rPr>
                <w:rFonts w:ascii="Arial" w:hAnsi="Arial" w:cs="Arial"/>
              </w:rPr>
              <w:t>National Land Management Agencies</w:t>
            </w:r>
          </w:p>
          <w:p w:rsidR="008C4FC4" w:rsidRPr="00376ADC" w:rsidRDefault="008C4FC4" w:rsidP="00FE13BF">
            <w:pPr>
              <w:rPr>
                <w:rFonts w:ascii="Arial" w:hAnsi="Arial" w:cs="Arial"/>
              </w:rPr>
            </w:pPr>
            <w:r w:rsidRPr="00376ADC">
              <w:rPr>
                <w:rFonts w:ascii="Arial" w:hAnsi="Arial" w:cs="Arial"/>
              </w:rPr>
              <w:t>Industry</w:t>
            </w:r>
          </w:p>
          <w:p w:rsidR="008C4FC4" w:rsidRPr="00376ADC" w:rsidRDefault="008C4FC4" w:rsidP="00FE13BF">
            <w:pPr>
              <w:rPr>
                <w:rFonts w:ascii="Arial" w:hAnsi="Arial" w:cs="Arial"/>
              </w:rPr>
            </w:pPr>
            <w:r w:rsidRPr="00376ADC">
              <w:rPr>
                <w:rFonts w:ascii="Arial" w:hAnsi="Arial" w:cs="Arial"/>
              </w:rPr>
              <w:t>Consultants</w:t>
            </w:r>
          </w:p>
          <w:p w:rsidR="008C4FC4" w:rsidRPr="00376ADC" w:rsidRDefault="008C4FC4" w:rsidP="00FE13BF">
            <w:pPr>
              <w:rPr>
                <w:rFonts w:ascii="Arial" w:hAnsi="Arial" w:cs="Arial"/>
              </w:rPr>
            </w:pPr>
            <w:r w:rsidRPr="00376ADC">
              <w:rPr>
                <w:rFonts w:ascii="Arial" w:hAnsi="Arial" w:cs="Arial"/>
              </w:rPr>
              <w:t>Academic and Other Research Institutes</w:t>
            </w:r>
          </w:p>
          <w:p w:rsidR="008C4FC4" w:rsidRPr="00376ADC" w:rsidRDefault="008C4FC4" w:rsidP="00FE13BF">
            <w:pPr>
              <w:rPr>
                <w:rFonts w:ascii="Arial" w:hAnsi="Arial" w:cs="Arial"/>
              </w:rPr>
            </w:pPr>
            <w:r w:rsidRPr="00376ADC">
              <w:rPr>
                <w:rFonts w:ascii="Arial" w:hAnsi="Arial" w:cs="Arial"/>
              </w:rPr>
              <w:t xml:space="preserve">International Cooperative for (e.g. WMO, CEOS, EEA, ...) </w:t>
            </w:r>
          </w:p>
          <w:p w:rsidR="008C4FC4" w:rsidRPr="00376ADC" w:rsidRDefault="008C4FC4" w:rsidP="00FE13BF">
            <w:pPr>
              <w:rPr>
                <w:rFonts w:ascii="Arial" w:hAnsi="Arial" w:cs="Arial"/>
              </w:rPr>
            </w:pPr>
            <w:r w:rsidRPr="00376ADC">
              <w:rPr>
                <w:rFonts w:ascii="Arial" w:hAnsi="Arial" w:cs="Arial"/>
              </w:rPr>
              <w:t>Health Sector</w:t>
            </w:r>
          </w:p>
          <w:p w:rsidR="008C4FC4" w:rsidRPr="00376ADC" w:rsidRDefault="008C4FC4" w:rsidP="00FE13BF">
            <w:pPr>
              <w:rPr>
                <w:rFonts w:ascii="Arial" w:hAnsi="Arial" w:cs="Arial"/>
              </w:rPr>
            </w:pPr>
            <w:r w:rsidRPr="00376ADC">
              <w:rPr>
                <w:rFonts w:ascii="Arial" w:hAnsi="Arial" w:cs="Arial"/>
              </w:rPr>
              <w:t xml:space="preserve">Health authorities need to assess public health impacts of air pollution episodes and respond to extreme events. Health authorities must issue warnings when air pollution could harm the public. </w:t>
            </w:r>
          </w:p>
        </w:tc>
      </w:tr>
      <w:tr w:rsidR="008C4FC4" w:rsidTr="00FE13BF">
        <w:tc>
          <w:tcPr>
            <w:tcW w:w="2628" w:type="dxa"/>
          </w:tcPr>
          <w:p w:rsidR="008C4FC4" w:rsidRPr="00376ADC" w:rsidRDefault="008C4FC4" w:rsidP="00FE13BF">
            <w:pPr>
              <w:rPr>
                <w:rFonts w:ascii="Arial" w:hAnsi="Arial" w:cs="Arial"/>
              </w:rPr>
            </w:pPr>
            <w:r w:rsidRPr="00376ADC">
              <w:rPr>
                <w:rFonts w:ascii="Arial" w:hAnsi="Arial" w:cs="Arial"/>
              </w:rPr>
              <w:t>Modeler</w:t>
            </w:r>
          </w:p>
        </w:tc>
        <w:tc>
          <w:tcPr>
            <w:tcW w:w="7524" w:type="dxa"/>
          </w:tcPr>
          <w:p w:rsidR="008C4FC4" w:rsidRPr="00376ADC" w:rsidRDefault="008C4FC4" w:rsidP="00FE13BF">
            <w:pPr>
              <w:rPr>
                <w:rFonts w:ascii="Arial" w:hAnsi="Arial" w:cs="Arial"/>
              </w:rPr>
            </w:pPr>
            <w:r w:rsidRPr="00376ADC">
              <w:rPr>
                <w:rFonts w:ascii="Arial" w:hAnsi="Arial" w:cs="Arial"/>
              </w:rPr>
              <w:t>The Modeler runs offline forecast models. This forecast data is made available through CALPUFF.</w:t>
            </w:r>
          </w:p>
        </w:tc>
      </w:tr>
      <w:tr w:rsidR="008C4FC4" w:rsidTr="00FE13BF">
        <w:tc>
          <w:tcPr>
            <w:tcW w:w="2628" w:type="dxa"/>
          </w:tcPr>
          <w:p w:rsidR="008C4FC4" w:rsidRPr="00376ADC" w:rsidRDefault="008C4FC4" w:rsidP="00FE13BF">
            <w:pPr>
              <w:rPr>
                <w:rFonts w:ascii="Arial" w:hAnsi="Arial" w:cs="Arial"/>
              </w:rPr>
            </w:pPr>
            <w:r w:rsidRPr="00376ADC">
              <w:rPr>
                <w:rFonts w:ascii="Arial" w:hAnsi="Arial" w:cs="Arial"/>
              </w:rPr>
              <w:t>Policy Maker</w:t>
            </w:r>
          </w:p>
        </w:tc>
        <w:tc>
          <w:tcPr>
            <w:tcW w:w="7524" w:type="dxa"/>
          </w:tcPr>
          <w:p w:rsidR="008C4FC4" w:rsidRPr="00376ADC" w:rsidRDefault="008C4FC4" w:rsidP="00FE13BF">
            <w:pPr>
              <w:rPr>
                <w:rFonts w:ascii="Arial" w:hAnsi="Arial" w:cs="Arial"/>
              </w:rPr>
            </w:pPr>
            <w:r w:rsidRPr="00376ADC">
              <w:rPr>
                <w:rFonts w:ascii="Arial" w:hAnsi="Arial" w:cs="Arial"/>
              </w:rPr>
              <w:t xml:space="preserve">States in the </w:t>
            </w:r>
            <w:smartTag w:uri="urn:schemas-microsoft-com:office:smarttags" w:element="place">
              <w:smartTag w:uri="urn:schemas-microsoft-com:office:smarttags" w:element="country-region">
                <w:r w:rsidRPr="00376ADC">
                  <w:rPr>
                    <w:rFonts w:ascii="Arial" w:hAnsi="Arial" w:cs="Arial"/>
                  </w:rPr>
                  <w:t>USA</w:t>
                </w:r>
              </w:smartTag>
            </w:smartTag>
            <w:r w:rsidRPr="00376ADC">
              <w:rPr>
                <w:rFonts w:ascii="Arial" w:hAnsi="Arial" w:cs="Arial"/>
              </w:rPr>
              <w:t xml:space="preserve"> have requirements to comply with Air Quality regulations. However, in certain events such as fires they can apply to have a location waived from being considered for Air Quality compliance to regulations.</w:t>
            </w:r>
          </w:p>
        </w:tc>
      </w:tr>
      <w:tr w:rsidR="008C4FC4" w:rsidTr="00FE13BF">
        <w:tc>
          <w:tcPr>
            <w:tcW w:w="2628" w:type="dxa"/>
          </w:tcPr>
          <w:p w:rsidR="008C4FC4" w:rsidRPr="00376ADC" w:rsidRDefault="008C4FC4" w:rsidP="00FE13BF">
            <w:pPr>
              <w:rPr>
                <w:rFonts w:ascii="Arial" w:hAnsi="Arial" w:cs="Arial"/>
              </w:rPr>
            </w:pPr>
            <w:r w:rsidRPr="00376ADC">
              <w:rPr>
                <w:rFonts w:ascii="Arial" w:hAnsi="Arial" w:cs="Arial"/>
              </w:rPr>
              <w:t>Public</w:t>
            </w:r>
          </w:p>
          <w:p w:rsidR="008C4FC4" w:rsidRPr="00376ADC" w:rsidRDefault="008C4FC4" w:rsidP="00FE13BF">
            <w:pPr>
              <w:rPr>
                <w:rFonts w:ascii="Arial" w:hAnsi="Arial" w:cs="Arial"/>
              </w:rPr>
            </w:pPr>
          </w:p>
        </w:tc>
        <w:tc>
          <w:tcPr>
            <w:tcW w:w="7524" w:type="dxa"/>
          </w:tcPr>
          <w:p w:rsidR="008C4FC4" w:rsidRPr="00376ADC" w:rsidRDefault="008C4FC4" w:rsidP="00FE13BF">
            <w:pPr>
              <w:rPr>
                <w:rFonts w:ascii="Arial" w:hAnsi="Arial" w:cs="Arial"/>
              </w:rPr>
            </w:pPr>
            <w:r w:rsidRPr="00376ADC">
              <w:rPr>
                <w:rFonts w:ascii="Arial" w:hAnsi="Arial" w:cs="Arial"/>
              </w:rPr>
              <w:t>The public is interested in air quality and pollution events that are currently happening, and that are forecasted in the near future, so that activity decisions can be made.</w:t>
            </w:r>
          </w:p>
        </w:tc>
      </w:tr>
      <w:tr w:rsidR="008C4FC4" w:rsidTr="00FE13BF">
        <w:tc>
          <w:tcPr>
            <w:tcW w:w="2628" w:type="dxa"/>
          </w:tcPr>
          <w:p w:rsidR="008C4FC4" w:rsidRPr="00376ADC" w:rsidRDefault="008C4FC4" w:rsidP="00FE13BF">
            <w:pPr>
              <w:rPr>
                <w:rFonts w:ascii="Arial" w:hAnsi="Arial" w:cs="Arial"/>
              </w:rPr>
            </w:pPr>
            <w:r w:rsidRPr="00376ADC">
              <w:rPr>
                <w:rFonts w:ascii="Arial" w:hAnsi="Arial" w:cs="Arial"/>
              </w:rPr>
              <w:t>State</w:t>
            </w:r>
          </w:p>
        </w:tc>
        <w:tc>
          <w:tcPr>
            <w:tcW w:w="7524" w:type="dxa"/>
          </w:tcPr>
          <w:p w:rsidR="008C4FC4" w:rsidRPr="00376ADC" w:rsidRDefault="008C4FC4" w:rsidP="00FE13BF">
            <w:pPr>
              <w:rPr>
                <w:rFonts w:ascii="Arial" w:hAnsi="Arial" w:cs="Arial"/>
              </w:rPr>
            </w:pPr>
            <w:r w:rsidRPr="00376ADC">
              <w:rPr>
                <w:rFonts w:ascii="Arial" w:hAnsi="Arial" w:cs="Arial"/>
              </w:rPr>
              <w:t xml:space="preserve">States in the </w:t>
            </w:r>
            <w:smartTag w:uri="urn:schemas-microsoft-com:office:smarttags" w:element="place">
              <w:smartTag w:uri="urn:schemas-microsoft-com:office:smarttags" w:element="country-region">
                <w:r w:rsidRPr="00376ADC">
                  <w:rPr>
                    <w:rFonts w:ascii="Arial" w:hAnsi="Arial" w:cs="Arial"/>
                  </w:rPr>
                  <w:t>USA</w:t>
                </w:r>
              </w:smartTag>
            </w:smartTag>
            <w:r w:rsidRPr="00376ADC">
              <w:rPr>
                <w:rFonts w:ascii="Arial" w:hAnsi="Arial" w:cs="Arial"/>
              </w:rPr>
              <w:t xml:space="preserve"> have requirements to comply with Air Quality regulations. However, in certain events such as fires they can apply to have a location waived from being considered for Air Quality compliance to regulations. </w:t>
            </w:r>
          </w:p>
        </w:tc>
      </w:tr>
    </w:tbl>
    <w:p w:rsidR="008C4FC4" w:rsidRDefault="008C4FC4" w:rsidP="008C4FC4">
      <w:pPr>
        <w:rPr>
          <w:rFonts w:ascii="Arial" w:hAnsi="Arial" w:cs="Arial"/>
          <w:sz w:val="20"/>
          <w:szCs w:val="20"/>
        </w:rPr>
      </w:pPr>
    </w:p>
    <w:p w:rsidR="008C4FC4" w:rsidRPr="00045933" w:rsidRDefault="008C4FC4" w:rsidP="008C4FC4">
      <w:pPr>
        <w:pStyle w:val="Heading4"/>
      </w:pPr>
    </w:p>
    <w:p w:rsidR="008C4FC4" w:rsidRPr="008C4FC4" w:rsidRDefault="008C4FC4" w:rsidP="008C4FC4">
      <w:pPr>
        <w:pStyle w:val="Heading5"/>
      </w:pPr>
      <w:bookmarkStart w:id="27" w:name="_Toc237581335"/>
      <w:bookmarkStart w:id="28" w:name="_Toc237594313"/>
      <w:r w:rsidRPr="008C4FC4">
        <w:t>2.1.2.2.1 Use Case: “Assess Air Quality Compliance”</w:t>
      </w:r>
      <w:bookmarkEnd w:id="27"/>
      <w:bookmarkEnd w:id="28"/>
    </w:p>
    <w:p w:rsidR="008C4FC4" w:rsidRPr="00736534" w:rsidRDefault="008C4FC4" w:rsidP="008C4FC4">
      <w:pPr>
        <w:rPr>
          <w:rFonts w:ascii="Arial" w:hAnsi="Arial" w:cs="Arial"/>
        </w:rPr>
      </w:pPr>
      <w:r w:rsidRPr="00736534">
        <w:rPr>
          <w:rFonts w:ascii="Arial" w:hAnsi="Arial" w:cs="Arial"/>
        </w:rPr>
        <w:t>Purpose:</w:t>
      </w:r>
    </w:p>
    <w:p w:rsidR="008C4FC4" w:rsidRPr="00736534" w:rsidRDefault="008C4FC4" w:rsidP="008C4FC4">
      <w:pPr>
        <w:rPr>
          <w:rFonts w:ascii="Arial" w:hAnsi="Arial" w:cs="Arial"/>
        </w:rPr>
      </w:pPr>
      <w:r w:rsidRPr="00736534">
        <w:rPr>
          <w:rFonts w:ascii="Arial" w:hAnsi="Arial" w:cs="Arial"/>
        </w:rPr>
        <w:t>States are required to be in compliance with Air Quality regulations; therefore Air Quality Managers are responsible for assessing whether a regional pollution even was due to an "exceptional event" (such as fire, dust storm, etc). GEOSS AIP2 can facilitate linking between actors and by promoting the development and distribution of service-oriented, interoperable tools for inter-comparison and fusion of models, observations, and emissions data for use in Exceptional Event Analysis.</w:t>
      </w:r>
      <w:r>
        <w:rPr>
          <w:rFonts w:ascii="Arial" w:hAnsi="Arial" w:cs="Arial"/>
        </w:rPr>
        <w:t xml:space="preserve">  In this example during scenario development state was defined but a state diagram was never developed.  In the AIP-3 we will develop a state diagram for each scenario.</w:t>
      </w:r>
    </w:p>
    <w:p w:rsidR="008C4FC4" w:rsidRDefault="008C4FC4" w:rsidP="008C4FC4">
      <w:pPr>
        <w:rPr>
          <w:rFonts w:ascii="Arial" w:hAnsi="Arial" w:cs="Arial"/>
        </w:rPr>
      </w:pPr>
      <w:r>
        <w:rPr>
          <w:rFonts w:ascii="Arial" w:hAnsi="Arial" w:cs="Arial"/>
        </w:rPr>
        <w:t>We will define pre and post conditions for each Use Case Diagram as defined in the Use Case Narrative</w:t>
      </w:r>
    </w:p>
    <w:p w:rsidR="00547853" w:rsidRDefault="00547853" w:rsidP="008C4FC4">
      <w:pPr>
        <w:rPr>
          <w:rFonts w:ascii="Arial" w:hAnsi="Arial" w:cs="Arial"/>
        </w:rPr>
      </w:pPr>
      <w:r>
        <w:rPr>
          <w:rFonts w:ascii="Arial" w:hAnsi="Arial" w:cs="Arial"/>
        </w:rPr>
        <w:t>Evolution:  Here we will define each step of the Use Case</w:t>
      </w:r>
    </w:p>
    <w:p w:rsidR="00547853" w:rsidRPr="00736534" w:rsidRDefault="00125A4D" w:rsidP="008C4FC4">
      <w:pPr>
        <w:rPr>
          <w:rFonts w:ascii="Arial" w:hAnsi="Arial" w:cs="Arial"/>
        </w:rPr>
      </w:pPr>
      <w:r>
        <w:rPr>
          <w:rFonts w:ascii="Arial" w:hAnsi="Arial" w:cs="Arial"/>
        </w:rPr>
        <w:t>Scenario builders</w:t>
      </w:r>
      <w:r w:rsidR="00547853">
        <w:rPr>
          <w:rFonts w:ascii="Arial" w:hAnsi="Arial" w:cs="Arial"/>
        </w:rPr>
        <w:t xml:space="preserve"> did not always define pre and post conditions.  We will work with them and define any post and pre conditions for all scenarios.</w:t>
      </w:r>
    </w:p>
    <w:p w:rsidR="008C4FC4" w:rsidRPr="00736534" w:rsidRDefault="008C4FC4" w:rsidP="008C4FC4">
      <w:pPr>
        <w:rPr>
          <w:rFonts w:ascii="Arial" w:hAnsi="Arial" w:cs="Arial"/>
        </w:rPr>
      </w:pPr>
      <w:r w:rsidRPr="00736534">
        <w:rPr>
          <w:rFonts w:ascii="Arial" w:hAnsi="Arial" w:cs="Arial"/>
        </w:rPr>
        <w:t>Pre-Conditions:</w:t>
      </w:r>
    </w:p>
    <w:p w:rsidR="008C4FC4" w:rsidRPr="00736534" w:rsidRDefault="008C4FC4" w:rsidP="008C4FC4">
      <w:pPr>
        <w:rPr>
          <w:rFonts w:ascii="Arial" w:hAnsi="Arial" w:cs="Arial"/>
        </w:rPr>
      </w:pPr>
      <w:r w:rsidRPr="00736534">
        <w:rPr>
          <w:rFonts w:ascii="Arial" w:hAnsi="Arial" w:cs="Arial"/>
        </w:rPr>
        <w:t>Not defined</w:t>
      </w:r>
    </w:p>
    <w:p w:rsidR="008C4FC4" w:rsidRPr="00736534" w:rsidRDefault="008C4FC4" w:rsidP="008C4FC4">
      <w:pPr>
        <w:rPr>
          <w:rFonts w:ascii="Arial" w:hAnsi="Arial" w:cs="Arial"/>
        </w:rPr>
      </w:pPr>
    </w:p>
    <w:p w:rsidR="008C4FC4" w:rsidRPr="00736534" w:rsidRDefault="008C4FC4" w:rsidP="008C4FC4">
      <w:pPr>
        <w:rPr>
          <w:rFonts w:ascii="Arial" w:hAnsi="Arial" w:cs="Arial"/>
        </w:rPr>
      </w:pPr>
      <w:r w:rsidRPr="00736534">
        <w:rPr>
          <w:rFonts w:ascii="Arial" w:hAnsi="Arial" w:cs="Arial"/>
        </w:rPr>
        <w:t>Post-Conditions:</w:t>
      </w:r>
    </w:p>
    <w:p w:rsidR="008C4FC4" w:rsidRPr="00736534" w:rsidRDefault="008C4FC4" w:rsidP="008C4FC4">
      <w:pPr>
        <w:rPr>
          <w:rFonts w:ascii="Arial" w:hAnsi="Arial" w:cs="Arial"/>
        </w:rPr>
      </w:pPr>
      <w:r w:rsidRPr="00736534">
        <w:rPr>
          <w:rFonts w:ascii="Arial" w:hAnsi="Arial" w:cs="Arial"/>
        </w:rPr>
        <w:t>Not defined</w:t>
      </w:r>
    </w:p>
    <w:p w:rsidR="008C4FC4" w:rsidRPr="00736534" w:rsidRDefault="008C4FC4" w:rsidP="008C4FC4">
      <w:pPr>
        <w:rPr>
          <w:rFonts w:ascii="Arial" w:hAnsi="Arial" w:cs="Arial"/>
        </w:rPr>
      </w:pPr>
    </w:p>
    <w:p w:rsidR="00547853" w:rsidRDefault="008C4FC4" w:rsidP="00D63615">
      <w:bookmarkStart w:id="29" w:name="_Toc255129951"/>
      <w:r w:rsidRPr="00736534">
        <w:t>Process</w:t>
      </w:r>
      <w:r>
        <w:t>es</w:t>
      </w:r>
      <w:r w:rsidR="00547853">
        <w:t>:</w:t>
      </w:r>
      <w:bookmarkEnd w:id="29"/>
      <w:r w:rsidR="00547853">
        <w:t xml:space="preserve"> </w:t>
      </w:r>
    </w:p>
    <w:p w:rsidR="008C4FC4" w:rsidRPr="00736534" w:rsidRDefault="00547853" w:rsidP="00D63615">
      <w:bookmarkStart w:id="30" w:name="_Toc255129952"/>
      <w:r>
        <w:t xml:space="preserve">Processes are defined for each scenario and then used as roadmap of activity </w:t>
      </w:r>
      <w:r w:rsidR="00125A4D">
        <w:t>diagrams</w:t>
      </w:r>
      <w:r>
        <w:t xml:space="preserve"> that need to be developed.</w:t>
      </w:r>
      <w:bookmarkEnd w:id="30"/>
    </w:p>
    <w:p w:rsidR="008C4FC4" w:rsidRPr="00736534" w:rsidRDefault="008C4FC4" w:rsidP="00D63615">
      <w:r w:rsidRPr="00736534">
        <w:t>The following activity diagram “Request Exceptional Waiver Event” illustrates the process that is initiated by the state to request an Exceptional Waiver for an event, which could be a Wildfire.</w:t>
      </w:r>
    </w:p>
    <w:p w:rsidR="002268AC" w:rsidRDefault="002268AC" w:rsidP="00D63615">
      <w:r>
        <w:t xml:space="preserve">The enterprise viewpoint describes the business requirements for the Air Quality management and decision support using GEOSS-2 without specifying the technology or other system </w:t>
      </w:r>
      <w:r w:rsidRPr="00004245">
        <w:t xml:space="preserve">considerations. </w:t>
      </w:r>
    </w:p>
    <w:p w:rsidR="002268AC" w:rsidRPr="00656D54" w:rsidRDefault="002268AC" w:rsidP="00D63615">
      <w:r w:rsidRPr="00004245">
        <w:t>Th</w:t>
      </w:r>
      <w:r>
        <w:t>e Enterprise View</w:t>
      </w:r>
      <w:r w:rsidRPr="00004245">
        <w:t xml:space="preserve"> defines use cases</w:t>
      </w:r>
      <w:r>
        <w:t xml:space="preserve"> for Air Quality</w:t>
      </w:r>
      <w:r w:rsidRPr="00004245">
        <w:t>, using Object Management Group's Unified Modeling Language (UML). The sections</w:t>
      </w:r>
      <w:r>
        <w:t xml:space="preserve"> that follow the Overview Use Case Diagram</w:t>
      </w:r>
      <w:r w:rsidRPr="00004245">
        <w:t xml:space="preserve"> are organized by use case and describe the series of processes for each </w:t>
      </w:r>
      <w:r>
        <w:t xml:space="preserve">of the </w:t>
      </w:r>
      <w:r w:rsidRPr="00004245">
        <w:t>use cases. The processes are defined by activity diagrams, and are currently limited in scope to only the Wildfire scenario</w:t>
      </w:r>
      <w:r>
        <w:t xml:space="preserve"> from AIP-2.</w:t>
      </w:r>
    </w:p>
    <w:p w:rsidR="00EC7AC6" w:rsidRPr="00736534" w:rsidRDefault="00EC7AC6" w:rsidP="00D63615">
      <w:r w:rsidRPr="00736534">
        <w:lastRenderedPageBreak/>
        <w:t>The following activity diagram “</w:t>
      </w:r>
      <w:r>
        <w:t>is an Activity diagram that uses the use cases as activities</w:t>
      </w:r>
      <w:r w:rsidR="00125A4D">
        <w:t>, this</w:t>
      </w:r>
      <w:r>
        <w:t xml:space="preserve"> supports the Use Case Diagram horizontal view.  Activity diagrams will also be built for each use case and these will represent the processes of the Use Case Diagram. </w:t>
      </w:r>
    </w:p>
    <w:p w:rsidR="002268AC" w:rsidRPr="00004245" w:rsidRDefault="002268AC" w:rsidP="002268AC">
      <w:pPr>
        <w:rPr>
          <w:rFonts w:ascii="Arial" w:hAnsi="Arial" w:cs="Arial"/>
        </w:rPr>
      </w:pPr>
    </w:p>
    <w:p w:rsidR="00547853" w:rsidRDefault="00547853" w:rsidP="002268AC">
      <w:pPr>
        <w:rPr>
          <w:rFonts w:ascii="Arial" w:hAnsi="Arial" w:cs="Arial"/>
        </w:rPr>
      </w:pPr>
      <w:r>
        <w:rPr>
          <w:rFonts w:ascii="Arial" w:hAnsi="Arial" w:cs="Arial"/>
        </w:rPr>
        <w:br w:type="page"/>
      </w:r>
    </w:p>
    <w:p w:rsidR="00C952A3" w:rsidRPr="00736534" w:rsidRDefault="00C952A3" w:rsidP="00C952A3">
      <w:pPr>
        <w:pStyle w:val="Caption"/>
        <w:rPr>
          <w:rFonts w:ascii="Arial" w:hAnsi="Arial" w:cs="Arial"/>
        </w:rPr>
      </w:pPr>
      <w:bookmarkStart w:id="31" w:name="_Toc255130382"/>
      <w:bookmarkStart w:id="32" w:name="_Toc255130611"/>
      <w:bookmarkStart w:id="33" w:name="_Toc255130679"/>
      <w:r>
        <w:lastRenderedPageBreak/>
        <w:t xml:space="preserve">Figure </w:t>
      </w:r>
      <w:fldSimple w:instr=" SEQ Figure \* ARABIC ">
        <w:r w:rsidR="00FA4BEF">
          <w:rPr>
            <w:noProof/>
          </w:rPr>
          <w:t>2</w:t>
        </w:r>
      </w:fldSimple>
      <w:r>
        <w:t xml:space="preserve"> Air Quality Overview Activity Diagram</w:t>
      </w:r>
      <w:r w:rsidR="009D46A0" w:rsidRPr="009D46A0">
        <w:rPr>
          <w:noProof/>
        </w:rPr>
        <w:pict>
          <v:rect id="_x0000_s1348" style="position:absolute;margin-left:-19.75pt;margin-top:6.3pt;width:512.5pt;height:601.7pt;z-index:251660288;mso-position-horizontal-relative:text;mso-position-vertical-relative:text" filled="f" stroked="f"/>
        </w:pict>
      </w:r>
      <w:bookmarkEnd w:id="31"/>
      <w:bookmarkEnd w:id="32"/>
      <w:bookmarkEnd w:id="33"/>
    </w:p>
    <w:p w:rsidR="008C4FC4" w:rsidRPr="008C4FC4" w:rsidRDefault="009D46A0" w:rsidP="008C4FC4">
      <w:r>
        <w:rPr>
          <w:noProof/>
        </w:rPr>
        <w:pict>
          <v:group id="_x0000_s1026" editas="canvas" style="position:absolute;margin-left:-27.45pt;margin-top:17.5pt;width:512.5pt;height:581.7pt;z-index:251658240;mso-position-horizontal-relative:char;mso-position-vertical-relative:line" coordorigin="-13,-28" coordsize="10250,116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top:-28;width:10250;height:11634" o:preferrelative="f" stroked="t">
              <v:fill o:detectmouseclick="t"/>
              <v:path o:extrusionok="t" o:connecttype="none"/>
              <o:lock v:ext="edit" text="t"/>
            </v:shape>
            <v:line id="_x0000_s1028" style="position:absolute" from="5027,-28" to="5027,11606"/>
            <v:line id="_x0000_s1029" style="position:absolute;flip:x" from="1246,-28" to="1247,11606"/>
            <v:rect id="_x0000_s1031" style="position:absolute;left:456;width:234;height:332;mso-wrap-style:none" filled="f" stroked="f">
              <v:textbox style="mso-fit-shape-to-text:t" inset="0,0,0,0">
                <w:txbxContent>
                  <w:p w:rsidR="00FE13BF" w:rsidRDefault="00FE13BF" w:rsidP="002268AC">
                    <w:r>
                      <w:rPr>
                        <w:rFonts w:ascii="Arial" w:hAnsi="Arial" w:cs="Arial"/>
                        <w:color w:val="FF0000"/>
                        <w:sz w:val="10"/>
                        <w:szCs w:val="10"/>
                      </w:rPr>
                      <w:t>State</w:t>
                    </w:r>
                  </w:p>
                </w:txbxContent>
              </v:textbox>
            </v:rect>
            <v:oval id="_x0000_s1032" style="position:absolute;left:346;top:330;width:74;height:74" fillcolor="black" strokeweight=".15pt"/>
            <v:roundrect id="_x0000_s1033" style="position:absolute;top:752;width:1150;height:381" arcsize="13195f" fillcolor="silver" strokeweight=".15pt"/>
            <v:group id="_x0000_s1034" style="position:absolute;left:69;top:837;width:1015;height:451" coordorigin="69,837" coordsize="1015,451">
              <v:rect id="_x0000_s1035" style="position:absolute;left:69;top:837;width:1015;height:245" filled="f" stroked="f"/>
              <v:rect id="_x0000_s1036" style="position:absolute;left:69;top:837;width:918;height:332;mso-wrap-style:none" filled="f" stroked="f">
                <v:textbox style="mso-fit-shape-to-text:t" inset="0,0,0,0">
                  <w:txbxContent>
                    <w:p w:rsidR="00FE13BF" w:rsidRDefault="00FE13BF" w:rsidP="002268AC">
                      <w:r>
                        <w:rPr>
                          <w:rFonts w:ascii="Arial" w:hAnsi="Arial" w:cs="Arial"/>
                          <w:color w:val="000000"/>
                          <w:sz w:val="10"/>
                          <w:szCs w:val="10"/>
                        </w:rPr>
                        <w:t xml:space="preserve">Request Exceptional </w:t>
                      </w:r>
                    </w:p>
                  </w:txbxContent>
                </v:textbox>
              </v:rect>
              <v:rect id="_x0000_s1037" style="position:absolute;left:69;top:956;width:595;height:332;mso-wrap-style:none" filled="f" stroked="f">
                <v:textbox style="mso-fit-shape-to-text:t" inset="0,0,0,0">
                  <w:txbxContent>
                    <w:p w:rsidR="00FE13BF" w:rsidRDefault="00FE13BF" w:rsidP="002268AC">
                      <w:r>
                        <w:rPr>
                          <w:rFonts w:ascii="Arial" w:hAnsi="Arial" w:cs="Arial"/>
                          <w:color w:val="000000"/>
                          <w:sz w:val="10"/>
                          <w:szCs w:val="10"/>
                        </w:rPr>
                        <w:t>Event Waiver</w:t>
                      </w:r>
                    </w:p>
                  </w:txbxContent>
                </v:textbox>
              </v:rect>
            </v:group>
            <v:rect id="_x0000_s1038" style="position:absolute;left:1153;top:9578;width:1260;height:291" fillcolor="aqua" strokecolor="teal" strokeweight=".15pt"/>
            <v:rect id="_x0000_s1039" style="position:absolute;left:1184;top:9609;width:1201;height:332;mso-wrap-style:none" filled="f" stroked="f">
              <v:textbox style="mso-fit-shape-to-text:t" inset="0,0,0,0">
                <w:txbxContent>
                  <w:p w:rsidR="00FE13BF" w:rsidRDefault="00FE13BF" w:rsidP="002268AC">
                    <w:r>
                      <w:rPr>
                        <w:rFonts w:ascii="Arial" w:hAnsi="Arial" w:cs="Arial"/>
                        <w:color w:val="000000"/>
                        <w:sz w:val="10"/>
                        <w:szCs w:val="10"/>
                      </w:rPr>
                      <w:t>Exceptional Event Request</w:t>
                    </w:r>
                  </w:p>
                </w:txbxContent>
              </v:textbox>
            </v:rect>
            <v:rect id="_x0000_s1040" style="position:absolute;left:1540;top:9726;width:484;height:332;mso-wrap-style:none" filled="f" stroked="f">
              <v:textbox style="mso-fit-shape-to-text:t" inset="0,0,0,0">
                <w:txbxContent>
                  <w:p w:rsidR="00FE13BF" w:rsidRDefault="00FE13BF" w:rsidP="002268AC">
                    <w:r>
                      <w:rPr>
                        <w:rFonts w:ascii="Arial" w:hAnsi="Arial" w:cs="Arial"/>
                        <w:color w:val="000000"/>
                        <w:sz w:val="10"/>
                        <w:szCs w:val="10"/>
                      </w:rPr>
                      <w:t>[Approved]</w:t>
                    </w:r>
                  </w:p>
                </w:txbxContent>
              </v:textbox>
            </v:rect>
            <v:roundrect id="_x0000_s1041" style="position:absolute;left:384;top:10729;width:797;height:389" arcsize="12934f" fillcolor="silver" strokeweight=".15pt"/>
            <v:rect id="_x0000_s1042" style="position:absolute;left:477;top:10975;width:617;height:332;mso-wrap-style:none" filled="f" stroked="f">
              <v:textbox style="mso-fit-shape-to-text:t" inset="0,0,0,0">
                <w:txbxContent>
                  <w:p w:rsidR="00FE13BF" w:rsidRDefault="00FE13BF" w:rsidP="002268AC">
                    <w:r>
                      <w:rPr>
                        <w:rFonts w:ascii="Arial" w:hAnsi="Arial" w:cs="Arial"/>
                        <w:color w:val="000000"/>
                        <w:sz w:val="10"/>
                        <w:szCs w:val="10"/>
                      </w:rPr>
                      <w:t>Decision Sent</w:t>
                    </w:r>
                  </w:p>
                </w:txbxContent>
              </v:textbox>
            </v:rect>
            <v:group id="_x0000_s1043" style="position:absolute;left:982;top:10773;width:157;height:155" coordorigin="982,10773" coordsize="157,155">
              <v:line id="_x0000_s1044" style="position:absolute" from="1061,10773" to="1061,10850" strokeweight=".7pt"/>
              <v:line id="_x0000_s1045" style="position:absolute" from="1061,10850" to="1061,10928" strokeweight=".7pt"/>
              <v:shape id="_x0000_s1046" style="position:absolute;left:982;top:10850;width:157;height:78" coordsize="157,78" path="m,78l,,157,r,78e" filled="f" strokeweight=".7pt">
                <v:path arrowok="t"/>
              </v:shape>
              <v:line id="_x0000_s1047" style="position:absolute" from="1061,10773" to="1061,10850" strokeweight=".7pt"/>
              <v:line id="_x0000_s1048" style="position:absolute" from="1061,10850" to="1061,10928" strokeweight=".7pt"/>
              <v:shape id="_x0000_s1049" style="position:absolute;left:982;top:10850;width:157;height:78" coordsize="157,78" path="m,78l,,157,r,78e" filled="f" strokeweight=".7pt">
                <v:path arrowok="t"/>
              </v:shape>
            </v:group>
            <v:rect id="_x0000_s1050" style="position:absolute;left:1181;top:10834;width:118;height:118" fillcolor="silver" strokeweight=".15pt"/>
            <v:rect id="_x0000_s1051" style="position:absolute;left:1340;top:10836;width:1068;height:332;mso-wrap-style:none" filled="f" stroked="f">
              <v:textbox style="mso-fit-shape-to-text:t" inset="0,0,0,0">
                <w:txbxContent>
                  <w:p w:rsidR="00FE13BF" w:rsidRDefault="00FE13BF" w:rsidP="002268AC">
                    <w:r>
                      <w:rPr>
                        <w:rFonts w:ascii="Arial" w:hAnsi="Arial" w:cs="Arial"/>
                        <w:color w:val="000000"/>
                        <w:sz w:val="10"/>
                        <w:szCs w:val="10"/>
                      </w:rPr>
                      <w:t>DecisionWaiverRequest</w:t>
                    </w:r>
                  </w:p>
                </w:txbxContent>
              </v:textbox>
            </v:rect>
            <v:oval id="_x0000_s1052" style="position:absolute;left:446;top:11458;width:74;height:74" fillcolor="black" strokeweight=".15pt"/>
            <v:oval id="_x0000_s1053" style="position:absolute;left:415;top:11427;width:136;height:136" filled="f" strokeweight=".15pt"/>
            <v:line id="_x0000_s1054" style="position:absolute" from="0,130" to="1179,130" strokeweight=".15pt"/>
            <v:oval id="_x0000_s1055" style="position:absolute;left:346;top:330;width:74;height:74" fillcolor="black" strokeweight=".15pt"/>
            <v:roundrect id="_x0000_s1056" style="position:absolute;top:752;width:1150;height:381" arcsize="13195f" fillcolor="silver" strokeweight=".15pt"/>
            <v:group id="_x0000_s1057" style="position:absolute;left:69;top:837;width:1015;height:451" coordorigin="69,837" coordsize="1015,451">
              <v:rect id="_x0000_s1058" style="position:absolute;left:69;top:837;width:1015;height:245" filled="f" stroked="f"/>
              <v:rect id="_x0000_s1059" style="position:absolute;left:69;top:837;width:918;height:332;mso-wrap-style:none" filled="f" stroked="f">
                <v:textbox style="mso-fit-shape-to-text:t" inset="0,0,0,0">
                  <w:txbxContent>
                    <w:p w:rsidR="00FE13BF" w:rsidRDefault="00FE13BF" w:rsidP="002268AC">
                      <w:r>
                        <w:rPr>
                          <w:rFonts w:ascii="Arial" w:hAnsi="Arial" w:cs="Arial"/>
                          <w:color w:val="000000"/>
                          <w:sz w:val="10"/>
                          <w:szCs w:val="10"/>
                        </w:rPr>
                        <w:t xml:space="preserve">Request Exceptional </w:t>
                      </w:r>
                    </w:p>
                  </w:txbxContent>
                </v:textbox>
              </v:rect>
              <v:rect id="_x0000_s1060" style="position:absolute;left:69;top:956;width:595;height:332;mso-wrap-style:none" filled="f" stroked="f">
                <v:textbox style="mso-fit-shape-to-text:t" inset="0,0,0,0">
                  <w:txbxContent>
                    <w:p w:rsidR="00FE13BF" w:rsidRDefault="00FE13BF" w:rsidP="002268AC">
                      <w:r>
                        <w:rPr>
                          <w:rFonts w:ascii="Arial" w:hAnsi="Arial" w:cs="Arial"/>
                          <w:color w:val="000000"/>
                          <w:sz w:val="10"/>
                          <w:szCs w:val="10"/>
                        </w:rPr>
                        <w:t>Event Waiver</w:t>
                      </w:r>
                    </w:p>
                  </w:txbxContent>
                </v:textbox>
              </v:rect>
            </v:group>
            <v:rect id="_x0000_s1061" style="position:absolute;left:1153;top:9578;width:1260;height:291" fillcolor="aqua" strokecolor="teal" strokeweight=".15pt"/>
            <v:rect id="_x0000_s1062" style="position:absolute;left:1184;top:9609;width:1201;height:332;mso-wrap-style:none" filled="f" stroked="f">
              <v:textbox style="mso-fit-shape-to-text:t" inset="0,0,0,0">
                <w:txbxContent>
                  <w:p w:rsidR="00FE13BF" w:rsidRDefault="00FE13BF" w:rsidP="002268AC">
                    <w:r>
                      <w:rPr>
                        <w:rFonts w:ascii="Arial" w:hAnsi="Arial" w:cs="Arial"/>
                        <w:color w:val="000000"/>
                        <w:sz w:val="10"/>
                        <w:szCs w:val="10"/>
                      </w:rPr>
                      <w:t>Exceptional Event Request</w:t>
                    </w:r>
                  </w:p>
                </w:txbxContent>
              </v:textbox>
            </v:rect>
            <v:rect id="_x0000_s1063" style="position:absolute;left:1540;top:9726;width:484;height:332;mso-wrap-style:none" filled="f" stroked="f">
              <v:textbox style="mso-fit-shape-to-text:t" inset="0,0,0,0">
                <w:txbxContent>
                  <w:p w:rsidR="00FE13BF" w:rsidRDefault="00FE13BF" w:rsidP="002268AC">
                    <w:r>
                      <w:rPr>
                        <w:rFonts w:ascii="Arial" w:hAnsi="Arial" w:cs="Arial"/>
                        <w:color w:val="000000"/>
                        <w:sz w:val="10"/>
                        <w:szCs w:val="10"/>
                      </w:rPr>
                      <w:t>[Approved]</w:t>
                    </w:r>
                  </w:p>
                </w:txbxContent>
              </v:textbox>
            </v:rect>
            <v:roundrect id="_x0000_s1064" style="position:absolute;left:384;top:10729;width:797;height:389" arcsize="12934f" fillcolor="silver" strokeweight=".15pt"/>
            <v:rect id="_x0000_s1065" style="position:absolute;left:477;top:10975;width:617;height:332;mso-wrap-style:none" filled="f" stroked="f">
              <v:textbox style="mso-fit-shape-to-text:t" inset="0,0,0,0">
                <w:txbxContent>
                  <w:p w:rsidR="00FE13BF" w:rsidRDefault="00FE13BF" w:rsidP="002268AC">
                    <w:r>
                      <w:rPr>
                        <w:rFonts w:ascii="Arial" w:hAnsi="Arial" w:cs="Arial"/>
                        <w:color w:val="000000"/>
                        <w:sz w:val="10"/>
                        <w:szCs w:val="10"/>
                      </w:rPr>
                      <w:t>Decision Sent</w:t>
                    </w:r>
                  </w:p>
                </w:txbxContent>
              </v:textbox>
            </v:rect>
            <v:group id="_x0000_s1066" style="position:absolute;left:982;top:10773;width:157;height:155" coordorigin="982,10773" coordsize="157,155">
              <v:line id="_x0000_s1067" style="position:absolute" from="1061,10773" to="1061,10850" strokeweight=".7pt"/>
              <v:line id="_x0000_s1068" style="position:absolute" from="1061,10850" to="1061,10928" strokeweight=".7pt"/>
              <v:shape id="_x0000_s1069" style="position:absolute;left:982;top:10850;width:157;height:78" coordsize="157,78" path="m,78l,,157,r,78e" filled="f" strokeweight=".7pt">
                <v:path arrowok="t"/>
              </v:shape>
              <v:line id="_x0000_s1070" style="position:absolute" from="1061,10773" to="1061,10850" strokeweight=".7pt"/>
              <v:line id="_x0000_s1071" style="position:absolute" from="1061,10850" to="1061,10928" strokeweight=".7pt"/>
              <v:shape id="_x0000_s1072" style="position:absolute;left:982;top:10850;width:157;height:78" coordsize="157,78" path="m,78l,,157,r,78e" filled="f" strokeweight=".7pt">
                <v:path arrowok="t"/>
              </v:shape>
            </v:group>
            <v:rect id="_x0000_s1073" style="position:absolute;left:1181;top:10834;width:118;height:118" fillcolor="silver" strokeweight=".15pt"/>
            <v:rect id="_x0000_s1074" style="position:absolute;left:1340;top:10836;width:1068;height:332;mso-wrap-style:none" filled="f" stroked="f">
              <v:textbox style="mso-fit-shape-to-text:t" inset="0,0,0,0">
                <w:txbxContent>
                  <w:p w:rsidR="00FE13BF" w:rsidRDefault="00FE13BF" w:rsidP="002268AC">
                    <w:r>
                      <w:rPr>
                        <w:rFonts w:ascii="Arial" w:hAnsi="Arial" w:cs="Arial"/>
                        <w:color w:val="000000"/>
                        <w:sz w:val="10"/>
                        <w:szCs w:val="10"/>
                      </w:rPr>
                      <w:t>DecisionWaiverRequest</w:t>
                    </w:r>
                  </w:p>
                </w:txbxContent>
              </v:textbox>
            </v:rect>
            <v:rect id="_x0000_s1075" style="position:absolute;left:1181;top:10834;width:118;height:118" fillcolor="silver" strokeweight=".15pt"/>
            <v:rect id="_x0000_s1076" style="position:absolute;left:1340;top:10836;width:1068;height:332;mso-wrap-style:none" filled="f" stroked="f">
              <v:textbox style="mso-fit-shape-to-text:t" inset="0,0,0,0">
                <w:txbxContent>
                  <w:p w:rsidR="00FE13BF" w:rsidRDefault="00FE13BF" w:rsidP="002268AC">
                    <w:r>
                      <w:rPr>
                        <w:rFonts w:ascii="Arial" w:hAnsi="Arial" w:cs="Arial"/>
                        <w:color w:val="000000"/>
                        <w:sz w:val="10"/>
                        <w:szCs w:val="10"/>
                      </w:rPr>
                      <w:t>DecisionWaiverRequest</w:t>
                    </w:r>
                  </w:p>
                </w:txbxContent>
              </v:textbox>
            </v:rect>
            <v:oval id="_x0000_s1077" style="position:absolute;left:446;top:11458;width:74;height:74" fillcolor="black" strokeweight=".15pt"/>
            <v:oval id="_x0000_s1078" style="position:absolute;left:415;top:11427;width:136;height:136" filled="f" strokeweight=".15pt"/>
            <v:rect id="_x0000_s1079" style="position:absolute;left:2365;width:1440;height:332;mso-wrap-style:none" filled="f" stroked="f">
              <v:textbox style="mso-fit-shape-to-text:t" inset="0,0,0,0">
                <w:txbxContent>
                  <w:p w:rsidR="00FE13BF" w:rsidRDefault="00FE13BF" w:rsidP="002268AC">
                    <w:r>
                      <w:rPr>
                        <w:rFonts w:ascii="Arial" w:hAnsi="Arial" w:cs="Arial"/>
                        <w:color w:val="FF0000"/>
                        <w:sz w:val="10"/>
                        <w:szCs w:val="10"/>
                      </w:rPr>
                      <w:t>Air Quality Compliance Manager</w:t>
                    </w:r>
                  </w:p>
                </w:txbxContent>
              </v:textbox>
            </v:rect>
            <v:shape id="_x0000_s1080" style="position:absolute;left:2575;top:8734;width:230;height:153" coordsize="230,153" path="m115,l230,76,115,153,,76,115,xe" strokeweight=".15pt">
              <v:path arrowok="t"/>
            </v:shape>
            <v:rect id="_x0000_s1081" style="position:absolute;left:2121;top:6876;width:510;height:36" fillcolor="black" strokeweight=".15pt"/>
            <v:roundrect id="_x0000_s1082" style="position:absolute;left:1921;top:7659;width:1146;height:765" arcsize="6575f" fillcolor="silver" strokeweight=".15pt"/>
            <v:rect id="_x0000_s1083" style="position:absolute;left:2065;top:8033;width:856;height:332;mso-wrap-style:none" filled="f" stroked="f">
              <v:textbox style="mso-fit-shape-to-text:t" inset="0,0,0,0">
                <w:txbxContent>
                  <w:p w:rsidR="00FE13BF" w:rsidRDefault="00FE13BF" w:rsidP="002268AC">
                    <w:r>
                      <w:rPr>
                        <w:rFonts w:ascii="Arial" w:hAnsi="Arial" w:cs="Arial"/>
                        <w:color w:val="000000"/>
                        <w:sz w:val="10"/>
                        <w:szCs w:val="10"/>
                      </w:rPr>
                      <w:t>Determine if waiver</w:t>
                    </w:r>
                  </w:p>
                </w:txbxContent>
              </v:textbox>
            </v:rect>
            <v:rect id="_x0000_s1084" style="position:absolute;left:2057;top:8150;width:879;height:332;mso-wrap-style:none" filled="f" stroked="f">
              <v:textbox style="mso-fit-shape-to-text:t" inset="0,0,0,0">
                <w:txbxContent>
                  <w:p w:rsidR="00FE13BF" w:rsidRDefault="00FE13BF" w:rsidP="002268AC">
                    <w:r>
                      <w:rPr>
                        <w:rFonts w:ascii="Arial" w:hAnsi="Arial" w:cs="Arial"/>
                        <w:color w:val="000000"/>
                        <w:sz w:val="10"/>
                        <w:szCs w:val="10"/>
                      </w:rPr>
                      <w:t>should be approved</w:t>
                    </w:r>
                  </w:p>
                </w:txbxContent>
              </v:textbox>
            </v:rect>
            <v:rect id="_x0000_s1085" style="position:absolute;left:2226;top:7542;width:118;height:117" fillcolor="silver" strokeweight=".15pt"/>
            <v:rect id="_x0000_s1086" style="position:absolute;left:1230;top:7401;width:1096;height:332;mso-wrap-style:none" filled="f" stroked="f">
              <v:textbox style="mso-fit-shape-to-text:t" inset="0,0,0,0">
                <w:txbxContent>
                  <w:p w:rsidR="00FE13BF" w:rsidRDefault="00FE13BF" w:rsidP="002268AC">
                    <w:r>
                      <w:rPr>
                        <w:rFonts w:ascii="Arial" w:hAnsi="Arial" w:cs="Arial"/>
                        <w:color w:val="000000"/>
                        <w:sz w:val="10"/>
                        <w:szCs w:val="10"/>
                      </w:rPr>
                      <w:t>SelectedSmokeObsData</w:t>
                    </w:r>
                  </w:p>
                </w:txbxContent>
              </v:textbox>
            </v:rect>
            <v:rect id="_x0000_s1087" style="position:absolute;left:2790;top:7542;width:118;height:117" fillcolor="silver" strokeweight=".15pt"/>
            <v:rect id="_x0000_s1088" style="position:absolute;left:2949;top:7452;width:1485;height:332;mso-wrap-style:none" filled="f" stroked="f">
              <v:textbox style="mso-fit-shape-to-text:t" inset="0,0,0,0">
                <w:txbxContent>
                  <w:p w:rsidR="00FE13BF" w:rsidRDefault="00FE13BF" w:rsidP="002268AC">
                    <w:r>
                      <w:rPr>
                        <w:rFonts w:ascii="Arial" w:hAnsi="Arial" w:cs="Arial"/>
                        <w:color w:val="000000"/>
                        <w:sz w:val="10"/>
                        <w:szCs w:val="10"/>
                      </w:rPr>
                      <w:t>SelectedSmokeForecastProducts</w:t>
                    </w:r>
                  </w:p>
                </w:txbxContent>
              </v:textbox>
            </v:rect>
            <v:rect id="_x0000_s1089" style="position:absolute;left:2698;top:8424;width:118;height:118" fillcolor="silver" strokeweight=".15pt"/>
            <v:rect id="_x0000_s1090" style="position:absolute;left:2844;top:8442;width:1068;height:332;mso-wrap-style:none" filled="f" stroked="f">
              <v:textbox style="mso-fit-shape-to-text:t" inset="0,0,0,0">
                <w:txbxContent>
                  <w:p w:rsidR="00FE13BF" w:rsidRDefault="00FE13BF" w:rsidP="002268AC">
                    <w:r>
                      <w:rPr>
                        <w:rFonts w:ascii="Arial" w:hAnsi="Arial" w:cs="Arial"/>
                        <w:color w:val="000000"/>
                        <w:sz w:val="10"/>
                        <w:szCs w:val="10"/>
                      </w:rPr>
                      <w:t>DecisionWaiverRequest</w:t>
                    </w:r>
                  </w:p>
                </w:txbxContent>
              </v:textbox>
            </v:rect>
            <v:rect id="_x0000_s1091" style="position:absolute;left:2254;top:1504;width:510;height:36" fillcolor="black" strokeweight=".15pt"/>
            <v:roundrect id="_x0000_s1092" style="position:absolute;left:3843;top:5357;width:1150;height:772" arcsize="6511f" fillcolor="silver" strokeweight=".15pt"/>
            <v:rect id="_x0000_s1093" style="position:absolute;left:3874;top:5677;width:1073;height:332;mso-wrap-style:none" filled="f" stroked="f">
              <v:textbox style="mso-fit-shape-to-text:t" inset="0,0,0,0">
                <w:txbxContent>
                  <w:p w:rsidR="00FE13BF" w:rsidRDefault="00FE13BF" w:rsidP="002268AC">
                    <w:r>
                      <w:rPr>
                        <w:rFonts w:ascii="Arial" w:hAnsi="Arial" w:cs="Arial"/>
                        <w:color w:val="000000"/>
                        <w:sz w:val="10"/>
                        <w:szCs w:val="10"/>
                      </w:rPr>
                      <w:t>Select 1 or more Smoke</w:t>
                    </w:r>
                  </w:p>
                </w:txbxContent>
              </v:textbox>
            </v:rect>
            <v:rect id="_x0000_s1094" style="position:absolute;left:4012;top:5794;width:812;height:332;mso-wrap-style:none" filled="f" stroked="f">
              <v:textbox style="mso-fit-shape-to-text:t" inset="0,0,0,0">
                <w:txbxContent>
                  <w:p w:rsidR="00FE13BF" w:rsidRDefault="00FE13BF" w:rsidP="002268AC">
                    <w:r>
                      <w:rPr>
                        <w:rFonts w:ascii="Arial" w:hAnsi="Arial" w:cs="Arial"/>
                        <w:color w:val="000000"/>
                        <w:sz w:val="10"/>
                        <w:szCs w:val="10"/>
                      </w:rPr>
                      <w:t>Forecast Products</w:t>
                    </w:r>
                  </w:p>
                </w:txbxContent>
              </v:textbox>
            </v:rect>
            <v:rect id="_x0000_s1095" style="position:absolute;left:4030;top:5912;width:784;height:332;mso-wrap-style:none" filled="f" stroked="f">
              <v:textbox style="mso-fit-shape-to-text:t" inset="0,0,0,0">
                <w:txbxContent>
                  <w:p w:rsidR="00FE13BF" w:rsidRDefault="00FE13BF" w:rsidP="002268AC">
                    <w:r>
                      <w:rPr>
                        <w:rFonts w:ascii="Arial" w:hAnsi="Arial" w:cs="Arial"/>
                        <w:color w:val="000000"/>
                        <w:sz w:val="10"/>
                        <w:szCs w:val="10"/>
                      </w:rPr>
                      <w:t>returned by query</w:t>
                    </w:r>
                  </w:p>
                </w:txbxContent>
              </v:textbox>
            </v:rect>
            <v:rect id="_x0000_s1096" style="position:absolute;left:3917;top:6129;width:118;height:118" fillcolor="silver" strokeweight=".15pt"/>
            <v:rect id="_x0000_s1097" style="position:absolute;left:3945;top:6288;width:1485;height:332;mso-wrap-style:none" filled="f" stroked="f">
              <v:textbox style="mso-fit-shape-to-text:t" inset="0,0,0,0">
                <w:txbxContent>
                  <w:p w:rsidR="00FE13BF" w:rsidRDefault="00FE13BF" w:rsidP="002268AC">
                    <w:r>
                      <w:rPr>
                        <w:rFonts w:ascii="Arial" w:hAnsi="Arial" w:cs="Arial"/>
                        <w:color w:val="000000"/>
                        <w:sz w:val="10"/>
                        <w:szCs w:val="10"/>
                      </w:rPr>
                      <w:t>SelectedSmokeForecastProducts</w:t>
                    </w:r>
                  </w:p>
                </w:txbxContent>
              </v:textbox>
            </v:rect>
            <v:rect id="_x0000_s1098" style="position:absolute;left:4993;top:5239;width:118;height:118" fillcolor="silver" strokeweight=".15pt"/>
            <v:rect id="_x0000_s1099" style="position:absolute;left:5139;top:5257;width:1012;height:332;mso-wrap-style:none" filled="f" stroked="f">
              <v:textbox style="mso-fit-shape-to-text:t" inset="0,0,0,0">
                <w:txbxContent>
                  <w:p w:rsidR="00FE13BF" w:rsidRDefault="00FE13BF" w:rsidP="002268AC">
                    <w:r>
                      <w:rPr>
                        <w:rFonts w:ascii="Arial" w:hAnsi="Arial" w:cs="Arial"/>
                        <w:color w:val="000000"/>
                        <w:sz w:val="10"/>
                        <w:szCs w:val="10"/>
                      </w:rPr>
                      <w:t>ForecastProdQResults</w:t>
                    </w:r>
                  </w:p>
                </w:txbxContent>
              </v:textbox>
            </v:rect>
            <v:roundrect id="_x0000_s1100" style="position:absolute;left:1537;top:1903;width:797;height:765" arcsize="6575f" fillcolor="silver" strokeweight=".15pt"/>
            <v:rect id="_x0000_s1101" style="position:absolute;left:1609;top:2159;width:656;height:332;mso-wrap-style:none" filled="f" stroked="f">
              <v:textbox style="mso-fit-shape-to-text:t" inset="0,0,0,0">
                <w:txbxContent>
                  <w:p w:rsidR="00FE13BF" w:rsidRDefault="00FE13BF" w:rsidP="002268AC">
                    <w:r>
                      <w:rPr>
                        <w:rFonts w:ascii="Arial" w:hAnsi="Arial" w:cs="Arial"/>
                        <w:color w:val="000000"/>
                        <w:sz w:val="10"/>
                        <w:szCs w:val="10"/>
                      </w:rPr>
                      <w:t>Query Satellite</w:t>
                    </w:r>
                  </w:p>
                </w:txbxContent>
              </v:textbox>
            </v:rect>
            <v:rect id="_x0000_s1102" style="position:absolute;left:1775;top:2277;width:312;height:332;mso-wrap-style:none" filled="f" stroked="f">
              <v:textbox style="mso-fit-shape-to-text:t" inset="0,0,0,0">
                <w:txbxContent>
                  <w:p w:rsidR="00FE13BF" w:rsidRDefault="00FE13BF" w:rsidP="002268AC">
                    <w:r>
                      <w:rPr>
                        <w:rFonts w:ascii="Arial" w:hAnsi="Arial" w:cs="Arial"/>
                        <w:color w:val="000000"/>
                        <w:sz w:val="10"/>
                        <w:szCs w:val="10"/>
                      </w:rPr>
                      <w:t>Smoke</w:t>
                    </w:r>
                  </w:p>
                </w:txbxContent>
              </v:textbox>
            </v:rect>
            <v:rect id="_x0000_s1103" style="position:absolute;left:1642;top:2394;width:590;height:332;mso-wrap-style:none" filled="f" stroked="f">
              <v:textbox style="mso-fit-shape-to-text:t" inset="0,0,0,0">
                <w:txbxContent>
                  <w:p w:rsidR="00FE13BF" w:rsidRDefault="00FE13BF" w:rsidP="002268AC">
                    <w:r>
                      <w:rPr>
                        <w:rFonts w:ascii="Arial" w:hAnsi="Arial" w:cs="Arial"/>
                        <w:color w:val="000000"/>
                        <w:sz w:val="10"/>
                        <w:szCs w:val="10"/>
                      </w:rPr>
                      <w:t>Observations</w:t>
                    </w:r>
                  </w:p>
                </w:txbxContent>
              </v:textbox>
            </v:rect>
            <v:rect id="_x0000_s1104" style="position:absolute;left:1714;top:2512;width:440;height:332;mso-wrap-style:none" filled="f" stroked="f">
              <v:textbox style="mso-fit-shape-to-text:t" inset="0,0,0,0">
                <w:txbxContent>
                  <w:p w:rsidR="00FE13BF" w:rsidRDefault="00FE13BF" w:rsidP="002268AC">
                    <w:r>
                      <w:rPr>
                        <w:rFonts w:ascii="Arial" w:hAnsi="Arial" w:cs="Arial"/>
                        <w:color w:val="000000"/>
                        <w:sz w:val="10"/>
                        <w:szCs w:val="10"/>
                      </w:rPr>
                      <w:t>Data Sets</w:t>
                    </w:r>
                  </w:p>
                </w:txbxContent>
              </v:textbox>
            </v:rect>
            <v:group id="_x0000_s1105" style="position:absolute;left:2135;top:1947;width:157;height:155" coordorigin="2135,1947" coordsize="157,155">
              <v:line id="_x0000_s1106" style="position:absolute" from="2214,1947" to="2214,2025" strokeweight=".7pt"/>
              <v:line id="_x0000_s1107" style="position:absolute" from="2214,2025" to="2214,2102" strokeweight=".7pt"/>
              <v:shape id="_x0000_s1108" style="position:absolute;left:2135;top:2025;width:157;height:77" coordsize="157,77" path="m,77l,,157,r,77e" filled="f" strokeweight=".7pt">
                <v:path arrowok="t"/>
              </v:shape>
              <v:line id="_x0000_s1109" style="position:absolute" from="2214,1947" to="2214,2025" strokeweight=".7pt"/>
              <v:line id="_x0000_s1110" style="position:absolute" from="2214,2025" to="2214,2102" strokeweight=".7pt"/>
              <v:shape id="_x0000_s1111" style="position:absolute;left:2135;top:2025;width:157;height:77" coordsize="157,77" path="m,77l,,157,r,77e" filled="f" strokeweight=".7pt">
                <v:path arrowok="t"/>
              </v:shape>
            </v:group>
            <v:rect id="_x0000_s1112" style="position:absolute;left:1786;top:2668;width:118;height:118" fillcolor="silver" strokeweight=".15pt"/>
            <v:rect id="_x0000_s1113" style="position:absolute;left:1932;top:2686;width:918;height:332;mso-wrap-style:none" filled="f" stroked="f">
              <v:textbox style="mso-fit-shape-to-text:t" inset="0,0,0,0">
                <w:txbxContent>
                  <w:p w:rsidR="00FE13BF" w:rsidRDefault="00FE13BF" w:rsidP="002268AC">
                    <w:r>
                      <w:rPr>
                        <w:rFonts w:ascii="Arial" w:hAnsi="Arial" w:cs="Arial"/>
                        <w:color w:val="000000"/>
                        <w:sz w:val="10"/>
                        <w:szCs w:val="10"/>
                      </w:rPr>
                      <w:t>SatSmokeObsQuery</w:t>
                    </w:r>
                  </w:p>
                </w:txbxContent>
              </v:textbox>
            </v:rect>
            <v:roundrect id="_x0000_s1114" style="position:absolute;left:3945;top:1903;width:802;height:765" arcsize="6575f" fillcolor="silver" strokeweight=".15pt"/>
            <v:rect id="_x0000_s1115" style="position:absolute;left:4038;top:2218;width:612;height:332;mso-wrap-style:none" filled="f" stroked="f">
              <v:textbox style="mso-fit-shape-to-text:t" inset="0,0,0,0">
                <w:txbxContent>
                  <w:p w:rsidR="00FE13BF" w:rsidRDefault="00FE13BF" w:rsidP="002268AC">
                    <w:r>
                      <w:rPr>
                        <w:rFonts w:ascii="Arial" w:hAnsi="Arial" w:cs="Arial"/>
                        <w:color w:val="000000"/>
                        <w:sz w:val="10"/>
                        <w:szCs w:val="10"/>
                      </w:rPr>
                      <w:t>Query Smoke</w:t>
                    </w:r>
                  </w:p>
                </w:txbxContent>
              </v:textbox>
            </v:rect>
            <v:rect id="_x0000_s1116" style="position:absolute;left:4150;top:2336;width:390;height:332;mso-wrap-style:none" filled="f" stroked="f">
              <v:textbox style="mso-fit-shape-to-text:t" inset="0,0,0,0">
                <w:txbxContent>
                  <w:p w:rsidR="00FE13BF" w:rsidRDefault="00FE13BF" w:rsidP="002268AC">
                    <w:r>
                      <w:rPr>
                        <w:rFonts w:ascii="Arial" w:hAnsi="Arial" w:cs="Arial"/>
                        <w:color w:val="000000"/>
                        <w:sz w:val="10"/>
                        <w:szCs w:val="10"/>
                      </w:rPr>
                      <w:t>Forecast</w:t>
                    </w:r>
                  </w:p>
                </w:txbxContent>
              </v:textbox>
            </v:rect>
            <v:rect id="_x0000_s1117" style="position:absolute;left:4148;top:2453;width:395;height:332;mso-wrap-style:none" filled="f" stroked="f">
              <v:textbox style="mso-fit-shape-to-text:t" inset="0,0,0,0">
                <w:txbxContent>
                  <w:p w:rsidR="00FE13BF" w:rsidRDefault="00FE13BF" w:rsidP="002268AC">
                    <w:r>
                      <w:rPr>
                        <w:rFonts w:ascii="Arial" w:hAnsi="Arial" w:cs="Arial"/>
                        <w:color w:val="000000"/>
                        <w:sz w:val="10"/>
                        <w:szCs w:val="10"/>
                      </w:rPr>
                      <w:t>Products</w:t>
                    </w:r>
                  </w:p>
                </w:txbxContent>
              </v:textbox>
            </v:rect>
            <v:rect id="_x0000_s1118" style="position:absolute;left:4747;top:2668;width:118;height:118" fillcolor="silver" strokeweight=".15pt"/>
            <v:rect id="_x0000_s1119" style="position:absolute;left:4893;top:2686;width:873;height:332;mso-wrap-style:none" filled="f" stroked="f">
              <v:textbox style="mso-fit-shape-to-text:t" inset="0,0,0,0">
                <w:txbxContent>
                  <w:p w:rsidR="00FE13BF" w:rsidRDefault="00FE13BF" w:rsidP="002268AC">
                    <w:r>
                      <w:rPr>
                        <w:rFonts w:ascii="Arial" w:hAnsi="Arial" w:cs="Arial"/>
                        <w:color w:val="000000"/>
                        <w:sz w:val="10"/>
                        <w:szCs w:val="10"/>
                      </w:rPr>
                      <w:t>ForecastProdQuery</w:t>
                    </w:r>
                  </w:p>
                </w:txbxContent>
              </v:textbox>
            </v:rect>
            <v:rect id="_x0000_s1120" style="position:absolute;left:2270;top:752;width:1260;height:292" fillcolor="aqua" strokecolor="teal" strokeweight=".15pt"/>
            <v:rect id="_x0000_s1121" style="position:absolute;left:2301;top:783;width:1201;height:332;mso-wrap-style:none" filled="f" stroked="f">
              <v:textbox style="mso-fit-shape-to-text:t" inset="0,0,0,0">
                <w:txbxContent>
                  <w:p w:rsidR="00FE13BF" w:rsidRDefault="00FE13BF" w:rsidP="002268AC">
                    <w:r>
                      <w:rPr>
                        <w:rFonts w:ascii="Arial" w:hAnsi="Arial" w:cs="Arial"/>
                        <w:color w:val="000000"/>
                        <w:sz w:val="10"/>
                        <w:szCs w:val="10"/>
                      </w:rPr>
                      <w:t>Exceptional Event Request</w:t>
                    </w:r>
                  </w:p>
                </w:txbxContent>
              </v:textbox>
            </v:rect>
            <v:rect id="_x0000_s1122" style="position:absolute;left:2693;top:900;width:412;height:332;mso-wrap-style:none" filled="f" stroked="f">
              <v:textbox style="mso-fit-shape-to-text:t" inset="0,0,0,0">
                <w:txbxContent>
                  <w:p w:rsidR="00FE13BF" w:rsidRDefault="00FE13BF" w:rsidP="002268AC">
                    <w:r>
                      <w:rPr>
                        <w:rFonts w:ascii="Arial" w:hAnsi="Arial" w:cs="Arial"/>
                        <w:color w:val="000000"/>
                        <w:sz w:val="10"/>
                        <w:szCs w:val="10"/>
                      </w:rPr>
                      <w:t>[Created]</w:t>
                    </w:r>
                  </w:p>
                </w:txbxContent>
              </v:textbox>
            </v:rect>
            <v:roundrect id="_x0000_s1123" style="position:absolute;left:5198;top:3438;width:1150;height:773" arcsize="6511f" fillcolor="silver" strokeweight=".15pt"/>
            <v:rect id="_x0000_s1124" style="position:absolute;left:5229;top:3817;width:1095;height:332;mso-wrap-style:none" filled="f" stroked="f">
              <v:textbox style="mso-fit-shape-to-text:t" inset="0,0,0,0">
                <w:txbxContent>
                  <w:p w:rsidR="00FE13BF" w:rsidRDefault="00FE13BF" w:rsidP="002268AC">
                    <w:r>
                      <w:rPr>
                        <w:rFonts w:ascii="Arial" w:hAnsi="Arial" w:cs="Arial"/>
                        <w:color w:val="000000"/>
                        <w:sz w:val="10"/>
                        <w:szCs w:val="10"/>
                      </w:rPr>
                      <w:t>Retrieve Satellite Smoke</w:t>
                    </w:r>
                  </w:p>
                </w:txbxContent>
              </v:textbox>
            </v:rect>
            <v:rect id="_x0000_s1125" style="position:absolute;left:5252;top:3934;width:1057;height:332;mso-wrap-style:none" filled="f" stroked="f">
              <v:textbox style="mso-fit-shape-to-text:t" inset="0,0,0,0">
                <w:txbxContent>
                  <w:p w:rsidR="00FE13BF" w:rsidRDefault="00FE13BF" w:rsidP="002268AC">
                    <w:r>
                      <w:rPr>
                        <w:rFonts w:ascii="Arial" w:hAnsi="Arial" w:cs="Arial"/>
                        <w:color w:val="000000"/>
                        <w:sz w:val="10"/>
                        <w:szCs w:val="10"/>
                      </w:rPr>
                      <w:t>Observations Data Sets</w:t>
                    </w:r>
                  </w:p>
                </w:txbxContent>
              </v:textbox>
            </v:rect>
            <v:rect id="_x0000_s1126" style="position:absolute;left:5680;top:4211;width:118;height:117" fillcolor="silver" strokeweight=".15pt"/>
            <v:rect id="_x0000_s1127" style="position:absolute;left:4535;top:4188;width:1251;height:332;mso-wrap-style:none" filled="f" stroked="f">
              <v:textbox style="mso-fit-shape-to-text:t" inset="0,0,0,0">
                <w:txbxContent>
                  <w:p w:rsidR="00FE13BF" w:rsidRDefault="00FE13BF" w:rsidP="002268AC">
                    <w:r>
                      <w:rPr>
                        <w:rFonts w:ascii="Arial" w:hAnsi="Arial" w:cs="Arial"/>
                        <w:color w:val="000000"/>
                        <w:sz w:val="10"/>
                        <w:szCs w:val="10"/>
                      </w:rPr>
                      <w:t>SatSmokeObsQueryResults</w:t>
                    </w:r>
                  </w:p>
                </w:txbxContent>
              </v:textbox>
            </v:rect>
            <v:rect id="_x0000_s1128" style="position:absolute;left:5283;top:3320;width:117;height:118" fillcolor="silver" strokeweight=".15pt"/>
            <v:rect id="_x0000_s1129" style="position:absolute;left:4468;top:3303;width:918;height:332;mso-wrap-style:none" filled="f" stroked="f">
              <v:textbox style="mso-fit-shape-to-text:t" inset="0,0,0,0">
                <w:txbxContent>
                  <w:p w:rsidR="00FE13BF" w:rsidRDefault="00FE13BF" w:rsidP="002268AC">
                    <w:r>
                      <w:rPr>
                        <w:rFonts w:ascii="Arial" w:hAnsi="Arial" w:cs="Arial"/>
                        <w:color w:val="000000"/>
                        <w:sz w:val="10"/>
                        <w:szCs w:val="10"/>
                      </w:rPr>
                      <w:t>SatSmokeObsQuery</w:t>
                    </w:r>
                  </w:p>
                </w:txbxContent>
              </v:textbox>
            </v:rect>
            <v:roundrect id="_x0000_s1130" style="position:absolute;left:2690;top:1903;width:797;height:765" arcsize="6575f" fillcolor="silver" strokeweight=".15pt"/>
            <v:rect id="_x0000_s1131" style="position:absolute;left:2764;top:2218;width:645;height:332;mso-wrap-style:none" filled="f" stroked="f">
              <v:textbox style="mso-fit-shape-to-text:t" inset="0,0,0,0">
                <w:txbxContent>
                  <w:p w:rsidR="00FE13BF" w:rsidRDefault="00FE13BF" w:rsidP="002268AC">
                    <w:r>
                      <w:rPr>
                        <w:rFonts w:ascii="Arial" w:hAnsi="Arial" w:cs="Arial"/>
                        <w:color w:val="000000"/>
                        <w:sz w:val="10"/>
                        <w:szCs w:val="10"/>
                      </w:rPr>
                      <w:t>Query Surface</w:t>
                    </w:r>
                  </w:p>
                </w:txbxContent>
              </v:textbox>
            </v:rect>
            <v:rect id="_x0000_s1132" style="position:absolute;left:2823;top:2336;width:523;height:332;mso-wrap-style:none" filled="f" stroked="f">
              <v:textbox style="mso-fit-shape-to-text:t" inset="0,0,0,0">
                <w:txbxContent>
                  <w:p w:rsidR="00FE13BF" w:rsidRDefault="00FE13BF" w:rsidP="002268AC">
                    <w:r>
                      <w:rPr>
                        <w:rFonts w:ascii="Arial" w:hAnsi="Arial" w:cs="Arial"/>
                        <w:color w:val="000000"/>
                        <w:sz w:val="10"/>
                        <w:szCs w:val="10"/>
                      </w:rPr>
                      <w:t>Smoke Obs</w:t>
                    </w:r>
                  </w:p>
                </w:txbxContent>
              </v:textbox>
            </v:rect>
            <v:rect id="_x0000_s1133" style="position:absolute;left:2982;top:2453;width:212;height:332;mso-wrap-style:none" filled="f" stroked="f">
              <v:textbox style="mso-fit-shape-to-text:t" inset="0,0,0,0">
                <w:txbxContent>
                  <w:p w:rsidR="00FE13BF" w:rsidRDefault="00FE13BF" w:rsidP="002268AC">
                    <w:r>
                      <w:rPr>
                        <w:rFonts w:ascii="Arial" w:hAnsi="Arial" w:cs="Arial"/>
                        <w:color w:val="000000"/>
                        <w:sz w:val="10"/>
                        <w:szCs w:val="10"/>
                      </w:rPr>
                      <w:t>Data</w:t>
                    </w:r>
                  </w:p>
                </w:txbxContent>
              </v:textbox>
            </v:rect>
            <v:group id="_x0000_s1134" style="position:absolute;left:3288;top:1947;width:157;height:155" coordorigin="3288,1947" coordsize="157,155">
              <v:line id="_x0000_s1135" style="position:absolute" from="3366,1947" to="3366,2025" strokeweight=".7pt"/>
              <v:line id="_x0000_s1136" style="position:absolute" from="3366,2025" to="3366,2102" strokeweight=".7pt"/>
              <v:shape id="_x0000_s1137" style="position:absolute;left:3288;top:2025;width:157;height:77" coordsize="157,77" path="m,77l,,157,r,77e" filled="f" strokeweight=".7pt">
                <v:path arrowok="t"/>
              </v:shape>
              <v:line id="_x0000_s1138" style="position:absolute" from="3366,1947" to="3366,2025" strokeweight=".7pt"/>
              <v:line id="_x0000_s1139" style="position:absolute" from="3366,2025" to="3366,2102" strokeweight=".7pt"/>
              <v:shape id="_x0000_s1140" style="position:absolute;left:3288;top:2025;width:157;height:77" coordsize="157,77" path="m,77l,,157,r,77e" filled="f" strokeweight=".7pt">
                <v:path arrowok="t"/>
              </v:shape>
            </v:group>
            <v:rect id="_x0000_s1141" style="position:absolute;left:3110;top:2668;width:118;height:118" fillcolor="silver" strokeweight=".15pt"/>
            <v:rect id="_x0000_s1142" style="position:absolute;left:3256;top:2686;width:1162;height:332;mso-wrap-style:none" filled="f" stroked="f">
              <v:textbox style="mso-fit-shape-to-text:t" inset="0,0,0,0">
                <w:txbxContent>
                  <w:p w:rsidR="00FE13BF" w:rsidRDefault="00FE13BF" w:rsidP="002268AC">
                    <w:r>
                      <w:rPr>
                        <w:rFonts w:ascii="Arial" w:hAnsi="Arial" w:cs="Arial"/>
                        <w:color w:val="000000"/>
                        <w:sz w:val="10"/>
                        <w:szCs w:val="10"/>
                      </w:rPr>
                      <w:t>SurfSmokeObsDataQuery</w:t>
                    </w:r>
                  </w:p>
                </w:txbxContent>
              </v:textbox>
            </v:rect>
            <v:roundrect id="_x0000_s1143" style="position:absolute;left:1537;top:4973;width:1150;height:765" arcsize="6575f" fillcolor="silver" strokeweight=".15pt"/>
            <v:rect id="_x0000_s1144" style="position:absolute;left:1658;top:5288;width:901;height:332;mso-wrap-style:none" filled="f" stroked="f">
              <v:textbox style="mso-fit-shape-to-text:t" inset="0,0,0,0">
                <w:txbxContent>
                  <w:p w:rsidR="00FE13BF" w:rsidRDefault="00FE13BF" w:rsidP="002268AC">
                    <w:r>
                      <w:rPr>
                        <w:rFonts w:ascii="Arial" w:hAnsi="Arial" w:cs="Arial"/>
                        <w:color w:val="000000"/>
                        <w:sz w:val="10"/>
                        <w:szCs w:val="10"/>
                      </w:rPr>
                      <w:t>Select 1 or more dta</w:t>
                    </w:r>
                  </w:p>
                </w:txbxContent>
              </v:textbox>
            </v:rect>
            <v:rect id="_x0000_s1145" style="position:absolute;left:1583;top:5405;width:1057;height:332;mso-wrap-style:none" filled="f" stroked="f">
              <v:textbox style="mso-fit-shape-to-text:t" inset="0,0,0,0">
                <w:txbxContent>
                  <w:p w:rsidR="00FE13BF" w:rsidRDefault="00FE13BF" w:rsidP="002268AC">
                    <w:r>
                      <w:rPr>
                        <w:rFonts w:ascii="Arial" w:hAnsi="Arial" w:cs="Arial"/>
                        <w:color w:val="000000"/>
                        <w:sz w:val="10"/>
                        <w:szCs w:val="10"/>
                      </w:rPr>
                      <w:t>sets returned by Smoke</w:t>
                    </w:r>
                  </w:p>
                </w:txbxContent>
              </v:textbox>
            </v:rect>
            <v:rect id="_x0000_s1146" style="position:absolute;left:1883;top:5523;width:462;height:332;mso-wrap-style:none" filled="f" stroked="f">
              <v:textbox style="mso-fit-shape-to-text:t" inset="0,0,0,0">
                <w:txbxContent>
                  <w:p w:rsidR="00FE13BF" w:rsidRDefault="00FE13BF" w:rsidP="002268AC">
                    <w:r>
                      <w:rPr>
                        <w:rFonts w:ascii="Arial" w:hAnsi="Arial" w:cs="Arial"/>
                        <w:color w:val="000000"/>
                        <w:sz w:val="10"/>
                        <w:szCs w:val="10"/>
                      </w:rPr>
                      <w:t>Obs query</w:t>
                    </w:r>
                  </w:p>
                </w:txbxContent>
              </v:textbox>
            </v:rect>
            <v:rect id="_x0000_s1147" style="position:absolute;left:2439;top:5738;width:118;height:118" fillcolor="silver" strokeweight=".15pt"/>
            <v:rect id="_x0000_s1148" style="position:absolute;left:1286;top:5758;width:1096;height:332;mso-wrap-style:none" filled="f" stroked="f">
              <v:textbox style="mso-fit-shape-to-text:t" inset="0,0,0,0">
                <w:txbxContent>
                  <w:p w:rsidR="00FE13BF" w:rsidRDefault="00FE13BF" w:rsidP="002268AC">
                    <w:r>
                      <w:rPr>
                        <w:rFonts w:ascii="Arial" w:hAnsi="Arial" w:cs="Arial"/>
                        <w:color w:val="000000"/>
                        <w:sz w:val="10"/>
                        <w:szCs w:val="10"/>
                      </w:rPr>
                      <w:t>SelectedSmokeObsData</w:t>
                    </w:r>
                  </w:p>
                </w:txbxContent>
              </v:textbox>
            </v:rect>
            <v:rect id="_x0000_s1149" style="position:absolute;left:1727;top:4855;width:118;height:118" fillcolor="silver" strokeweight=".15pt"/>
            <v:rect id="_x0000_s1150" style="position:absolute;left:594;top:4702;width:1251;height:332;mso-wrap-style:none" filled="f" stroked="f">
              <v:textbox style="mso-fit-shape-to-text:t" inset="0,0,0,0">
                <w:txbxContent>
                  <w:p w:rsidR="00FE13BF" w:rsidRDefault="00FE13BF" w:rsidP="002268AC">
                    <w:r>
                      <w:rPr>
                        <w:rFonts w:ascii="Arial" w:hAnsi="Arial" w:cs="Arial"/>
                        <w:color w:val="000000"/>
                        <w:sz w:val="10"/>
                        <w:szCs w:val="10"/>
                      </w:rPr>
                      <w:t>SatSmokeObsQueryResults</w:t>
                    </w:r>
                  </w:p>
                </w:txbxContent>
              </v:textbox>
            </v:rect>
            <v:rect id="_x0000_s1151" style="position:absolute;left:2687;top:5088;width:118;height:118" fillcolor="silver" strokeweight=".15pt"/>
            <v:rect id="_x0000_s1152" style="position:absolute;left:2833;top:5106;width:1273;height:332;mso-wrap-style:none" filled="f" stroked="f">
              <v:textbox style="mso-fit-shape-to-text:t" inset="0,0,0,0">
                <w:txbxContent>
                  <w:p w:rsidR="00FE13BF" w:rsidRDefault="00FE13BF" w:rsidP="002268AC">
                    <w:r>
                      <w:rPr>
                        <w:rFonts w:ascii="Arial" w:hAnsi="Arial" w:cs="Arial"/>
                        <w:color w:val="000000"/>
                        <w:sz w:val="10"/>
                        <w:szCs w:val="10"/>
                      </w:rPr>
                      <w:t>SurSmokeObsDataQResults</w:t>
                    </w:r>
                  </w:p>
                </w:txbxContent>
              </v:textbox>
            </v:rect>
            <v:rect id="_x0000_s1153" style="position:absolute;left:2905;top:9578;width:1261;height:291" fillcolor="aqua" strokecolor="teal" strokeweight=".15pt"/>
            <v:rect id="_x0000_s1154" style="position:absolute;left:2936;top:9609;width:1201;height:332;mso-wrap-style:none" filled="f" stroked="f">
              <v:textbox style="mso-fit-shape-to-text:t" inset="0,0,0,0">
                <w:txbxContent>
                  <w:p w:rsidR="00FE13BF" w:rsidRDefault="00FE13BF" w:rsidP="002268AC">
                    <w:r>
                      <w:rPr>
                        <w:rFonts w:ascii="Arial" w:hAnsi="Arial" w:cs="Arial"/>
                        <w:color w:val="000000"/>
                        <w:sz w:val="10"/>
                        <w:szCs w:val="10"/>
                      </w:rPr>
                      <w:t>Exceptional Event Request</w:t>
                    </w:r>
                  </w:p>
                </w:txbxContent>
              </v:textbox>
            </v:rect>
            <v:rect id="_x0000_s1155" style="position:absolute;left:3305;top:9726;width:451;height:332;mso-wrap-style:none" filled="f" stroked="f">
              <v:textbox style="mso-fit-shape-to-text:t" inset="0,0,0,0">
                <w:txbxContent>
                  <w:p w:rsidR="00FE13BF" w:rsidRDefault="00FE13BF" w:rsidP="002268AC">
                    <w:r>
                      <w:rPr>
                        <w:rFonts w:ascii="Arial" w:hAnsi="Arial" w:cs="Arial"/>
                        <w:color w:val="000000"/>
                        <w:sz w:val="10"/>
                        <w:szCs w:val="10"/>
                      </w:rPr>
                      <w:t>[Rejected]</w:t>
                    </w:r>
                  </w:p>
                </w:txbxContent>
              </v:textbox>
            </v:rect>
            <v:shape id="_x0000_s1156" style="position:absolute;left:2406;top:10269;width:230;height:153" coordsize="230,153" path="m115,l230,76,115,153,,76,115,xe" strokeweight=".15pt">
              <v:path arrowok="t"/>
            </v:shape>
            <v:line id="_x0000_s1157" style="position:absolute" from="1179,130" to="5021,130" strokeweight=".15pt"/>
            <v:shape id="_x0000_s1158" style="position:absolute;left:2575;top:8734;width:230;height:153" coordsize="230,153" path="m115,l230,76,115,153,,76,115,xe" strokeweight=".15pt">
              <v:path arrowok="t"/>
            </v:shape>
            <v:rect id="_x0000_s1159" style="position:absolute;left:2121;top:6876;width:510;height:36" fillcolor="black" strokeweight=".15pt"/>
            <v:roundrect id="_x0000_s1160" style="position:absolute;left:1921;top:7659;width:1146;height:765" arcsize="6575f" fillcolor="silver" strokeweight=".15pt"/>
            <v:rect id="_x0000_s1161" style="position:absolute;left:2065;top:8033;width:856;height:332;mso-wrap-style:none" filled="f" stroked="f">
              <v:textbox style="mso-fit-shape-to-text:t" inset="0,0,0,0">
                <w:txbxContent>
                  <w:p w:rsidR="00FE13BF" w:rsidRDefault="00FE13BF" w:rsidP="002268AC">
                    <w:r>
                      <w:rPr>
                        <w:rFonts w:ascii="Arial" w:hAnsi="Arial" w:cs="Arial"/>
                        <w:color w:val="000000"/>
                        <w:sz w:val="10"/>
                        <w:szCs w:val="10"/>
                      </w:rPr>
                      <w:t>Determine if waiver</w:t>
                    </w:r>
                  </w:p>
                </w:txbxContent>
              </v:textbox>
            </v:rect>
            <v:rect id="_x0000_s1162" style="position:absolute;left:2057;top:8150;width:879;height:332;mso-wrap-style:none" filled="f" stroked="f">
              <v:textbox style="mso-fit-shape-to-text:t" inset="0,0,0,0">
                <w:txbxContent>
                  <w:p w:rsidR="00FE13BF" w:rsidRDefault="00FE13BF" w:rsidP="002268AC">
                    <w:r>
                      <w:rPr>
                        <w:rFonts w:ascii="Arial" w:hAnsi="Arial" w:cs="Arial"/>
                        <w:color w:val="000000"/>
                        <w:sz w:val="10"/>
                        <w:szCs w:val="10"/>
                      </w:rPr>
                      <w:t>should be approved</w:t>
                    </w:r>
                  </w:p>
                </w:txbxContent>
              </v:textbox>
            </v:rect>
            <v:rect id="_x0000_s1163" style="position:absolute;left:2226;top:7542;width:118;height:117" fillcolor="silver" strokeweight=".15pt"/>
            <v:rect id="_x0000_s1164" style="position:absolute;left:1230;top:7401;width:1096;height:332;mso-wrap-style:none" filled="f" stroked="f">
              <v:textbox style="mso-fit-shape-to-text:t" inset="0,0,0,0">
                <w:txbxContent>
                  <w:p w:rsidR="00FE13BF" w:rsidRDefault="00FE13BF" w:rsidP="002268AC">
                    <w:r>
                      <w:rPr>
                        <w:rFonts w:ascii="Arial" w:hAnsi="Arial" w:cs="Arial"/>
                        <w:color w:val="000000"/>
                        <w:sz w:val="10"/>
                        <w:szCs w:val="10"/>
                      </w:rPr>
                      <w:t>SelectedSmokeObsData</w:t>
                    </w:r>
                  </w:p>
                </w:txbxContent>
              </v:textbox>
            </v:rect>
            <v:rect id="_x0000_s1165" style="position:absolute;left:2790;top:7542;width:118;height:117" fillcolor="silver" strokeweight=".15pt"/>
            <v:rect id="_x0000_s1166" style="position:absolute;left:2949;top:7452;width:1485;height:332;mso-wrap-style:none" filled="f" stroked="f">
              <v:textbox style="mso-fit-shape-to-text:t" inset="0,0,0,0">
                <w:txbxContent>
                  <w:p w:rsidR="00FE13BF" w:rsidRDefault="00FE13BF" w:rsidP="002268AC">
                    <w:r>
                      <w:rPr>
                        <w:rFonts w:ascii="Arial" w:hAnsi="Arial" w:cs="Arial"/>
                        <w:color w:val="000000"/>
                        <w:sz w:val="10"/>
                        <w:szCs w:val="10"/>
                      </w:rPr>
                      <w:t>SelectedSmokeForecastProducts</w:t>
                    </w:r>
                  </w:p>
                </w:txbxContent>
              </v:textbox>
            </v:rect>
            <v:rect id="_x0000_s1167" style="position:absolute;left:2698;top:8424;width:118;height:118" fillcolor="silver" strokeweight=".15pt"/>
            <v:rect id="_x0000_s1168" style="position:absolute;left:2844;top:8442;width:1068;height:332;mso-wrap-style:none" filled="f" stroked="f">
              <v:textbox style="mso-fit-shape-to-text:t" inset="0,0,0,0">
                <w:txbxContent>
                  <w:p w:rsidR="00FE13BF" w:rsidRDefault="00FE13BF" w:rsidP="002268AC">
                    <w:r>
                      <w:rPr>
                        <w:rFonts w:ascii="Arial" w:hAnsi="Arial" w:cs="Arial"/>
                        <w:color w:val="000000"/>
                        <w:sz w:val="10"/>
                        <w:szCs w:val="10"/>
                      </w:rPr>
                      <w:t>DecisionWaiverRequest</w:t>
                    </w:r>
                  </w:p>
                </w:txbxContent>
              </v:textbox>
            </v:rect>
            <v:rect id="_x0000_s1169" style="position:absolute;left:2226;top:7542;width:118;height:117" fillcolor="silver" strokeweight=".15pt"/>
            <v:rect id="_x0000_s1170" style="position:absolute;left:1230;top:7401;width:1096;height:332;mso-wrap-style:none" filled="f" stroked="f">
              <v:textbox style="mso-fit-shape-to-text:t" inset="0,0,0,0">
                <w:txbxContent>
                  <w:p w:rsidR="00FE13BF" w:rsidRDefault="00FE13BF" w:rsidP="002268AC">
                    <w:r>
                      <w:rPr>
                        <w:rFonts w:ascii="Arial" w:hAnsi="Arial" w:cs="Arial"/>
                        <w:color w:val="000000"/>
                        <w:sz w:val="10"/>
                        <w:szCs w:val="10"/>
                      </w:rPr>
                      <w:t>SelectedSmokeObsData</w:t>
                    </w:r>
                  </w:p>
                </w:txbxContent>
              </v:textbox>
            </v:rect>
            <v:rect id="_x0000_s1171" style="position:absolute;left:2790;top:7542;width:118;height:117" fillcolor="silver" strokeweight=".15pt"/>
            <v:rect id="_x0000_s1172" style="position:absolute;left:2949;top:7452;width:1485;height:332;mso-wrap-style:none" filled="f" stroked="f">
              <v:textbox style="mso-fit-shape-to-text:t" inset="0,0,0,0">
                <w:txbxContent>
                  <w:p w:rsidR="00FE13BF" w:rsidRDefault="00FE13BF" w:rsidP="002268AC">
                    <w:r>
                      <w:rPr>
                        <w:rFonts w:ascii="Arial" w:hAnsi="Arial" w:cs="Arial"/>
                        <w:color w:val="000000"/>
                        <w:sz w:val="10"/>
                        <w:szCs w:val="10"/>
                      </w:rPr>
                      <w:t>SelectedSmokeForecastProducts</w:t>
                    </w:r>
                  </w:p>
                </w:txbxContent>
              </v:textbox>
            </v:rect>
            <v:rect id="_x0000_s1173" style="position:absolute;left:2698;top:8424;width:118;height:118" fillcolor="silver" strokeweight=".15pt"/>
            <v:rect id="_x0000_s1174" style="position:absolute;left:2844;top:8442;width:1068;height:332;mso-wrap-style:none" filled="f" stroked="f">
              <v:textbox style="mso-fit-shape-to-text:t" inset="0,0,0,0">
                <w:txbxContent>
                  <w:p w:rsidR="00FE13BF" w:rsidRDefault="00FE13BF" w:rsidP="002268AC">
                    <w:r>
                      <w:rPr>
                        <w:rFonts w:ascii="Arial" w:hAnsi="Arial" w:cs="Arial"/>
                        <w:color w:val="000000"/>
                        <w:sz w:val="10"/>
                        <w:szCs w:val="10"/>
                      </w:rPr>
                      <w:t>DecisionWaiverRequest</w:t>
                    </w:r>
                  </w:p>
                </w:txbxContent>
              </v:textbox>
            </v:rect>
            <v:rect id="_x0000_s1175" style="position:absolute;left:2254;top:1504;width:510;height:36" fillcolor="black" strokeweight=".15pt"/>
            <v:roundrect id="_x0000_s1176" style="position:absolute;left:3843;top:5357;width:1150;height:772" arcsize="6511f" fillcolor="silver" strokeweight=".15pt"/>
            <v:rect id="_x0000_s1177" style="position:absolute;left:3874;top:5677;width:1073;height:332;mso-wrap-style:none" filled="f" stroked="f">
              <v:textbox style="mso-fit-shape-to-text:t" inset="0,0,0,0">
                <w:txbxContent>
                  <w:p w:rsidR="00FE13BF" w:rsidRDefault="00FE13BF" w:rsidP="002268AC">
                    <w:r>
                      <w:rPr>
                        <w:rFonts w:ascii="Arial" w:hAnsi="Arial" w:cs="Arial"/>
                        <w:color w:val="000000"/>
                        <w:sz w:val="10"/>
                        <w:szCs w:val="10"/>
                      </w:rPr>
                      <w:t>Select 1 or more Smoke</w:t>
                    </w:r>
                  </w:p>
                </w:txbxContent>
              </v:textbox>
            </v:rect>
            <v:rect id="_x0000_s1178" style="position:absolute;left:4012;top:5794;width:812;height:332;mso-wrap-style:none" filled="f" stroked="f">
              <v:textbox style="mso-fit-shape-to-text:t" inset="0,0,0,0">
                <w:txbxContent>
                  <w:p w:rsidR="00FE13BF" w:rsidRDefault="00FE13BF" w:rsidP="002268AC">
                    <w:r>
                      <w:rPr>
                        <w:rFonts w:ascii="Arial" w:hAnsi="Arial" w:cs="Arial"/>
                        <w:color w:val="000000"/>
                        <w:sz w:val="10"/>
                        <w:szCs w:val="10"/>
                      </w:rPr>
                      <w:t>Forecast Products</w:t>
                    </w:r>
                  </w:p>
                </w:txbxContent>
              </v:textbox>
            </v:rect>
            <v:rect id="_x0000_s1179" style="position:absolute;left:4030;top:5912;width:784;height:332;mso-wrap-style:none" filled="f" stroked="f">
              <v:textbox style="mso-fit-shape-to-text:t" inset="0,0,0,0">
                <w:txbxContent>
                  <w:p w:rsidR="00FE13BF" w:rsidRDefault="00FE13BF" w:rsidP="002268AC">
                    <w:r>
                      <w:rPr>
                        <w:rFonts w:ascii="Arial" w:hAnsi="Arial" w:cs="Arial"/>
                        <w:color w:val="000000"/>
                        <w:sz w:val="10"/>
                        <w:szCs w:val="10"/>
                      </w:rPr>
                      <w:t>returned by query</w:t>
                    </w:r>
                  </w:p>
                </w:txbxContent>
              </v:textbox>
            </v:rect>
            <v:rect id="_x0000_s1180" style="position:absolute;left:3917;top:6129;width:118;height:118" fillcolor="silver" strokeweight=".15pt"/>
            <v:rect id="_x0000_s1181" style="position:absolute;left:3945;top:6288;width:1485;height:332;mso-wrap-style:none" filled="f" stroked="f">
              <v:textbox style="mso-fit-shape-to-text:t" inset="0,0,0,0">
                <w:txbxContent>
                  <w:p w:rsidR="00FE13BF" w:rsidRDefault="00FE13BF" w:rsidP="002268AC">
                    <w:r>
                      <w:rPr>
                        <w:rFonts w:ascii="Arial" w:hAnsi="Arial" w:cs="Arial"/>
                        <w:color w:val="000000"/>
                        <w:sz w:val="10"/>
                        <w:szCs w:val="10"/>
                      </w:rPr>
                      <w:t>SelectedSmokeForecastProducts</w:t>
                    </w:r>
                  </w:p>
                </w:txbxContent>
              </v:textbox>
            </v:rect>
            <v:rect id="_x0000_s1182" style="position:absolute;left:4993;top:5239;width:118;height:118" fillcolor="silver" strokeweight=".15pt"/>
            <v:rect id="_x0000_s1183" style="position:absolute;left:5139;top:5257;width:1012;height:332;mso-wrap-style:none" filled="f" stroked="f">
              <v:textbox style="mso-fit-shape-to-text:t" inset="0,0,0,0">
                <w:txbxContent>
                  <w:p w:rsidR="00FE13BF" w:rsidRDefault="00FE13BF" w:rsidP="002268AC">
                    <w:r>
                      <w:rPr>
                        <w:rFonts w:ascii="Arial" w:hAnsi="Arial" w:cs="Arial"/>
                        <w:color w:val="000000"/>
                        <w:sz w:val="10"/>
                        <w:szCs w:val="10"/>
                      </w:rPr>
                      <w:t>ForecastProdQResults</w:t>
                    </w:r>
                  </w:p>
                </w:txbxContent>
              </v:textbox>
            </v:rect>
            <v:rect id="_x0000_s1184" style="position:absolute;left:3917;top:6129;width:118;height:118" fillcolor="silver" strokeweight=".15pt"/>
            <v:rect id="_x0000_s1185" style="position:absolute;left:3945;top:6288;width:1485;height:332;mso-wrap-style:none" filled="f" stroked="f">
              <v:textbox style="mso-fit-shape-to-text:t" inset="0,0,0,0">
                <w:txbxContent>
                  <w:p w:rsidR="00FE13BF" w:rsidRDefault="00FE13BF" w:rsidP="002268AC">
                    <w:r>
                      <w:rPr>
                        <w:rFonts w:ascii="Arial" w:hAnsi="Arial" w:cs="Arial"/>
                        <w:color w:val="000000"/>
                        <w:sz w:val="10"/>
                        <w:szCs w:val="10"/>
                      </w:rPr>
                      <w:t>SelectedSmokeForecastProducts</w:t>
                    </w:r>
                  </w:p>
                </w:txbxContent>
              </v:textbox>
            </v:rect>
            <v:rect id="_x0000_s1186" style="position:absolute;left:4993;top:5239;width:118;height:118" fillcolor="silver" strokeweight=".15pt"/>
            <v:rect id="_x0000_s1187" style="position:absolute;left:5139;top:5257;width:1012;height:332;mso-wrap-style:none" filled="f" stroked="f">
              <v:textbox style="mso-fit-shape-to-text:t" inset="0,0,0,0">
                <w:txbxContent>
                  <w:p w:rsidR="00FE13BF" w:rsidRDefault="00FE13BF" w:rsidP="002268AC">
                    <w:r>
                      <w:rPr>
                        <w:rFonts w:ascii="Arial" w:hAnsi="Arial" w:cs="Arial"/>
                        <w:color w:val="000000"/>
                        <w:sz w:val="10"/>
                        <w:szCs w:val="10"/>
                      </w:rPr>
                      <w:t>ForecastProdQResults</w:t>
                    </w:r>
                  </w:p>
                </w:txbxContent>
              </v:textbox>
            </v:rect>
            <v:roundrect id="_x0000_s1188" style="position:absolute;left:1537;top:1903;width:797;height:765" arcsize="6575f" fillcolor="silver" strokeweight=".15pt"/>
            <v:rect id="_x0000_s1189" style="position:absolute;left:1609;top:2159;width:656;height:332;mso-wrap-style:none" filled="f" stroked="f">
              <v:textbox style="mso-fit-shape-to-text:t" inset="0,0,0,0">
                <w:txbxContent>
                  <w:p w:rsidR="00FE13BF" w:rsidRDefault="00FE13BF" w:rsidP="002268AC">
                    <w:r>
                      <w:rPr>
                        <w:rFonts w:ascii="Arial" w:hAnsi="Arial" w:cs="Arial"/>
                        <w:color w:val="000000"/>
                        <w:sz w:val="10"/>
                        <w:szCs w:val="10"/>
                      </w:rPr>
                      <w:t>Query Satellite</w:t>
                    </w:r>
                  </w:p>
                </w:txbxContent>
              </v:textbox>
            </v:rect>
            <v:rect id="_x0000_s1190" style="position:absolute;left:1775;top:2277;width:312;height:332;mso-wrap-style:none" filled="f" stroked="f">
              <v:textbox style="mso-fit-shape-to-text:t" inset="0,0,0,0">
                <w:txbxContent>
                  <w:p w:rsidR="00FE13BF" w:rsidRDefault="00FE13BF" w:rsidP="002268AC">
                    <w:r>
                      <w:rPr>
                        <w:rFonts w:ascii="Arial" w:hAnsi="Arial" w:cs="Arial"/>
                        <w:color w:val="000000"/>
                        <w:sz w:val="10"/>
                        <w:szCs w:val="10"/>
                      </w:rPr>
                      <w:t>Smoke</w:t>
                    </w:r>
                  </w:p>
                </w:txbxContent>
              </v:textbox>
            </v:rect>
            <v:rect id="_x0000_s1191" style="position:absolute;left:1642;top:2394;width:590;height:332;mso-wrap-style:none" filled="f" stroked="f">
              <v:textbox style="mso-fit-shape-to-text:t" inset="0,0,0,0">
                <w:txbxContent>
                  <w:p w:rsidR="00FE13BF" w:rsidRDefault="00FE13BF" w:rsidP="002268AC">
                    <w:r>
                      <w:rPr>
                        <w:rFonts w:ascii="Arial" w:hAnsi="Arial" w:cs="Arial"/>
                        <w:color w:val="000000"/>
                        <w:sz w:val="10"/>
                        <w:szCs w:val="10"/>
                      </w:rPr>
                      <w:t>Observations</w:t>
                    </w:r>
                  </w:p>
                </w:txbxContent>
              </v:textbox>
            </v:rect>
            <v:rect id="_x0000_s1192" style="position:absolute;left:1714;top:2512;width:440;height:332;mso-wrap-style:none" filled="f" stroked="f">
              <v:textbox style="mso-fit-shape-to-text:t" inset="0,0,0,0">
                <w:txbxContent>
                  <w:p w:rsidR="00FE13BF" w:rsidRDefault="00FE13BF" w:rsidP="002268AC">
                    <w:r>
                      <w:rPr>
                        <w:rFonts w:ascii="Arial" w:hAnsi="Arial" w:cs="Arial"/>
                        <w:color w:val="000000"/>
                        <w:sz w:val="10"/>
                        <w:szCs w:val="10"/>
                      </w:rPr>
                      <w:t>Data Sets</w:t>
                    </w:r>
                  </w:p>
                </w:txbxContent>
              </v:textbox>
            </v:rect>
            <v:group id="_x0000_s1193" style="position:absolute;left:2135;top:1947;width:157;height:155" coordorigin="2135,1947" coordsize="157,155">
              <v:line id="_x0000_s1194" style="position:absolute" from="2214,1947" to="2214,2025" strokeweight=".7pt"/>
              <v:line id="_x0000_s1195" style="position:absolute" from="2214,2025" to="2214,2102" strokeweight=".7pt"/>
              <v:shape id="_x0000_s1196" style="position:absolute;left:2135;top:2025;width:157;height:77" coordsize="157,77" path="m,77l,,157,r,77e" filled="f" strokeweight=".7pt">
                <v:path arrowok="t"/>
              </v:shape>
              <v:line id="_x0000_s1197" style="position:absolute" from="2214,1947" to="2214,2025" strokeweight=".7pt"/>
              <v:line id="_x0000_s1198" style="position:absolute" from="2214,2025" to="2214,2102" strokeweight=".7pt"/>
              <v:shape id="_x0000_s1199" style="position:absolute;left:2135;top:2025;width:157;height:77" coordsize="157,77" path="m,77l,,157,r,77e" filled="f" strokeweight=".7pt">
                <v:path arrowok="t"/>
              </v:shape>
            </v:group>
            <v:rect id="_x0000_s1200" style="position:absolute;left:1786;top:2668;width:118;height:118" fillcolor="silver" strokeweight=".15pt"/>
            <v:rect id="_x0000_s1201" style="position:absolute;left:1932;top:2686;width:918;height:332;mso-wrap-style:none" filled="f" stroked="f">
              <v:textbox style="mso-fit-shape-to-text:t" inset="0,0,0,0">
                <w:txbxContent>
                  <w:p w:rsidR="00FE13BF" w:rsidRDefault="00FE13BF" w:rsidP="002268AC">
                    <w:r>
                      <w:rPr>
                        <w:rFonts w:ascii="Arial" w:hAnsi="Arial" w:cs="Arial"/>
                        <w:color w:val="000000"/>
                        <w:sz w:val="10"/>
                        <w:szCs w:val="10"/>
                      </w:rPr>
                      <w:t>SatSmokeObsQuery</w:t>
                    </w:r>
                  </w:p>
                </w:txbxContent>
              </v:textbox>
            </v:rect>
            <v:rect id="_x0000_s1202" style="position:absolute;left:1786;top:2668;width:118;height:118" fillcolor="silver" strokeweight=".15pt"/>
            <v:rect id="_x0000_s1203" style="position:absolute;left:1932;top:2686;width:918;height:332;mso-wrap-style:none" filled="f" stroked="f">
              <v:textbox style="mso-fit-shape-to-text:t" inset="0,0,0,0">
                <w:txbxContent>
                  <w:p w:rsidR="00FE13BF" w:rsidRDefault="00FE13BF" w:rsidP="002268AC">
                    <w:r>
                      <w:rPr>
                        <w:rFonts w:ascii="Arial" w:hAnsi="Arial" w:cs="Arial"/>
                        <w:color w:val="000000"/>
                        <w:sz w:val="10"/>
                        <w:szCs w:val="10"/>
                      </w:rPr>
                      <w:t>SatSmokeObsQuery</w:t>
                    </w:r>
                  </w:p>
                </w:txbxContent>
              </v:textbox>
            </v:rect>
            <v:roundrect id="_x0000_s1204" style="position:absolute;left:3945;top:1903;width:802;height:765" arcsize="6575f" fillcolor="silver" strokeweight=".15pt"/>
            <v:rect id="_x0000_s1205" style="position:absolute;left:4038;top:2218;width:612;height:332;mso-wrap-style:none" filled="f" stroked="f">
              <v:textbox style="mso-fit-shape-to-text:t" inset="0,0,0,0">
                <w:txbxContent>
                  <w:p w:rsidR="00FE13BF" w:rsidRDefault="00FE13BF" w:rsidP="002268AC">
                    <w:r>
                      <w:rPr>
                        <w:rFonts w:ascii="Arial" w:hAnsi="Arial" w:cs="Arial"/>
                        <w:color w:val="000000"/>
                        <w:sz w:val="10"/>
                        <w:szCs w:val="10"/>
                      </w:rPr>
                      <w:t>Query Smoke</w:t>
                    </w:r>
                  </w:p>
                </w:txbxContent>
              </v:textbox>
            </v:rect>
            <v:rect id="_x0000_s1206" style="position:absolute;left:4150;top:2336;width:390;height:332;mso-wrap-style:none" filled="f" stroked="f">
              <v:textbox style="mso-fit-shape-to-text:t" inset="0,0,0,0">
                <w:txbxContent>
                  <w:p w:rsidR="00FE13BF" w:rsidRDefault="00FE13BF" w:rsidP="002268AC">
                    <w:r>
                      <w:rPr>
                        <w:rFonts w:ascii="Arial" w:hAnsi="Arial" w:cs="Arial"/>
                        <w:color w:val="000000"/>
                        <w:sz w:val="10"/>
                        <w:szCs w:val="10"/>
                      </w:rPr>
                      <w:t>Forecast</w:t>
                    </w:r>
                  </w:p>
                </w:txbxContent>
              </v:textbox>
            </v:rect>
            <v:rect id="_x0000_s1207" style="position:absolute;left:4148;top:2453;width:395;height:332;mso-wrap-style:none" filled="f" stroked="f">
              <v:textbox style="mso-fit-shape-to-text:t" inset="0,0,0,0">
                <w:txbxContent>
                  <w:p w:rsidR="00FE13BF" w:rsidRDefault="00FE13BF" w:rsidP="002268AC">
                    <w:r>
                      <w:rPr>
                        <w:rFonts w:ascii="Arial" w:hAnsi="Arial" w:cs="Arial"/>
                        <w:color w:val="000000"/>
                        <w:sz w:val="10"/>
                        <w:szCs w:val="10"/>
                      </w:rPr>
                      <w:t>Products</w:t>
                    </w:r>
                  </w:p>
                </w:txbxContent>
              </v:textbox>
            </v:rect>
            <v:rect id="_x0000_s1208" style="position:absolute;left:4747;top:2668;width:118;height:118" fillcolor="silver" strokeweight=".15pt"/>
            <v:rect id="_x0000_s1209" style="position:absolute;left:4893;top:2686;width:873;height:332;mso-wrap-style:none" filled="f" stroked="f">
              <v:textbox style="mso-fit-shape-to-text:t" inset="0,0,0,0">
                <w:txbxContent>
                  <w:p w:rsidR="00FE13BF" w:rsidRDefault="00FE13BF" w:rsidP="002268AC">
                    <w:r>
                      <w:rPr>
                        <w:rFonts w:ascii="Arial" w:hAnsi="Arial" w:cs="Arial"/>
                        <w:color w:val="000000"/>
                        <w:sz w:val="10"/>
                        <w:szCs w:val="10"/>
                      </w:rPr>
                      <w:t>ForecastProdQuery</w:t>
                    </w:r>
                  </w:p>
                </w:txbxContent>
              </v:textbox>
            </v:rect>
            <v:rect id="_x0000_s1210" style="position:absolute;left:4747;top:2668;width:118;height:118" fillcolor="silver" strokeweight=".15pt"/>
            <v:rect id="_x0000_s1211" style="position:absolute;left:4893;top:2686;width:873;height:332;mso-wrap-style:none" filled="f" stroked="f">
              <v:textbox style="mso-fit-shape-to-text:t" inset="0,0,0,0">
                <w:txbxContent>
                  <w:p w:rsidR="00FE13BF" w:rsidRDefault="00FE13BF" w:rsidP="002268AC">
                    <w:r>
                      <w:rPr>
                        <w:rFonts w:ascii="Arial" w:hAnsi="Arial" w:cs="Arial"/>
                        <w:color w:val="000000"/>
                        <w:sz w:val="10"/>
                        <w:szCs w:val="10"/>
                      </w:rPr>
                      <w:t>ForecastProdQuery</w:t>
                    </w:r>
                  </w:p>
                </w:txbxContent>
              </v:textbox>
            </v:rect>
            <v:rect id="_x0000_s1212" style="position:absolute;left:2270;top:752;width:1260;height:292" fillcolor="aqua" strokecolor="teal" strokeweight=".15pt"/>
            <v:rect id="_x0000_s1213" style="position:absolute;left:2301;top:783;width:1201;height:332;mso-wrap-style:none" filled="f" stroked="f">
              <v:textbox style="mso-fit-shape-to-text:t" inset="0,0,0,0">
                <w:txbxContent>
                  <w:p w:rsidR="00FE13BF" w:rsidRDefault="00FE13BF" w:rsidP="002268AC">
                    <w:r>
                      <w:rPr>
                        <w:rFonts w:ascii="Arial" w:hAnsi="Arial" w:cs="Arial"/>
                        <w:color w:val="000000"/>
                        <w:sz w:val="10"/>
                        <w:szCs w:val="10"/>
                      </w:rPr>
                      <w:t>Exceptional Event Request</w:t>
                    </w:r>
                  </w:p>
                </w:txbxContent>
              </v:textbox>
            </v:rect>
            <v:rect id="_x0000_s1214" style="position:absolute;left:2693;top:900;width:412;height:332;mso-wrap-style:none" filled="f" stroked="f">
              <v:textbox style="mso-fit-shape-to-text:t" inset="0,0,0,0">
                <w:txbxContent>
                  <w:p w:rsidR="00FE13BF" w:rsidRDefault="00FE13BF" w:rsidP="002268AC">
                    <w:r>
                      <w:rPr>
                        <w:rFonts w:ascii="Arial" w:hAnsi="Arial" w:cs="Arial"/>
                        <w:color w:val="000000"/>
                        <w:sz w:val="10"/>
                        <w:szCs w:val="10"/>
                      </w:rPr>
                      <w:t>[Created]</w:t>
                    </w:r>
                  </w:p>
                </w:txbxContent>
              </v:textbox>
            </v:rect>
            <v:roundrect id="_x0000_s1215" style="position:absolute;left:5198;top:3438;width:1150;height:773" arcsize="6511f" fillcolor="silver" strokeweight=".15pt"/>
            <v:rect id="_x0000_s1216" style="position:absolute;left:5229;top:3817;width:1095;height:332;mso-wrap-style:none" filled="f" stroked="f">
              <v:textbox style="mso-fit-shape-to-text:t" inset="0,0,0,0">
                <w:txbxContent>
                  <w:p w:rsidR="00FE13BF" w:rsidRDefault="00FE13BF" w:rsidP="002268AC">
                    <w:r>
                      <w:rPr>
                        <w:rFonts w:ascii="Arial" w:hAnsi="Arial" w:cs="Arial"/>
                        <w:color w:val="000000"/>
                        <w:sz w:val="10"/>
                        <w:szCs w:val="10"/>
                      </w:rPr>
                      <w:t>Retrieve Satellite Smoke</w:t>
                    </w:r>
                  </w:p>
                </w:txbxContent>
              </v:textbox>
            </v:rect>
            <v:rect id="_x0000_s1217" style="position:absolute;left:5252;top:3934;width:1057;height:332;mso-wrap-style:none" filled="f" stroked="f">
              <v:textbox style="mso-fit-shape-to-text:t" inset="0,0,0,0">
                <w:txbxContent>
                  <w:p w:rsidR="00FE13BF" w:rsidRDefault="00FE13BF" w:rsidP="002268AC">
                    <w:r>
                      <w:rPr>
                        <w:rFonts w:ascii="Arial" w:hAnsi="Arial" w:cs="Arial"/>
                        <w:color w:val="000000"/>
                        <w:sz w:val="10"/>
                        <w:szCs w:val="10"/>
                      </w:rPr>
                      <w:t>Observations Data Sets</w:t>
                    </w:r>
                  </w:p>
                </w:txbxContent>
              </v:textbox>
            </v:rect>
            <v:rect id="_x0000_s1218" style="position:absolute;left:5680;top:4211;width:118;height:117" fillcolor="silver" strokeweight=".15pt"/>
            <v:rect id="_x0000_s1219" style="position:absolute;left:4535;top:4188;width:1251;height:332;mso-wrap-style:none" filled="f" stroked="f">
              <v:textbox style="mso-fit-shape-to-text:t" inset="0,0,0,0">
                <w:txbxContent>
                  <w:p w:rsidR="00FE13BF" w:rsidRDefault="00FE13BF" w:rsidP="002268AC">
                    <w:r>
                      <w:rPr>
                        <w:rFonts w:ascii="Arial" w:hAnsi="Arial" w:cs="Arial"/>
                        <w:color w:val="000000"/>
                        <w:sz w:val="10"/>
                        <w:szCs w:val="10"/>
                      </w:rPr>
                      <w:t>SatSmokeObsQueryResults</w:t>
                    </w:r>
                  </w:p>
                </w:txbxContent>
              </v:textbox>
            </v:rect>
            <v:rect id="_x0000_s1220" style="position:absolute;left:5283;top:3320;width:117;height:118" fillcolor="silver" strokeweight=".15pt"/>
            <v:rect id="_x0000_s1221" style="position:absolute;left:4468;top:3303;width:918;height:332;mso-wrap-style:none" filled="f" stroked="f">
              <v:textbox style="mso-fit-shape-to-text:t" inset="0,0,0,0">
                <w:txbxContent>
                  <w:p w:rsidR="00FE13BF" w:rsidRDefault="00FE13BF" w:rsidP="002268AC">
                    <w:r>
                      <w:rPr>
                        <w:rFonts w:ascii="Arial" w:hAnsi="Arial" w:cs="Arial"/>
                        <w:color w:val="000000"/>
                        <w:sz w:val="10"/>
                        <w:szCs w:val="10"/>
                      </w:rPr>
                      <w:t>SatSmokeObsQuery</w:t>
                    </w:r>
                  </w:p>
                </w:txbxContent>
              </v:textbox>
            </v:rect>
            <v:rect id="_x0000_s1222" style="position:absolute;left:5680;top:4211;width:118;height:117" fillcolor="silver" strokeweight=".15pt"/>
            <v:rect id="_x0000_s1223" style="position:absolute;left:4535;top:4188;width:1251;height:332;mso-wrap-style:none" filled="f" stroked="f">
              <v:textbox style="mso-fit-shape-to-text:t" inset="0,0,0,0">
                <w:txbxContent>
                  <w:p w:rsidR="00FE13BF" w:rsidRDefault="00FE13BF" w:rsidP="002268AC">
                    <w:r>
                      <w:rPr>
                        <w:rFonts w:ascii="Arial" w:hAnsi="Arial" w:cs="Arial"/>
                        <w:color w:val="000000"/>
                        <w:sz w:val="10"/>
                        <w:szCs w:val="10"/>
                      </w:rPr>
                      <w:t>SatSmokeObsQueryResults</w:t>
                    </w:r>
                  </w:p>
                </w:txbxContent>
              </v:textbox>
            </v:rect>
            <v:rect id="_x0000_s1224" style="position:absolute;left:5283;top:3320;width:117;height:118" fillcolor="silver" strokeweight=".15pt"/>
            <v:rect id="_x0000_s1225" style="position:absolute;left:4468;top:3303;width:918;height:332;mso-wrap-style:none" filled="f" stroked="f">
              <v:textbox style="mso-fit-shape-to-text:t" inset="0,0,0,0">
                <w:txbxContent>
                  <w:p w:rsidR="00FE13BF" w:rsidRDefault="00FE13BF" w:rsidP="002268AC">
                    <w:r>
                      <w:rPr>
                        <w:rFonts w:ascii="Arial" w:hAnsi="Arial" w:cs="Arial"/>
                        <w:color w:val="000000"/>
                        <w:sz w:val="10"/>
                        <w:szCs w:val="10"/>
                      </w:rPr>
                      <w:t>SatSmokeObsQuery</w:t>
                    </w:r>
                  </w:p>
                </w:txbxContent>
              </v:textbox>
            </v:rect>
            <v:roundrect id="_x0000_s1226" style="position:absolute;left:2690;top:1903;width:797;height:765" arcsize="6575f" fillcolor="silver" strokeweight=".15pt"/>
            <v:rect id="_x0000_s1227" style="position:absolute;left:2764;top:2218;width:645;height:332;mso-wrap-style:none" filled="f" stroked="f">
              <v:textbox style="mso-fit-shape-to-text:t" inset="0,0,0,0">
                <w:txbxContent>
                  <w:p w:rsidR="00FE13BF" w:rsidRDefault="00FE13BF" w:rsidP="002268AC">
                    <w:r>
                      <w:rPr>
                        <w:rFonts w:ascii="Arial" w:hAnsi="Arial" w:cs="Arial"/>
                        <w:color w:val="000000"/>
                        <w:sz w:val="10"/>
                        <w:szCs w:val="10"/>
                      </w:rPr>
                      <w:t>Query Surface</w:t>
                    </w:r>
                  </w:p>
                </w:txbxContent>
              </v:textbox>
            </v:rect>
            <v:rect id="_x0000_s1228" style="position:absolute;left:2823;top:2336;width:523;height:332;mso-wrap-style:none" filled="f" stroked="f">
              <v:textbox style="mso-fit-shape-to-text:t" inset="0,0,0,0">
                <w:txbxContent>
                  <w:p w:rsidR="00FE13BF" w:rsidRDefault="00FE13BF" w:rsidP="002268AC">
                    <w:r>
                      <w:rPr>
                        <w:rFonts w:ascii="Arial" w:hAnsi="Arial" w:cs="Arial"/>
                        <w:color w:val="000000"/>
                        <w:sz w:val="10"/>
                        <w:szCs w:val="10"/>
                      </w:rPr>
                      <w:t>Smoke Obs</w:t>
                    </w:r>
                  </w:p>
                </w:txbxContent>
              </v:textbox>
            </v:rect>
            <v:rect id="_x0000_s1229" style="position:absolute;left:2982;top:2453;width:212;height:332;mso-wrap-style:none" filled="f" stroked="f">
              <v:textbox style="mso-fit-shape-to-text:t" inset="0,0,0,0">
                <w:txbxContent>
                  <w:p w:rsidR="00FE13BF" w:rsidRDefault="00FE13BF" w:rsidP="002268AC">
                    <w:r>
                      <w:rPr>
                        <w:rFonts w:ascii="Arial" w:hAnsi="Arial" w:cs="Arial"/>
                        <w:color w:val="000000"/>
                        <w:sz w:val="10"/>
                        <w:szCs w:val="10"/>
                      </w:rPr>
                      <w:t>Data</w:t>
                    </w:r>
                  </w:p>
                </w:txbxContent>
              </v:textbox>
            </v:rect>
            <v:group id="_x0000_s1230" style="position:absolute;left:3288;top:1947;width:157;height:155" coordorigin="3288,1947" coordsize="157,155">
              <v:line id="_x0000_s1231" style="position:absolute" from="3366,1947" to="3366,2025" strokeweight=".7pt"/>
              <v:line id="_x0000_s1232" style="position:absolute" from="3366,2025" to="3366,2102" strokeweight=".7pt"/>
              <v:shape id="_x0000_s1233" style="position:absolute;left:3288;top:2025;width:157;height:77" coordsize="157,77" path="m,77l,,157,r,77e" filled="f" strokeweight=".7pt">
                <v:path arrowok="t"/>
              </v:shape>
              <v:line id="_x0000_s1234" style="position:absolute" from="3366,1947" to="3366,2025" strokeweight=".7pt"/>
              <v:line id="_x0000_s1235" style="position:absolute" from="3366,2025" to="3366,2102" strokeweight=".7pt"/>
              <v:shape id="_x0000_s1236" style="position:absolute;left:3288;top:2025;width:157;height:77" coordsize="157,77" path="m,77l,,157,r,77e" filled="f" strokeweight=".7pt">
                <v:path arrowok="t"/>
              </v:shape>
            </v:group>
            <v:rect id="_x0000_s1237" style="position:absolute;left:3110;top:2668;width:118;height:118" fillcolor="silver" strokeweight=".15pt"/>
            <v:rect id="_x0000_s1238" style="position:absolute;left:3256;top:2686;width:1162;height:332;mso-wrap-style:none" filled="f" stroked="f">
              <v:textbox style="mso-fit-shape-to-text:t" inset="0,0,0,0">
                <w:txbxContent>
                  <w:p w:rsidR="00FE13BF" w:rsidRDefault="00FE13BF" w:rsidP="002268AC">
                    <w:r>
                      <w:rPr>
                        <w:rFonts w:ascii="Arial" w:hAnsi="Arial" w:cs="Arial"/>
                        <w:color w:val="000000"/>
                        <w:sz w:val="10"/>
                        <w:szCs w:val="10"/>
                      </w:rPr>
                      <w:t>SurfSmokeObsDataQuery</w:t>
                    </w:r>
                  </w:p>
                </w:txbxContent>
              </v:textbox>
            </v:rect>
            <v:rect id="_x0000_s1239" style="position:absolute;left:3110;top:2668;width:118;height:118" fillcolor="silver" strokeweight=".15pt"/>
            <v:rect id="_x0000_s1240" style="position:absolute;left:3256;top:2686;width:1162;height:332;mso-wrap-style:none" filled="f" stroked="f">
              <v:textbox style="mso-fit-shape-to-text:t" inset="0,0,0,0">
                <w:txbxContent>
                  <w:p w:rsidR="00FE13BF" w:rsidRDefault="00FE13BF" w:rsidP="002268AC">
                    <w:r>
                      <w:rPr>
                        <w:rFonts w:ascii="Arial" w:hAnsi="Arial" w:cs="Arial"/>
                        <w:color w:val="000000"/>
                        <w:sz w:val="10"/>
                        <w:szCs w:val="10"/>
                      </w:rPr>
                      <w:t>SurfSmokeObsDataQuery</w:t>
                    </w:r>
                  </w:p>
                </w:txbxContent>
              </v:textbox>
            </v:rect>
            <v:roundrect id="_x0000_s1241" style="position:absolute;left:1537;top:4973;width:1150;height:765" arcsize="6575f" fillcolor="silver" strokeweight=".15pt"/>
            <v:rect id="_x0000_s1242" style="position:absolute;left:1658;top:5288;width:957;height:332;mso-wrap-style:none" filled="f" stroked="f">
              <v:textbox style="mso-fit-shape-to-text:t" inset="0,0,0,0">
                <w:txbxContent>
                  <w:p w:rsidR="00FE13BF" w:rsidRDefault="00FE13BF" w:rsidP="002268AC">
                    <w:r>
                      <w:rPr>
                        <w:rFonts w:ascii="Arial" w:hAnsi="Arial" w:cs="Arial"/>
                        <w:color w:val="000000"/>
                        <w:sz w:val="10"/>
                        <w:szCs w:val="10"/>
                      </w:rPr>
                      <w:t>Select 1 or more data</w:t>
                    </w:r>
                  </w:p>
                </w:txbxContent>
              </v:textbox>
            </v:rect>
            <v:rect id="_x0000_s1243" style="position:absolute;left:1583;top:5405;width:1057;height:332;mso-wrap-style:none" filled="f" stroked="f">
              <v:textbox style="mso-fit-shape-to-text:t" inset="0,0,0,0">
                <w:txbxContent>
                  <w:p w:rsidR="00FE13BF" w:rsidRDefault="00FE13BF" w:rsidP="002268AC">
                    <w:r>
                      <w:rPr>
                        <w:rFonts w:ascii="Arial" w:hAnsi="Arial" w:cs="Arial"/>
                        <w:color w:val="000000"/>
                        <w:sz w:val="10"/>
                        <w:szCs w:val="10"/>
                      </w:rPr>
                      <w:t>sets returned by Smoke</w:t>
                    </w:r>
                  </w:p>
                </w:txbxContent>
              </v:textbox>
            </v:rect>
            <v:rect id="_x0000_s1244" style="position:absolute;left:1883;top:5523;width:462;height:332;mso-wrap-style:none" filled="f" stroked="f">
              <v:textbox style="mso-fit-shape-to-text:t" inset="0,0,0,0">
                <w:txbxContent>
                  <w:p w:rsidR="00FE13BF" w:rsidRDefault="00FE13BF" w:rsidP="002268AC">
                    <w:r>
                      <w:rPr>
                        <w:rFonts w:ascii="Arial" w:hAnsi="Arial" w:cs="Arial"/>
                        <w:color w:val="000000"/>
                        <w:sz w:val="10"/>
                        <w:szCs w:val="10"/>
                      </w:rPr>
                      <w:t>Obs query</w:t>
                    </w:r>
                  </w:p>
                </w:txbxContent>
              </v:textbox>
            </v:rect>
            <v:rect id="_x0000_s1245" style="position:absolute;left:2439;top:5738;width:118;height:118" fillcolor="silver" strokeweight=".15pt"/>
            <v:rect id="_x0000_s1246" style="position:absolute;left:1286;top:5758;width:1096;height:332;mso-wrap-style:none" filled="f" stroked="f">
              <v:textbox style="mso-fit-shape-to-text:t" inset="0,0,0,0">
                <w:txbxContent>
                  <w:p w:rsidR="00FE13BF" w:rsidRDefault="00FE13BF" w:rsidP="002268AC">
                    <w:r>
                      <w:rPr>
                        <w:rFonts w:ascii="Arial" w:hAnsi="Arial" w:cs="Arial"/>
                        <w:color w:val="000000"/>
                        <w:sz w:val="10"/>
                        <w:szCs w:val="10"/>
                      </w:rPr>
                      <w:t>SelectedSmokeObsData</w:t>
                    </w:r>
                  </w:p>
                </w:txbxContent>
              </v:textbox>
            </v:rect>
            <v:rect id="_x0000_s1247" style="position:absolute;left:1727;top:4855;width:118;height:118" fillcolor="silver" strokeweight=".15pt"/>
            <v:rect id="_x0000_s1248" style="position:absolute;left:594;top:4702;width:1251;height:332;mso-wrap-style:none" filled="f" stroked="f">
              <v:textbox style="mso-fit-shape-to-text:t" inset="0,0,0,0">
                <w:txbxContent>
                  <w:p w:rsidR="00FE13BF" w:rsidRDefault="00FE13BF" w:rsidP="002268AC">
                    <w:r>
                      <w:rPr>
                        <w:rFonts w:ascii="Arial" w:hAnsi="Arial" w:cs="Arial"/>
                        <w:color w:val="000000"/>
                        <w:sz w:val="10"/>
                        <w:szCs w:val="10"/>
                      </w:rPr>
                      <w:t>SatSmokeObsQueryResults</w:t>
                    </w:r>
                  </w:p>
                </w:txbxContent>
              </v:textbox>
            </v:rect>
            <v:rect id="_x0000_s1249" style="position:absolute;left:2687;top:5088;width:118;height:118" fillcolor="silver" strokeweight=".15pt"/>
            <v:rect id="_x0000_s1250" style="position:absolute;left:2833;top:5106;width:1273;height:332;mso-wrap-style:none" filled="f" stroked="f">
              <v:textbox style="mso-fit-shape-to-text:t" inset="0,0,0,0">
                <w:txbxContent>
                  <w:p w:rsidR="00FE13BF" w:rsidRDefault="00FE13BF" w:rsidP="002268AC">
                    <w:r>
                      <w:rPr>
                        <w:rFonts w:ascii="Arial" w:hAnsi="Arial" w:cs="Arial"/>
                        <w:color w:val="000000"/>
                        <w:sz w:val="10"/>
                        <w:szCs w:val="10"/>
                      </w:rPr>
                      <w:t>SurSmokeObsDataQResults</w:t>
                    </w:r>
                  </w:p>
                </w:txbxContent>
              </v:textbox>
            </v:rect>
            <v:rect id="_x0000_s1251" style="position:absolute;left:2439;top:5738;width:118;height:118" fillcolor="silver" strokeweight=".15pt"/>
            <v:rect id="_x0000_s1252" style="position:absolute;left:1286;top:5758;width:1096;height:332;mso-wrap-style:none" filled="f" stroked="f">
              <v:textbox style="mso-fit-shape-to-text:t" inset="0,0,0,0">
                <w:txbxContent>
                  <w:p w:rsidR="00FE13BF" w:rsidRDefault="00FE13BF" w:rsidP="002268AC">
                    <w:r>
                      <w:rPr>
                        <w:rFonts w:ascii="Arial" w:hAnsi="Arial" w:cs="Arial"/>
                        <w:color w:val="000000"/>
                        <w:sz w:val="10"/>
                        <w:szCs w:val="10"/>
                      </w:rPr>
                      <w:t>SelectedSmokeObsData</w:t>
                    </w:r>
                  </w:p>
                </w:txbxContent>
              </v:textbox>
            </v:rect>
            <v:rect id="_x0000_s1253" style="position:absolute;left:1727;top:4855;width:118;height:118" fillcolor="silver" strokeweight=".15pt"/>
            <v:rect id="_x0000_s1254" style="position:absolute;left:594;top:4702;width:1251;height:332;mso-wrap-style:none" filled="f" stroked="f">
              <v:textbox style="mso-fit-shape-to-text:t" inset="0,0,0,0">
                <w:txbxContent>
                  <w:p w:rsidR="00FE13BF" w:rsidRDefault="00FE13BF" w:rsidP="002268AC">
                    <w:r>
                      <w:rPr>
                        <w:rFonts w:ascii="Arial" w:hAnsi="Arial" w:cs="Arial"/>
                        <w:color w:val="000000"/>
                        <w:sz w:val="10"/>
                        <w:szCs w:val="10"/>
                      </w:rPr>
                      <w:t>SatSmokeObsQueryResults</w:t>
                    </w:r>
                  </w:p>
                </w:txbxContent>
              </v:textbox>
            </v:rect>
            <v:rect id="_x0000_s1255" style="position:absolute;left:2687;top:5088;width:118;height:118" fillcolor="silver" strokeweight=".15pt"/>
            <v:rect id="_x0000_s1256" style="position:absolute;left:2833;top:5106;width:1273;height:332;mso-wrap-style:none" filled="f" stroked="f">
              <v:textbox style="mso-fit-shape-to-text:t" inset="0,0,0,0">
                <w:txbxContent>
                  <w:p w:rsidR="00FE13BF" w:rsidRDefault="00FE13BF" w:rsidP="002268AC">
                    <w:r>
                      <w:rPr>
                        <w:rFonts w:ascii="Arial" w:hAnsi="Arial" w:cs="Arial"/>
                        <w:color w:val="000000"/>
                        <w:sz w:val="10"/>
                        <w:szCs w:val="10"/>
                      </w:rPr>
                      <w:t>SurSmokeObsDataQResults</w:t>
                    </w:r>
                  </w:p>
                </w:txbxContent>
              </v:textbox>
            </v:rect>
            <v:rect id="_x0000_s1257" style="position:absolute;left:2905;top:9578;width:1261;height:291" fillcolor="aqua" strokecolor="teal" strokeweight=".15pt"/>
            <v:rect id="_x0000_s1258" style="position:absolute;left:2936;top:9609;width:1201;height:332;mso-wrap-style:none" filled="f" stroked="f">
              <v:textbox style="mso-fit-shape-to-text:t" inset="0,0,0,0">
                <w:txbxContent>
                  <w:p w:rsidR="00FE13BF" w:rsidRDefault="00FE13BF" w:rsidP="002268AC">
                    <w:r>
                      <w:rPr>
                        <w:rFonts w:ascii="Arial" w:hAnsi="Arial" w:cs="Arial"/>
                        <w:color w:val="000000"/>
                        <w:sz w:val="10"/>
                        <w:szCs w:val="10"/>
                      </w:rPr>
                      <w:t>Exceptional Event Request</w:t>
                    </w:r>
                  </w:p>
                </w:txbxContent>
              </v:textbox>
            </v:rect>
            <v:rect id="_x0000_s1259" style="position:absolute;left:3305;top:9726;width:451;height:332;mso-wrap-style:none" filled="f" stroked="f">
              <v:textbox style="mso-fit-shape-to-text:t" inset="0,0,0,0">
                <w:txbxContent>
                  <w:p w:rsidR="00FE13BF" w:rsidRDefault="00FE13BF" w:rsidP="002268AC">
                    <w:r>
                      <w:rPr>
                        <w:rFonts w:ascii="Arial" w:hAnsi="Arial" w:cs="Arial"/>
                        <w:color w:val="000000"/>
                        <w:sz w:val="10"/>
                        <w:szCs w:val="10"/>
                      </w:rPr>
                      <w:t>[Rejected]</w:t>
                    </w:r>
                  </w:p>
                </w:txbxContent>
              </v:textbox>
            </v:rect>
            <v:shape id="_x0000_s1260" style="position:absolute;left:2406;top:10269;width:230;height:153" coordsize="230,153" path="m115,l230,76,115,153,,76,115,xe" strokeweight=".15pt">
              <v:path arrowok="t"/>
            </v:shape>
            <v:rect id="_x0000_s1261" style="position:absolute;left:6999;top:146;width:234;height:332;mso-wrap-style:none" filled="f" stroked="f">
              <v:textbox style="mso-fit-shape-to-text:t" inset="0,0,0,0">
                <w:txbxContent>
                  <w:p w:rsidR="00FE13BF" w:rsidRDefault="00FE13BF" w:rsidP="002268AC">
                    <w:r>
                      <w:rPr>
                        <w:rFonts w:ascii="Arial" w:hAnsi="Arial" w:cs="Arial"/>
                        <w:color w:val="000000"/>
                        <w:sz w:val="10"/>
                        <w:szCs w:val="10"/>
                      </w:rPr>
                      <w:t>WCS</w:t>
                    </w:r>
                  </w:p>
                </w:txbxContent>
              </v:textbox>
            </v:rect>
            <v:roundrect id="_x0000_s1262" style="position:absolute;left:6533;top:3438;width:1150;height:773" arcsize="6511f" fillcolor="silver" strokeweight=".15pt"/>
            <v:rect id="_x0000_s1263" style="position:absolute;left:6564;top:3817;width:1084;height:332;mso-wrap-style:none" filled="f" stroked="f">
              <v:textbox style="mso-fit-shape-to-text:t" inset="0,0,0,0">
                <w:txbxContent>
                  <w:p w:rsidR="00FE13BF" w:rsidRDefault="00FE13BF" w:rsidP="002268AC">
                    <w:r>
                      <w:rPr>
                        <w:rFonts w:ascii="Arial" w:hAnsi="Arial" w:cs="Arial"/>
                        <w:color w:val="000000"/>
                        <w:sz w:val="10"/>
                        <w:szCs w:val="10"/>
                      </w:rPr>
                      <w:t>Retrieve Surface Smoke</w:t>
                    </w:r>
                  </w:p>
                </w:txbxContent>
              </v:textbox>
            </v:rect>
            <v:rect id="_x0000_s1264" style="position:absolute;left:6899;top:3934;width:423;height:332;mso-wrap-style:none" filled="f" stroked="f">
              <v:textbox style="mso-fit-shape-to-text:t" inset="0,0,0,0">
                <w:txbxContent>
                  <w:p w:rsidR="00FE13BF" w:rsidRDefault="00FE13BF" w:rsidP="002268AC">
                    <w:r>
                      <w:rPr>
                        <w:rFonts w:ascii="Arial" w:hAnsi="Arial" w:cs="Arial"/>
                        <w:color w:val="000000"/>
                        <w:sz w:val="10"/>
                        <w:szCs w:val="10"/>
                      </w:rPr>
                      <w:t>Obs Data</w:t>
                    </w:r>
                  </w:p>
                </w:txbxContent>
              </v:textbox>
            </v:rect>
            <v:rect id="_x0000_s1265" style="position:absolute;left:6735;top:3320;width:118;height:118" fillcolor="silver" strokeweight=".15pt"/>
            <v:rect id="_x0000_s1266" style="position:absolute;left:6881;top:3338;width:1162;height:332;mso-wrap-style:none" filled="f" stroked="f">
              <v:textbox style="mso-fit-shape-to-text:t" inset="0,0,0,0">
                <w:txbxContent>
                  <w:p w:rsidR="00FE13BF" w:rsidRDefault="00FE13BF" w:rsidP="002268AC">
                    <w:r>
                      <w:rPr>
                        <w:rFonts w:ascii="Arial" w:hAnsi="Arial" w:cs="Arial"/>
                        <w:color w:val="000000"/>
                        <w:sz w:val="10"/>
                        <w:szCs w:val="10"/>
                      </w:rPr>
                      <w:t>SurfSmokeObsDataQuery</w:t>
                    </w:r>
                  </w:p>
                </w:txbxContent>
              </v:textbox>
            </v:rect>
            <v:rect id="_x0000_s1267" style="position:absolute;left:6686;top:4211;width:118;height:117" fillcolor="silver" strokeweight=".15pt"/>
            <v:rect id="_x0000_s1268" style="position:absolute;left:6833;top:4229;width:1273;height:332;mso-wrap-style:none" filled="f" stroked="f">
              <v:textbox style="mso-fit-shape-to-text:t" inset="0,0,0,0">
                <w:txbxContent>
                  <w:p w:rsidR="00FE13BF" w:rsidRDefault="00FE13BF" w:rsidP="002268AC">
                    <w:r>
                      <w:rPr>
                        <w:rFonts w:ascii="Arial" w:hAnsi="Arial" w:cs="Arial"/>
                        <w:color w:val="000000"/>
                        <w:sz w:val="10"/>
                        <w:szCs w:val="10"/>
                      </w:rPr>
                      <w:t>SurSmokeObsDataQResults</w:t>
                    </w:r>
                  </w:p>
                </w:txbxContent>
              </v:textbox>
            </v:rect>
            <v:roundrect id="_x0000_s1269" style="position:absolute;left:8070;top:3438;width:1150;height:765" arcsize="6575f" fillcolor="silver" strokeweight=".15pt"/>
            <v:rect id="_x0000_s1270" style="position:absolute;left:8139;top:3812;width:995;height:332;mso-wrap-style:none" filled="f" stroked="f">
              <v:textbox style="mso-fit-shape-to-text:t" inset="0,0,0,0">
                <w:txbxContent>
                  <w:p w:rsidR="00FE13BF" w:rsidRDefault="00FE13BF" w:rsidP="002268AC">
                    <w:r>
                      <w:rPr>
                        <w:rFonts w:ascii="Arial" w:hAnsi="Arial" w:cs="Arial"/>
                        <w:color w:val="000000"/>
                        <w:sz w:val="10"/>
                        <w:szCs w:val="10"/>
                      </w:rPr>
                      <w:t>Perform Query Smoke</w:t>
                    </w:r>
                  </w:p>
                </w:txbxContent>
              </v:textbox>
            </v:rect>
            <v:rect id="_x0000_s1271" style="position:absolute;left:8236;top:3929;width:812;height:332;mso-wrap-style:none" filled="f" stroked="f">
              <v:textbox style="mso-fit-shape-to-text:t" inset="0,0,0,0">
                <w:txbxContent>
                  <w:p w:rsidR="00FE13BF" w:rsidRDefault="00FE13BF" w:rsidP="002268AC">
                    <w:r>
                      <w:rPr>
                        <w:rFonts w:ascii="Arial" w:hAnsi="Arial" w:cs="Arial"/>
                        <w:color w:val="000000"/>
                        <w:sz w:val="10"/>
                        <w:szCs w:val="10"/>
                      </w:rPr>
                      <w:t>Forecast Products</w:t>
                    </w:r>
                  </w:p>
                </w:txbxContent>
              </v:textbox>
            </v:rect>
            <v:rect id="_x0000_s1272" style="position:absolute;left:8815;top:3320;width:118;height:118" fillcolor="silver" strokeweight=".15pt"/>
            <v:rect id="_x0000_s1273" style="position:absolute;left:8961;top:3338;width:873;height:332;mso-wrap-style:none" filled="f" stroked="f">
              <v:textbox style="mso-fit-shape-to-text:t" inset="0,0,0,0">
                <w:txbxContent>
                  <w:p w:rsidR="00FE13BF" w:rsidRDefault="00FE13BF" w:rsidP="002268AC">
                    <w:r>
                      <w:rPr>
                        <w:rFonts w:ascii="Arial" w:hAnsi="Arial" w:cs="Arial"/>
                        <w:color w:val="000000"/>
                        <w:sz w:val="10"/>
                        <w:szCs w:val="10"/>
                      </w:rPr>
                      <w:t>ForecastProdQuery</w:t>
                    </w:r>
                  </w:p>
                </w:txbxContent>
              </v:textbox>
            </v:rect>
            <v:rect id="_x0000_s1274" style="position:absolute;left:9049;top:4203;width:117;height:118" fillcolor="silver" strokeweight=".15pt"/>
            <v:rect id="_x0000_s1275" style="position:absolute;left:9195;top:4221;width:1012;height:332;mso-wrap-style:none" filled="f" stroked="f">
              <v:textbox style="mso-fit-shape-to-text:t" inset="0,0,0,0">
                <w:txbxContent>
                  <w:p w:rsidR="00FE13BF" w:rsidRDefault="00FE13BF" w:rsidP="002268AC">
                    <w:r>
                      <w:rPr>
                        <w:rFonts w:ascii="Arial" w:hAnsi="Arial" w:cs="Arial"/>
                        <w:color w:val="000000"/>
                        <w:sz w:val="10"/>
                        <w:szCs w:val="10"/>
                      </w:rPr>
                      <w:t>ForecastProdQResults</w:t>
                    </w:r>
                  </w:p>
                </w:txbxContent>
              </v:textbox>
            </v:rect>
            <v:rect id="_x0000_s1276" style="position:absolute;left:6948;width:345;height:332;mso-wrap-style:none" filled="f" stroked="f">
              <v:textbox style="mso-fit-shape-to-text:t" inset="0,0,0,0">
                <w:txbxContent>
                  <w:p w:rsidR="00FE13BF" w:rsidRDefault="00FE13BF" w:rsidP="002268AC">
                    <w:r>
                      <w:rPr>
                        <w:rFonts w:ascii="Arial" w:hAnsi="Arial" w:cs="Arial"/>
                        <w:color w:val="000000"/>
                        <w:sz w:val="10"/>
                        <w:szCs w:val="10"/>
                      </w:rPr>
                      <w:t>«block»</w:t>
                    </w:r>
                  </w:p>
                </w:txbxContent>
              </v:textbox>
            </v:rect>
            <v:line id="_x0000_s1277" style="position:absolute" from="5021,276" to="9248,276" strokeweight=".15pt"/>
            <v:roundrect id="_x0000_s1278" style="position:absolute;left:6533;top:3438;width:1150;height:773" arcsize="6511f" fillcolor="silver" strokeweight=".15pt"/>
            <v:rect id="_x0000_s1279" style="position:absolute;left:6564;top:3817;width:1084;height:332;mso-wrap-style:none" filled="f" stroked="f">
              <v:textbox style="mso-fit-shape-to-text:t" inset="0,0,0,0">
                <w:txbxContent>
                  <w:p w:rsidR="00FE13BF" w:rsidRDefault="00FE13BF" w:rsidP="002268AC">
                    <w:r>
                      <w:rPr>
                        <w:rFonts w:ascii="Arial" w:hAnsi="Arial" w:cs="Arial"/>
                        <w:color w:val="000000"/>
                        <w:sz w:val="10"/>
                        <w:szCs w:val="10"/>
                      </w:rPr>
                      <w:t>Retrieve Surface Smoke</w:t>
                    </w:r>
                  </w:p>
                </w:txbxContent>
              </v:textbox>
            </v:rect>
            <v:rect id="_x0000_s1280" style="position:absolute;left:6899;top:3934;width:423;height:332;mso-wrap-style:none" filled="f" stroked="f">
              <v:textbox style="mso-fit-shape-to-text:t" inset="0,0,0,0">
                <w:txbxContent>
                  <w:p w:rsidR="00FE13BF" w:rsidRDefault="00FE13BF" w:rsidP="002268AC">
                    <w:r>
                      <w:rPr>
                        <w:rFonts w:ascii="Arial" w:hAnsi="Arial" w:cs="Arial"/>
                        <w:color w:val="000000"/>
                        <w:sz w:val="10"/>
                        <w:szCs w:val="10"/>
                      </w:rPr>
                      <w:t>Obs Data</w:t>
                    </w:r>
                  </w:p>
                </w:txbxContent>
              </v:textbox>
            </v:rect>
            <v:rect id="_x0000_s1281" style="position:absolute;left:6735;top:3320;width:118;height:118" fillcolor="silver" strokeweight=".15pt"/>
            <v:rect id="_x0000_s1282" style="position:absolute;left:6881;top:3338;width:1162;height:332;mso-wrap-style:none" filled="f" stroked="f">
              <v:textbox style="mso-fit-shape-to-text:t" inset="0,0,0,0">
                <w:txbxContent>
                  <w:p w:rsidR="00FE13BF" w:rsidRDefault="00FE13BF" w:rsidP="002268AC">
                    <w:r>
                      <w:rPr>
                        <w:rFonts w:ascii="Arial" w:hAnsi="Arial" w:cs="Arial"/>
                        <w:color w:val="000000"/>
                        <w:sz w:val="10"/>
                        <w:szCs w:val="10"/>
                      </w:rPr>
                      <w:t>SurfSmokeObsDataQuery</w:t>
                    </w:r>
                  </w:p>
                </w:txbxContent>
              </v:textbox>
            </v:rect>
            <v:rect id="_x0000_s1283" style="position:absolute;left:6686;top:4211;width:118;height:117" fillcolor="silver" strokeweight=".15pt"/>
            <v:rect id="_x0000_s1284" style="position:absolute;left:6833;top:4229;width:1273;height:332;mso-wrap-style:none" filled="f" stroked="f">
              <v:textbox style="mso-fit-shape-to-text:t" inset="0,0,0,0">
                <w:txbxContent>
                  <w:p w:rsidR="00FE13BF" w:rsidRDefault="00FE13BF" w:rsidP="002268AC">
                    <w:r>
                      <w:rPr>
                        <w:rFonts w:ascii="Arial" w:hAnsi="Arial" w:cs="Arial"/>
                        <w:color w:val="000000"/>
                        <w:sz w:val="10"/>
                        <w:szCs w:val="10"/>
                      </w:rPr>
                      <w:t>SurSmokeObsDataQResults</w:t>
                    </w:r>
                  </w:p>
                </w:txbxContent>
              </v:textbox>
            </v:rect>
            <v:rect id="_x0000_s1285" style="position:absolute;left:6735;top:3320;width:118;height:118" fillcolor="silver" strokeweight=".15pt"/>
            <v:rect id="_x0000_s1286" style="position:absolute;left:6881;top:3338;width:1162;height:332;mso-wrap-style:none" filled="f" stroked="f">
              <v:textbox style="mso-fit-shape-to-text:t" inset="0,0,0,0">
                <w:txbxContent>
                  <w:p w:rsidR="00FE13BF" w:rsidRDefault="00FE13BF" w:rsidP="002268AC">
                    <w:r>
                      <w:rPr>
                        <w:rFonts w:ascii="Arial" w:hAnsi="Arial" w:cs="Arial"/>
                        <w:color w:val="000000"/>
                        <w:sz w:val="10"/>
                        <w:szCs w:val="10"/>
                      </w:rPr>
                      <w:t>SurfSmokeObsDataQuery</w:t>
                    </w:r>
                  </w:p>
                </w:txbxContent>
              </v:textbox>
            </v:rect>
            <v:rect id="_x0000_s1287" style="position:absolute;left:6686;top:4211;width:118;height:117" fillcolor="silver" strokeweight=".15pt"/>
            <v:rect id="_x0000_s1288" style="position:absolute;left:6833;top:4229;width:1273;height:332;mso-wrap-style:none" filled="f" stroked="f">
              <v:textbox style="mso-fit-shape-to-text:t" inset="0,0,0,0">
                <w:txbxContent>
                  <w:p w:rsidR="00FE13BF" w:rsidRDefault="00FE13BF" w:rsidP="002268AC">
                    <w:r>
                      <w:rPr>
                        <w:rFonts w:ascii="Arial" w:hAnsi="Arial" w:cs="Arial"/>
                        <w:color w:val="000000"/>
                        <w:sz w:val="10"/>
                        <w:szCs w:val="10"/>
                      </w:rPr>
                      <w:t>SurSmokeObsDataQResults</w:t>
                    </w:r>
                  </w:p>
                </w:txbxContent>
              </v:textbox>
            </v:rect>
            <v:roundrect id="_x0000_s1289" style="position:absolute;left:8070;top:3438;width:1150;height:765" arcsize="6575f" fillcolor="silver" strokeweight=".15pt"/>
            <v:rect id="_x0000_s1290" style="position:absolute;left:8139;top:3812;width:995;height:332;mso-wrap-style:none" filled="f" stroked="f">
              <v:textbox style="mso-fit-shape-to-text:t" inset="0,0,0,0">
                <w:txbxContent>
                  <w:p w:rsidR="00FE13BF" w:rsidRDefault="00FE13BF" w:rsidP="002268AC">
                    <w:r>
                      <w:rPr>
                        <w:rFonts w:ascii="Arial" w:hAnsi="Arial" w:cs="Arial"/>
                        <w:color w:val="000000"/>
                        <w:sz w:val="10"/>
                        <w:szCs w:val="10"/>
                      </w:rPr>
                      <w:t>Perform Query Smoke</w:t>
                    </w:r>
                  </w:p>
                </w:txbxContent>
              </v:textbox>
            </v:rect>
            <v:rect id="_x0000_s1291" style="position:absolute;left:8236;top:3929;width:812;height:332;mso-wrap-style:none" filled="f" stroked="f">
              <v:textbox style="mso-fit-shape-to-text:t" inset="0,0,0,0">
                <w:txbxContent>
                  <w:p w:rsidR="00FE13BF" w:rsidRDefault="00FE13BF" w:rsidP="002268AC">
                    <w:r>
                      <w:rPr>
                        <w:rFonts w:ascii="Arial" w:hAnsi="Arial" w:cs="Arial"/>
                        <w:color w:val="000000"/>
                        <w:sz w:val="10"/>
                        <w:szCs w:val="10"/>
                      </w:rPr>
                      <w:t>Forecast Products</w:t>
                    </w:r>
                  </w:p>
                </w:txbxContent>
              </v:textbox>
            </v:rect>
            <v:rect id="_x0000_s1292" style="position:absolute;left:8815;top:3320;width:118;height:118" fillcolor="silver" strokeweight=".15pt"/>
            <v:rect id="_x0000_s1293" style="position:absolute;left:8961;top:3338;width:873;height:332;mso-wrap-style:none" filled="f" stroked="f">
              <v:textbox style="mso-fit-shape-to-text:t" inset="0,0,0,0">
                <w:txbxContent>
                  <w:p w:rsidR="00FE13BF" w:rsidRDefault="00FE13BF" w:rsidP="002268AC">
                    <w:r>
                      <w:rPr>
                        <w:rFonts w:ascii="Arial" w:hAnsi="Arial" w:cs="Arial"/>
                        <w:color w:val="000000"/>
                        <w:sz w:val="10"/>
                        <w:szCs w:val="10"/>
                      </w:rPr>
                      <w:t>ForecastProdQuery</w:t>
                    </w:r>
                  </w:p>
                </w:txbxContent>
              </v:textbox>
            </v:rect>
            <v:rect id="_x0000_s1294" style="position:absolute;left:9049;top:4203;width:117;height:118" fillcolor="silver" strokeweight=".15pt"/>
            <v:rect id="_x0000_s1295" style="position:absolute;left:9195;top:4221;width:1012;height:332;mso-wrap-style:none" filled="f" stroked="f">
              <v:textbox style="mso-fit-shape-to-text:t" inset="0,0,0,0">
                <w:txbxContent>
                  <w:p w:rsidR="00FE13BF" w:rsidRDefault="00FE13BF" w:rsidP="002268AC">
                    <w:r>
                      <w:rPr>
                        <w:rFonts w:ascii="Arial" w:hAnsi="Arial" w:cs="Arial"/>
                        <w:color w:val="000000"/>
                        <w:sz w:val="10"/>
                        <w:szCs w:val="10"/>
                      </w:rPr>
                      <w:t>ForecastProdQResults</w:t>
                    </w:r>
                  </w:p>
                </w:txbxContent>
              </v:textbox>
            </v:rect>
            <v:rect id="_x0000_s1296" style="position:absolute;left:8815;top:3320;width:118;height:118" fillcolor="silver" strokeweight=".15pt"/>
            <v:rect id="_x0000_s1297" style="position:absolute;left:8961;top:3338;width:873;height:332;mso-wrap-style:none" filled="f" stroked="f">
              <v:textbox style="mso-fit-shape-to-text:t" inset="0,0,0,0">
                <w:txbxContent>
                  <w:p w:rsidR="00FE13BF" w:rsidRDefault="00FE13BF" w:rsidP="002268AC">
                    <w:r>
                      <w:rPr>
                        <w:rFonts w:ascii="Arial" w:hAnsi="Arial" w:cs="Arial"/>
                        <w:color w:val="000000"/>
                        <w:sz w:val="10"/>
                        <w:szCs w:val="10"/>
                      </w:rPr>
                      <w:t>ForecastProdQuery</w:t>
                    </w:r>
                  </w:p>
                </w:txbxContent>
              </v:textbox>
            </v:rect>
            <v:rect id="_x0000_s1298" style="position:absolute;left:9049;top:4203;width:117;height:118" fillcolor="silver" strokeweight=".15pt"/>
            <v:rect id="_x0000_s1299" style="position:absolute;left:9195;top:4221;width:1012;height:332;mso-wrap-style:none" filled="f" stroked="f">
              <v:textbox style="mso-fit-shape-to-text:t" inset="0,0,0,0">
                <w:txbxContent>
                  <w:p w:rsidR="00FE13BF" w:rsidRDefault="00FE13BF" w:rsidP="002268AC">
                    <w:r>
                      <w:rPr>
                        <w:rFonts w:ascii="Arial" w:hAnsi="Arial" w:cs="Arial"/>
                        <w:color w:val="000000"/>
                        <w:sz w:val="10"/>
                        <w:szCs w:val="10"/>
                      </w:rPr>
                      <w:t>ForecastProdQResults</w:t>
                    </w:r>
                  </w:p>
                </w:txbxContent>
              </v:textbox>
            </v:rect>
            <v:line id="_x0000_s1300" style="position:absolute" from="2254,1573" to="2254,1903" strokeweight="0">
              <v:stroke dashstyle="3 1"/>
            </v:line>
            <v:shape id="_x0000_s1301" style="position:absolute;left:2216;top:1788;width:77;height:115" coordsize="77,115" path="m,l38,115,77,e" filled="f" strokeweight=".15pt">
              <v:path arrowok="t"/>
            </v:shape>
            <v:line id="_x0000_s1302" style="position:absolute;flip:x" from="2664,6247" to="3920,6876" strokeweight="0">
              <v:stroke dashstyle="3 1"/>
            </v:line>
            <v:shape id="_x0000_s1303" style="position:absolute;left:2664;top:6789;width:121;height:87" coordsize="121,87" path="m85,l,87,121,69e" filled="f" strokeweight=".15pt">
              <v:path arrowok="t"/>
            </v:shape>
            <v:line id="_x0000_s1304" style="position:absolute" from="1153,898" to="2270,898" strokeweight="0">
              <v:stroke dashstyle="3 1"/>
            </v:line>
            <v:shape id="_x0000_s1305" style="position:absolute;left:2155;top:860;width:115;height:76" coordsize="115,76" path="m,76l115,38,,e" filled="f" strokeweight=".15pt">
              <v:path arrowok="t"/>
            </v:shape>
            <v:line id="_x0000_s1306" style="position:absolute" from="402,422" to="402,752" strokeweight="0">
              <v:stroke dashstyle="3 1"/>
            </v:line>
            <v:shape id="_x0000_s1307" style="position:absolute;left:364;top:637;width:77;height:115" coordsize="77,115" path="m,l38,115,77,e" filled="f" strokeweight=".15pt">
              <v:path arrowok="t"/>
            </v:shape>
            <v:line id="_x0000_s1308" style="position:absolute" from="2526,1046" to="2526,1504" strokeweight="0">
              <v:stroke dashstyle="3 1"/>
            </v:line>
            <v:shape id="_x0000_s1309" style="position:absolute;left:2488;top:1389;width:76;height:115" coordsize="76,115" path="m,l38,115,76,e" filled="f" strokeweight=".15pt">
              <v:path arrowok="t"/>
            </v:shape>
            <v:line id="_x0000_s1310" style="position:absolute;flip:x" from="2416,8846" to="2631,9578" strokeweight="0">
              <v:stroke dashstyle="3 1"/>
            </v:line>
            <v:shape id="_x0000_s1311" style="position:absolute;left:2411;top:9458;width:74;height:120" coordsize="74,120" path="m,l5,120,74,20e" filled="f" strokeweight=".15pt">
              <v:path arrowok="t"/>
            </v:shape>
            <v:rect id="_x0000_s1312" style="position:absolute;left:2147;top:9110;width:484;height:332;mso-wrap-style:none" filled="f" stroked="f">
              <v:textbox style="mso-fit-shape-to-text:t" inset="0,0,0,0">
                <w:txbxContent>
                  <w:p w:rsidR="00FE13BF" w:rsidRDefault="00FE13BF" w:rsidP="002268AC">
                    <w:r>
                      <w:rPr>
                        <w:rFonts w:ascii="Arial" w:hAnsi="Arial" w:cs="Arial"/>
                        <w:color w:val="000000"/>
                        <w:sz w:val="10"/>
                        <w:szCs w:val="10"/>
                      </w:rPr>
                      <w:t>[Approved]</w:t>
                    </w:r>
                  </w:p>
                </w:txbxContent>
              </v:textbox>
            </v:rect>
            <v:line id="_x0000_s1313" style="position:absolute" from="2746,8849" to="2905,9578" strokeweight="0">
              <v:stroke dashstyle="3 1"/>
            </v:line>
            <v:shape id="_x0000_s1314" style="position:absolute;left:2844;top:9458;width:74;height:120" coordsize="74,120" path="m,15l61,120,74,e" filled="f" strokeweight=".15pt">
              <v:path arrowok="t"/>
            </v:shape>
            <v:rect id="_x0000_s1315" style="position:absolute;left:2874;top:9117;width:451;height:332;mso-wrap-style:none" filled="f" stroked="f">
              <v:textbox style="mso-fit-shape-to-text:t" inset="0,0,0,0">
                <w:txbxContent>
                  <w:p w:rsidR="00FE13BF" w:rsidRDefault="00FE13BF" w:rsidP="002268AC">
                    <w:r>
                      <w:rPr>
                        <w:rFonts w:ascii="Arial" w:hAnsi="Arial" w:cs="Arial"/>
                        <w:color w:val="000000"/>
                        <w:sz w:val="10"/>
                        <w:szCs w:val="10"/>
                      </w:rPr>
                      <w:t>[Rejected]</w:t>
                    </w:r>
                  </w:p>
                </w:txbxContent>
              </v:textbox>
            </v:rect>
            <v:line id="_x0000_s1316" style="position:absolute" from="2285,6945" to="2285,7544" strokeweight="0">
              <v:stroke dashstyle="3 1"/>
            </v:line>
            <v:shape id="_x0000_s1317" style="position:absolute;left:2247;top:7429;width:77;height:115" coordsize="77,115" path="m,l38,115,77,e" filled="f" strokeweight=".15pt">
              <v:path arrowok="t"/>
            </v:shape>
            <v:line id="_x0000_s1318" style="position:absolute" from="2664,6945" to="2792,7544" strokeweight="0">
              <v:stroke dashstyle="3 1"/>
            </v:line>
            <v:shape id="_x0000_s1319" style="position:absolute;left:2731;top:7424;width:74;height:120" coordsize="74,120" path="m,15l61,120,74,e" filled="f" strokeweight=".15pt">
              <v:path arrowok="t"/>
            </v:shape>
            <v:line id="_x0000_s1320" style="position:absolute;flip:x" from="2698,8542" to="2700,8739" strokeweight="0">
              <v:stroke dashstyle="3 1"/>
            </v:line>
            <v:shape id="_x0000_s1321" style="position:absolute;left:2662;top:8624;width:77;height:115" coordsize="77,115" path="m,l36,115,77,e" filled="f" strokeweight=".15pt">
              <v:path arrowok="t"/>
            </v:shape>
            <v:line id="_x0000_s1322" style="position:absolute;flip:x" from="1299,10381" to="2462,10836" strokeweight="0">
              <v:stroke dashstyle="3 1"/>
            </v:line>
            <v:shape id="_x0000_s1323" style="position:absolute;left:1299;top:10760;width:120;height:76" coordsize="120,76" path="m92,l,76,120,71e" filled="f" strokeweight=".15pt">
              <v:path arrowok="t"/>
            </v:shape>
            <v:line id="_x0000_s1324" style="position:absolute;flip:x" from="2577,9872" to="2905,10304" strokeweight="0">
              <v:stroke dashstyle="3 1"/>
            </v:line>
            <v:shape id="_x0000_s1325" style="position:absolute;left:2577;top:10189;width:100;height:115" coordsize="100,115" path="m39,l,115,100,46e" filled="f" strokeweight=".15pt">
              <v:path arrowok="t"/>
            </v:shape>
            <v:line id="_x0000_s1326" style="position:absolute" from="2416,9872" to="2465,10304" strokeweight="0">
              <v:stroke dashstyle="3 1"/>
            </v:line>
            <v:shape id="_x0000_s1327" style="position:absolute;left:2413;top:10187;width:77;height:117" coordsize="77,117" path="m,7l52,117,77,e" filled="f" strokeweight=".15pt">
              <v:path arrowok="t"/>
            </v:shape>
            <v:line id="_x0000_s1328" style="position:absolute" from="2442,5856" to="2442,6876" strokeweight="0">
              <v:stroke dashstyle="3 1"/>
            </v:line>
            <v:shape id="_x0000_s1329" style="position:absolute;left:2403;top:6761;width:77;height:115" coordsize="77,115" path="m,l39,115,77,e" filled="f" strokeweight=".15pt">
              <v:path arrowok="t"/>
            </v:shape>
            <v:line id="_x0000_s1330" style="position:absolute" from="4865,2786" to="8818,3323" strokeweight="0">
              <v:stroke dashstyle="3 1"/>
            </v:line>
            <v:shape id="_x0000_s1331" style="position:absolute;left:8698;top:3269;width:120;height:77" coordsize="120,77" path="m,77l120,54,10,e" filled="f" strokeweight=".15pt">
              <v:path arrowok="t"/>
            </v:shape>
            <v:line id="_x0000_s1332" style="position:absolute;flip:x" from="5111,4321" to="9051,5242" strokeweight="0">
              <v:stroke dashstyle="3 1"/>
            </v:line>
            <v:shape id="_x0000_s1333" style="position:absolute;left:5111;top:5178;width:120;height:74" coordsize="120,74" path="m102,l,64,120,74e" filled="f" strokeweight=".15pt">
              <v:path arrowok="t"/>
            </v:shape>
            <v:line id="_x0000_s1334" style="position:absolute" from="2798,1573" to="3945,1903" strokeweight="0">
              <v:stroke dashstyle="3 1"/>
            </v:line>
            <v:shape id="_x0000_s1335" style="position:absolute;left:3825;top:1834;width:120;height:74" coordsize="120,74" path="m,74l120,69,20,e" filled="f" strokeweight=".15pt">
              <v:path arrowok="t"/>
            </v:shape>
            <v:line id="_x0000_s1336" style="position:absolute;flip:x" from="1845,4328" to="5682,4858" strokeweight="0">
              <v:stroke dashstyle="3 1"/>
            </v:line>
            <v:shape id="_x0000_s1337" style="position:absolute;left:1845;top:4804;width:120;height:77" coordsize="120,77" path="m110,l,54,120,77e" filled="f" strokeweight=".15pt">
              <v:path arrowok="t"/>
            </v:shape>
            <v:line id="_x0000_s1338" style="position:absolute" from="1904,2786" to="5285,3323" strokeweight="0">
              <v:stroke dashstyle="3 1"/>
            </v:line>
            <v:shape id="_x0000_s1339" style="position:absolute;left:5165;top:3267;width:120;height:77" coordsize="120,77" path="m,77l120,56,13,e" filled="f" strokeweight=".15pt">
              <v:path arrowok="t"/>
            </v:shape>
            <v:line id="_x0000_s1340" style="position:absolute" from="3228,2786" to="6738,3323" strokeweight="0">
              <v:stroke dashstyle="3 1"/>
            </v:line>
            <v:shape id="_x0000_s1341" style="position:absolute;left:6617;top:3267;width:121;height:77" coordsize="121,77" path="m,77l121,56,13,e" filled="f" strokeweight=".15pt">
              <v:path arrowok="t"/>
            </v:shape>
            <v:line id="_x0000_s1342" style="position:absolute;flip:x" from="2805,4328" to="6689,5091" strokeweight="0">
              <v:stroke dashstyle="3 1"/>
            </v:line>
            <v:shape id="_x0000_s1343" style="position:absolute;left:2805;top:5032;width:121;height:74" coordsize="121,74" path="m105,l,59,121,74e" filled="f" strokeweight=".15pt">
              <v:path arrowok="t"/>
            </v:shape>
            <v:line id="_x0000_s1344" style="position:absolute" from="2511,1499" to="2690,1903" strokeweight="0">
              <v:stroke dashstyle="3 1"/>
            </v:line>
            <v:shape id="_x0000_s1345" style="position:absolute;left:2608;top:1783;width:82;height:120" coordsize="82,120" path="m,31r82,89l69,e" filled="f" strokeweight=".15pt">
              <v:path arrowok="t"/>
            </v:shape>
            <v:line id="_x0000_s1346" style="position:absolute" from="484,11120" to="484,11412" strokeweight="0">
              <v:stroke dashstyle="3 1"/>
            </v:line>
            <v:shape id="_x0000_s1347" style="position:absolute;left:446;top:11297;width:77;height:115" coordsize="77,115" path="m,l38,115,77,e" filled="f" strokeweight=".15pt">
              <v:path arrowok="t"/>
            </v:shape>
          </v:group>
        </w:pict>
      </w:r>
    </w:p>
    <w:p w:rsidR="002268AC" w:rsidRDefault="002268AC">
      <w:r>
        <w:br w:type="page"/>
      </w:r>
    </w:p>
    <w:p w:rsidR="00C952A3" w:rsidRDefault="00C952A3">
      <w:pPr>
        <w:rPr>
          <w:rFonts w:asciiTheme="majorHAnsi" w:eastAsiaTheme="majorEastAsia" w:hAnsiTheme="majorHAnsi" w:cstheme="majorBidi"/>
          <w:b/>
          <w:bCs/>
          <w:i/>
          <w:iCs/>
          <w:color w:val="4F81BD" w:themeColor="accent1"/>
        </w:rPr>
      </w:pPr>
    </w:p>
    <w:p w:rsidR="008C4FC4" w:rsidRDefault="008C4FC4" w:rsidP="008C4FC4">
      <w:pPr>
        <w:pStyle w:val="Heading4"/>
      </w:pPr>
      <w:r>
        <w:t>2.1.2.3 Engineering Design</w:t>
      </w:r>
    </w:p>
    <w:p w:rsidR="008C4FC4" w:rsidRDefault="00EC7AC6" w:rsidP="008C4FC4">
      <w:r>
        <w:t>We will develop the engineering design by developing the remaining four views defined in ISO/IEEE 19793.  These are Information View, Computational View, Technical view and Engineering view.  We will build these views by collaborating with SBA Community experts and other AIP system engineers and produce optimized designs for the Enterprise View Models by refining the Use Cases, information objects, and selecting technology and component types</w:t>
      </w:r>
      <w:r w:rsidR="00F60DC0">
        <w:t>.</w:t>
      </w:r>
    </w:p>
    <w:p w:rsidR="00F60DC0" w:rsidRDefault="00F60DC0" w:rsidP="00F60DC0">
      <w:pPr>
        <w:pStyle w:val="Heading5"/>
      </w:pPr>
      <w:r w:rsidRPr="00F60DC0">
        <w:t>2.1.2.3.1 Information View</w:t>
      </w:r>
    </w:p>
    <w:p w:rsidR="007F057A" w:rsidRPr="007F057A" w:rsidRDefault="007F057A" w:rsidP="007F057A">
      <w:pPr>
        <w:rPr>
          <w:rStyle w:val="Heading3Char"/>
          <w:rFonts w:ascii="Arial" w:hAnsi="Arial"/>
          <w:b w:val="0"/>
          <w:color w:val="000000" w:themeColor="text1"/>
        </w:rPr>
      </w:pPr>
      <w:bookmarkStart w:id="34" w:name="_Toc255129953"/>
      <w:bookmarkStart w:id="35" w:name="_Toc255130296"/>
      <w:r w:rsidRPr="007F057A">
        <w:rPr>
          <w:rStyle w:val="Heading3Char"/>
          <w:rFonts w:ascii="Arial" w:hAnsi="Arial"/>
          <w:b w:val="0"/>
          <w:color w:val="000000" w:themeColor="text1"/>
        </w:rPr>
        <w:t>The information specification viewpoint is concerned with information modeling.  We have simplified the number of diagrams by offering all parts of view in an Entity Relation Diagram</w:t>
      </w:r>
      <w:r>
        <w:rPr>
          <w:rStyle w:val="Heading3Char"/>
          <w:rFonts w:ascii="Arial" w:hAnsi="Arial"/>
          <w:b w:val="0"/>
          <w:color w:val="000000" w:themeColor="text1"/>
        </w:rPr>
        <w:t xml:space="preserve"> or using a UML Class Diagram</w:t>
      </w:r>
      <w:r w:rsidRPr="007F057A">
        <w:rPr>
          <w:rStyle w:val="Heading3Char"/>
          <w:rFonts w:ascii="Arial" w:hAnsi="Arial"/>
          <w:b w:val="0"/>
          <w:color w:val="000000" w:themeColor="text1"/>
        </w:rPr>
        <w:t>.  It contains each information object its attributes and relationships</w:t>
      </w:r>
      <w:r>
        <w:rPr>
          <w:rStyle w:val="Heading3Char"/>
          <w:rFonts w:ascii="Arial" w:hAnsi="Arial"/>
          <w:b w:val="0"/>
          <w:color w:val="000000" w:themeColor="text1"/>
        </w:rPr>
        <w:t xml:space="preserve"> with other information objects.  See Figure 3 below for an example taken </w:t>
      </w:r>
      <w:r w:rsidR="00125A4D">
        <w:rPr>
          <w:rStyle w:val="Heading3Char"/>
          <w:rFonts w:ascii="Arial" w:hAnsi="Arial"/>
          <w:b w:val="0"/>
          <w:color w:val="000000" w:themeColor="text1"/>
        </w:rPr>
        <w:t>from</w:t>
      </w:r>
      <w:r>
        <w:rPr>
          <w:rStyle w:val="Heading3Char"/>
          <w:rFonts w:ascii="Arial" w:hAnsi="Arial"/>
          <w:b w:val="0"/>
          <w:color w:val="000000" w:themeColor="text1"/>
        </w:rPr>
        <w:t xml:space="preserve"> the Pika scenario of AIP-2.</w:t>
      </w:r>
      <w:bookmarkEnd w:id="34"/>
      <w:bookmarkEnd w:id="35"/>
    </w:p>
    <w:p w:rsidR="007F057A" w:rsidRDefault="007F057A" w:rsidP="007F057A">
      <w:pPr>
        <w:rPr>
          <w:rFonts w:ascii="Arial" w:hAnsi="Arial" w:cs="Arial"/>
          <w:b/>
          <w:bCs/>
        </w:rPr>
      </w:pPr>
    </w:p>
    <w:p w:rsidR="007F057A" w:rsidRDefault="007F057A" w:rsidP="007F057A">
      <w:pPr>
        <w:rPr>
          <w:rFonts w:ascii="Arial" w:hAnsi="Arial" w:cs="Arial"/>
          <w:b/>
          <w:bCs/>
        </w:rPr>
      </w:pPr>
      <w:r>
        <w:rPr>
          <w:noProof/>
        </w:rPr>
        <w:drawing>
          <wp:inline distT="0" distB="0" distL="0" distR="0">
            <wp:extent cx="3429000" cy="1885950"/>
            <wp:effectExtent l="19050" t="19050" r="19050" b="19050"/>
            <wp:docPr id="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429000" cy="1885950"/>
                    </a:xfrm>
                    <a:prstGeom prst="rect">
                      <a:avLst/>
                    </a:prstGeom>
                    <a:noFill/>
                    <a:ln w="6350" cmpd="sng">
                      <a:solidFill>
                        <a:srgbClr val="000000"/>
                      </a:solidFill>
                      <a:miter lim="800000"/>
                      <a:headEnd/>
                      <a:tailEnd/>
                    </a:ln>
                    <a:effectLst/>
                  </pic:spPr>
                </pic:pic>
              </a:graphicData>
            </a:graphic>
          </wp:inline>
        </w:drawing>
      </w:r>
    </w:p>
    <w:p w:rsidR="007F057A" w:rsidRDefault="007F057A" w:rsidP="007F057A">
      <w:pPr>
        <w:pStyle w:val="Caption"/>
        <w:rPr>
          <w:rFonts w:ascii="Arial" w:hAnsi="Arial" w:cs="Arial"/>
          <w:b w:val="0"/>
          <w:bCs w:val="0"/>
        </w:rPr>
      </w:pPr>
      <w:bookmarkStart w:id="36" w:name="_Toc255130383"/>
      <w:bookmarkStart w:id="37" w:name="_Toc255130612"/>
      <w:bookmarkStart w:id="38" w:name="_Toc255130680"/>
      <w:r>
        <w:t>Figure 3  Pika Information View</w:t>
      </w:r>
      <w:bookmarkEnd w:id="36"/>
      <w:bookmarkEnd w:id="37"/>
      <w:bookmarkEnd w:id="38"/>
    </w:p>
    <w:p w:rsidR="007F057A" w:rsidRPr="007F057A" w:rsidRDefault="007F057A" w:rsidP="007F057A"/>
    <w:p w:rsidR="00F60DC0" w:rsidRDefault="00F60DC0" w:rsidP="00F60DC0">
      <w:pPr>
        <w:pStyle w:val="Heading5"/>
      </w:pPr>
      <w:r>
        <w:t>2.1.2.3.2 Computational View</w:t>
      </w:r>
    </w:p>
    <w:p w:rsidR="00FE13BF" w:rsidRPr="00A663EA" w:rsidRDefault="00FE13BF" w:rsidP="00FE13BF">
      <w:pPr>
        <w:rPr>
          <w:rFonts w:ascii="Arial" w:hAnsi="Arial" w:cs="Arial"/>
        </w:rPr>
      </w:pPr>
      <w:r w:rsidRPr="00A663EA">
        <w:rPr>
          <w:rFonts w:ascii="Arial" w:hAnsi="Arial" w:cs="Arial"/>
        </w:rPr>
        <w:t xml:space="preserve">The computational view </w:t>
      </w:r>
      <w:r>
        <w:rPr>
          <w:rFonts w:ascii="Arial" w:hAnsi="Arial" w:cs="Arial"/>
        </w:rPr>
        <w:t>will be</w:t>
      </w:r>
      <w:r w:rsidRPr="00A663EA">
        <w:rPr>
          <w:rFonts w:ascii="Arial" w:hAnsi="Arial" w:cs="Arial"/>
        </w:rPr>
        <w:t xml:space="preserve"> described in accordance with ISO/IEC 19793 for the use of UML</w:t>
      </w:r>
      <w:r>
        <w:rPr>
          <w:rFonts w:ascii="Arial" w:hAnsi="Arial" w:cs="Arial"/>
        </w:rPr>
        <w:t>/SySML</w:t>
      </w:r>
      <w:r w:rsidRPr="00A663EA">
        <w:rPr>
          <w:rFonts w:ascii="Arial" w:hAnsi="Arial" w:cs="Arial"/>
        </w:rPr>
        <w:t xml:space="preserve"> for Open Distributed Processing system specification. </w:t>
      </w:r>
    </w:p>
    <w:p w:rsidR="00FE13BF" w:rsidRPr="00A663EA" w:rsidRDefault="00FE13BF" w:rsidP="00FE13BF">
      <w:pPr>
        <w:rPr>
          <w:rFonts w:ascii="Arial" w:hAnsi="Arial" w:cs="Arial"/>
        </w:rPr>
      </w:pPr>
    </w:p>
    <w:p w:rsidR="00FE13BF" w:rsidRPr="00A663EA" w:rsidRDefault="00FE13BF" w:rsidP="00FE13BF">
      <w:pPr>
        <w:rPr>
          <w:rFonts w:ascii="Arial" w:hAnsi="Arial" w:cs="Arial"/>
        </w:rPr>
      </w:pPr>
      <w:r w:rsidRPr="00A663EA">
        <w:rPr>
          <w:rFonts w:ascii="Arial" w:hAnsi="Arial" w:cs="Arial"/>
        </w:rPr>
        <w:t>The computational specification functionally decomposes air quality management and decision support using the GEOSS-2, with “units of function as computational objects, and interactions among those computational objects, without considering their distribution over networks and nodes.”</w:t>
      </w:r>
    </w:p>
    <w:p w:rsidR="00FE13BF" w:rsidRPr="00F84A8F" w:rsidRDefault="00FE13BF" w:rsidP="00FE13BF">
      <w:pPr>
        <w:rPr>
          <w:rFonts w:ascii="Arial" w:hAnsi="Arial" w:cs="Arial"/>
          <w:b/>
        </w:rPr>
      </w:pPr>
    </w:p>
    <w:p w:rsidR="00FE13BF" w:rsidRPr="00FE13BF" w:rsidRDefault="00FE13BF" w:rsidP="00FE13BF">
      <w:pPr>
        <w:pStyle w:val="Heading6"/>
      </w:pPr>
      <w:r w:rsidRPr="00FE13BF">
        <w:lastRenderedPageBreak/>
        <w:t>Basic structure of the computational viewpoint for Air Quality</w:t>
      </w:r>
    </w:p>
    <w:p w:rsidR="00FE13BF" w:rsidRPr="00A663EA" w:rsidRDefault="00FE13BF" w:rsidP="00FE13BF">
      <w:pPr>
        <w:rPr>
          <w:rFonts w:ascii="Arial" w:hAnsi="Arial" w:cs="Arial"/>
          <w:bCs/>
        </w:rPr>
      </w:pPr>
    </w:p>
    <w:p w:rsidR="00FE13BF" w:rsidRDefault="00FE13BF" w:rsidP="00FE13BF">
      <w:pPr>
        <w:rPr>
          <w:rFonts w:ascii="Arial" w:hAnsi="Arial" w:cs="Arial"/>
          <w:iCs/>
        </w:rPr>
      </w:pPr>
      <w:r w:rsidRPr="00A663EA">
        <w:rPr>
          <w:rFonts w:ascii="Arial" w:hAnsi="Arial" w:cs="Arial"/>
        </w:rPr>
        <w:t xml:space="preserve">The following diagram describes the elements or packages of the computational viewpoint </w:t>
      </w:r>
      <w:r>
        <w:rPr>
          <w:rFonts w:ascii="Arial" w:hAnsi="Arial" w:cs="Arial"/>
        </w:rPr>
        <w:t xml:space="preserve">used </w:t>
      </w:r>
      <w:r w:rsidRPr="00A663EA">
        <w:rPr>
          <w:rFonts w:ascii="Arial" w:hAnsi="Arial" w:cs="Arial"/>
        </w:rPr>
        <w:t>for Air Quality</w:t>
      </w:r>
      <w:r>
        <w:rPr>
          <w:rFonts w:ascii="Arial" w:hAnsi="Arial" w:cs="Arial"/>
        </w:rPr>
        <w:t xml:space="preserve"> in AIP-2 that we will use in AIP-3 as our model</w:t>
      </w:r>
      <w:r w:rsidRPr="00A663EA">
        <w:rPr>
          <w:rFonts w:ascii="Arial" w:hAnsi="Arial" w:cs="Arial"/>
        </w:rPr>
        <w:t xml:space="preserve">. </w:t>
      </w:r>
      <w:r w:rsidRPr="00A663EA">
        <w:rPr>
          <w:rFonts w:ascii="Arial" w:hAnsi="Arial" w:cs="Arial"/>
          <w:iCs/>
        </w:rPr>
        <w:t>Interface templates are described as ports, where interface signatures define operations that can handle data and return values.</w:t>
      </w:r>
      <w:r w:rsidR="00125A4D">
        <w:rPr>
          <w:rFonts w:ascii="Arial" w:hAnsi="Arial" w:cs="Arial"/>
          <w:iCs/>
        </w:rPr>
        <w:t xml:space="preserve"> </w:t>
      </w:r>
      <w:r w:rsidRPr="00A663EA">
        <w:rPr>
          <w:rFonts w:ascii="Arial" w:hAnsi="Arial" w:cs="Arial"/>
          <w:iCs/>
        </w:rPr>
        <w:t xml:space="preserve"> Computational objects are components and are also described</w:t>
      </w:r>
      <w:r w:rsidRPr="00A663EA">
        <w:rPr>
          <w:rFonts w:ascii="Arial" w:hAnsi="Arial" w:cs="Arial"/>
        </w:rPr>
        <w:t xml:space="preserve"> by their </w:t>
      </w:r>
      <w:r w:rsidRPr="00A663EA">
        <w:rPr>
          <w:rFonts w:ascii="Arial" w:hAnsi="Arial" w:cs="Arial"/>
          <w:iCs/>
        </w:rPr>
        <w:t>templates.</w:t>
      </w:r>
    </w:p>
    <w:p w:rsidR="00FE13BF" w:rsidRPr="00A663EA" w:rsidRDefault="00FE13BF" w:rsidP="00FE13BF">
      <w:pPr>
        <w:rPr>
          <w:rFonts w:ascii="Arial" w:hAnsi="Arial" w:cs="Arial"/>
          <w:iCs/>
        </w:rPr>
      </w:pPr>
    </w:p>
    <w:p w:rsidR="00FE13BF" w:rsidRPr="00F84A8F" w:rsidRDefault="00FE13BF" w:rsidP="00FE13BF"/>
    <w:p w:rsidR="00FE13BF" w:rsidRDefault="00FE13BF" w:rsidP="00FE13BF">
      <w:pPr>
        <w:jc w:val="center"/>
      </w:pPr>
      <w:r>
        <w:rPr>
          <w:noProof/>
        </w:rPr>
        <w:drawing>
          <wp:inline distT="0" distB="0" distL="0" distR="0">
            <wp:extent cx="3143250" cy="201930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cstate="print"/>
                    <a:srcRect/>
                    <a:stretch>
                      <a:fillRect/>
                    </a:stretch>
                  </pic:blipFill>
                  <pic:spPr bwMode="auto">
                    <a:xfrm>
                      <a:off x="0" y="0"/>
                      <a:ext cx="3143250" cy="2019300"/>
                    </a:xfrm>
                    <a:prstGeom prst="rect">
                      <a:avLst/>
                    </a:prstGeom>
                    <a:noFill/>
                    <a:ln w="9525">
                      <a:noFill/>
                      <a:miter lim="800000"/>
                      <a:headEnd/>
                      <a:tailEnd/>
                    </a:ln>
                  </pic:spPr>
                </pic:pic>
              </a:graphicData>
            </a:graphic>
          </wp:inline>
        </w:drawing>
      </w:r>
    </w:p>
    <w:p w:rsidR="00FE13BF" w:rsidRPr="00A663EA" w:rsidRDefault="00FE13BF" w:rsidP="00FE13BF">
      <w:pPr>
        <w:pStyle w:val="Caption"/>
      </w:pPr>
    </w:p>
    <w:p w:rsidR="00FE13BF" w:rsidRPr="00A663EA" w:rsidRDefault="00FE13BF" w:rsidP="00FE13BF">
      <w:pPr>
        <w:pStyle w:val="Caption"/>
      </w:pPr>
      <w:bookmarkStart w:id="39" w:name="_Toc255130384"/>
      <w:bookmarkStart w:id="40" w:name="_Toc255130613"/>
      <w:bookmarkStart w:id="41" w:name="_Toc255130681"/>
      <w:r w:rsidRPr="00A663EA">
        <w:t xml:space="preserve">Figure </w:t>
      </w:r>
      <w:r>
        <w:t>4</w:t>
      </w:r>
      <w:r w:rsidR="00D63615">
        <w:t xml:space="preserve"> </w:t>
      </w:r>
      <w:r w:rsidRPr="00A663EA">
        <w:t>Basic structure of the computational viewpoint for Air Quality</w:t>
      </w:r>
      <w:bookmarkEnd w:id="39"/>
      <w:bookmarkEnd w:id="40"/>
      <w:bookmarkEnd w:id="41"/>
    </w:p>
    <w:p w:rsidR="00FE13BF" w:rsidRDefault="00FE13BF" w:rsidP="00FE13BF">
      <w:pPr>
        <w:rPr>
          <w:rFonts w:ascii="Arial" w:hAnsi="Arial" w:cs="Arial"/>
        </w:rPr>
      </w:pPr>
    </w:p>
    <w:p w:rsidR="00FE13BF" w:rsidRPr="00A663EA" w:rsidRDefault="00FE13BF" w:rsidP="00FE13BF">
      <w:pPr>
        <w:rPr>
          <w:rFonts w:ascii="Arial" w:hAnsi="Arial" w:cs="Arial"/>
        </w:rPr>
      </w:pPr>
    </w:p>
    <w:p w:rsidR="00FE13BF" w:rsidRDefault="00FE13BF" w:rsidP="00FE13BF">
      <w:pPr>
        <w:pStyle w:val="Heading6"/>
      </w:pPr>
      <w:r>
        <w:br w:type="page"/>
      </w:r>
      <w:r w:rsidRPr="002B2C49">
        <w:lastRenderedPageBreak/>
        <w:t>Object and Interface Temp</w:t>
      </w:r>
      <w:r>
        <w:t>l</w:t>
      </w:r>
      <w:r w:rsidRPr="002B2C49">
        <w:t>ates</w:t>
      </w:r>
    </w:p>
    <w:p w:rsidR="00FE13BF" w:rsidRDefault="00FE13BF" w:rsidP="00FE13BF">
      <w:pPr>
        <w:rPr>
          <w:rFonts w:ascii="Arial" w:hAnsi="Arial" w:cs="Arial"/>
          <w:b/>
        </w:rPr>
      </w:pPr>
    </w:p>
    <w:p w:rsidR="00FE13BF" w:rsidRDefault="00FE13BF" w:rsidP="00FE13BF">
      <w:pPr>
        <w:pStyle w:val="Heading7"/>
      </w:pPr>
      <w:r w:rsidRPr="002B2C49">
        <w:t>High-Level Architecture</w:t>
      </w:r>
    </w:p>
    <w:p w:rsidR="00FE13BF" w:rsidRDefault="00FE13BF" w:rsidP="00FE13BF">
      <w:pPr>
        <w:rPr>
          <w:rFonts w:ascii="Arial" w:hAnsi="Arial" w:cs="Arial"/>
        </w:rPr>
      </w:pPr>
    </w:p>
    <w:p w:rsidR="00FE13BF" w:rsidRPr="00A663EA" w:rsidRDefault="00FE13BF" w:rsidP="00FE13BF">
      <w:pPr>
        <w:rPr>
          <w:rFonts w:ascii="Arial" w:hAnsi="Arial" w:cs="Arial"/>
        </w:rPr>
      </w:pPr>
      <w:r w:rsidRPr="00A663EA">
        <w:rPr>
          <w:rFonts w:ascii="Arial" w:hAnsi="Arial" w:cs="Arial"/>
        </w:rPr>
        <w:t>In the following component diagram, system functionality is decomposed into computational objects (or components) that interact at the interfaces (or port instances). The system consists of four main components – the Air Quality Main Functionality for Wildfire, and the user interfaces that interact with it which includes the Modeler, the Air Quality Analyst/Manager, and the GEOSS Registry. This defines the high-level architecture.</w:t>
      </w:r>
    </w:p>
    <w:p w:rsidR="00FE13BF" w:rsidRDefault="00FE13BF" w:rsidP="00FE13BF"/>
    <w:p w:rsidR="00FE13BF" w:rsidRDefault="00FE13BF" w:rsidP="00FE13BF">
      <w:r>
        <w:rPr>
          <w:noProof/>
        </w:rPr>
        <w:drawing>
          <wp:inline distT="0" distB="0" distL="0" distR="0">
            <wp:extent cx="5486400" cy="386715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srcRect/>
                    <a:stretch>
                      <a:fillRect/>
                    </a:stretch>
                  </pic:blipFill>
                  <pic:spPr bwMode="auto">
                    <a:xfrm>
                      <a:off x="0" y="0"/>
                      <a:ext cx="5486400" cy="3867150"/>
                    </a:xfrm>
                    <a:prstGeom prst="rect">
                      <a:avLst/>
                    </a:prstGeom>
                    <a:noFill/>
                    <a:ln w="9525">
                      <a:noFill/>
                      <a:miter lim="800000"/>
                      <a:headEnd/>
                      <a:tailEnd/>
                    </a:ln>
                  </pic:spPr>
                </pic:pic>
              </a:graphicData>
            </a:graphic>
          </wp:inline>
        </w:drawing>
      </w:r>
    </w:p>
    <w:p w:rsidR="00FE13BF" w:rsidRPr="00A663EA" w:rsidRDefault="00FE13BF" w:rsidP="00FE13BF">
      <w:pPr>
        <w:pStyle w:val="Caption"/>
      </w:pPr>
    </w:p>
    <w:p w:rsidR="00FE13BF" w:rsidRPr="00A663EA" w:rsidRDefault="00FE13BF" w:rsidP="00FE13BF">
      <w:pPr>
        <w:pStyle w:val="Caption"/>
      </w:pPr>
      <w:bookmarkStart w:id="42" w:name="_Toc255130385"/>
      <w:bookmarkStart w:id="43" w:name="_Toc255130614"/>
      <w:bookmarkStart w:id="44" w:name="_Toc255130682"/>
      <w:r w:rsidRPr="00A663EA">
        <w:t>Figure</w:t>
      </w:r>
      <w:r w:rsidR="00D63615">
        <w:t xml:space="preserve"> </w:t>
      </w:r>
      <w:r w:rsidRPr="00A663EA">
        <w:t xml:space="preserve"> </w:t>
      </w:r>
      <w:r>
        <w:t xml:space="preserve"> </w:t>
      </w:r>
      <w:r w:rsidR="00125A4D">
        <w:t xml:space="preserve">5 </w:t>
      </w:r>
      <w:r w:rsidR="00125A4D" w:rsidRPr="00A663EA">
        <w:t>Computational</w:t>
      </w:r>
      <w:r w:rsidRPr="00A663EA">
        <w:t xml:space="preserve"> object templates and interface signatures</w:t>
      </w:r>
      <w:bookmarkEnd w:id="42"/>
      <w:bookmarkEnd w:id="43"/>
      <w:bookmarkEnd w:id="44"/>
    </w:p>
    <w:p w:rsidR="00FE13BF" w:rsidRPr="00A663EA" w:rsidRDefault="00FE13BF" w:rsidP="00FE13BF">
      <w:pPr>
        <w:rPr>
          <w:rFonts w:ascii="Arial" w:hAnsi="Arial" w:cs="Arial"/>
          <w:bCs/>
        </w:rPr>
      </w:pPr>
    </w:p>
    <w:p w:rsidR="00FE13BF" w:rsidRPr="002B2C49" w:rsidRDefault="00FE13BF" w:rsidP="00FE13BF">
      <w:pPr>
        <w:pStyle w:val="Heading6"/>
      </w:pPr>
      <w:r>
        <w:br w:type="page"/>
      </w:r>
      <w:r w:rsidRPr="002B2C49">
        <w:lastRenderedPageBreak/>
        <w:t>Detailed Architecture</w:t>
      </w:r>
    </w:p>
    <w:p w:rsidR="00FE13BF" w:rsidRDefault="00FE13BF" w:rsidP="00FE13BF">
      <w:pPr>
        <w:rPr>
          <w:rFonts w:ascii="Arial" w:hAnsi="Arial" w:cs="Arial"/>
          <w:bCs/>
        </w:rPr>
      </w:pPr>
    </w:p>
    <w:p w:rsidR="00FE13BF" w:rsidRPr="00FE13BF" w:rsidRDefault="00FE13BF" w:rsidP="00FE13BF">
      <w:pPr>
        <w:rPr>
          <w:rFonts w:ascii="Arial" w:hAnsi="Arial" w:cs="Arial"/>
          <w:bCs/>
        </w:rPr>
      </w:pPr>
      <w:r w:rsidRPr="00A663EA">
        <w:rPr>
          <w:rFonts w:ascii="Arial" w:hAnsi="Arial" w:cs="Arial"/>
          <w:bCs/>
        </w:rPr>
        <w:t>The following component diagram decomposes the high-level architecture</w:t>
      </w:r>
      <w:r>
        <w:rPr>
          <w:rFonts w:ascii="Arial" w:hAnsi="Arial" w:cs="Arial"/>
          <w:bCs/>
        </w:rPr>
        <w:t xml:space="preserve"> further</w:t>
      </w:r>
      <w:r w:rsidRPr="00A663EA">
        <w:rPr>
          <w:rFonts w:ascii="Arial" w:hAnsi="Arial" w:cs="Arial"/>
          <w:bCs/>
        </w:rPr>
        <w:t xml:space="preserve"> to define the internal components, and intera</w:t>
      </w:r>
      <w:r>
        <w:rPr>
          <w:rFonts w:ascii="Arial" w:hAnsi="Arial" w:cs="Arial"/>
          <w:bCs/>
        </w:rPr>
        <w:t>ctions between those components</w:t>
      </w:r>
    </w:p>
    <w:p w:rsidR="00FE13BF" w:rsidRDefault="009D46A0" w:rsidP="00FE13BF">
      <w:pPr>
        <w:rPr>
          <w:b/>
          <w:bCs/>
          <w:sz w:val="20"/>
          <w:szCs w:val="20"/>
        </w:rPr>
      </w:pPr>
      <w:r>
        <w:rPr>
          <w:b/>
          <w:bCs/>
          <w:sz w:val="20"/>
          <w:szCs w:val="20"/>
        </w:rPr>
      </w:r>
      <w:r>
        <w:rPr>
          <w:b/>
          <w:bCs/>
          <w:sz w:val="20"/>
          <w:szCs w:val="20"/>
        </w:rPr>
        <w:pict>
          <v:group id="_x0000_s1350" editas="canvas" style="width:496.2pt;height:499.3pt;mso-position-horizontal-relative:char;mso-position-vertical-relative:line" coordorigin="-12,-824" coordsize="9924,9986">
            <o:lock v:ext="edit" aspectratio="t"/>
            <v:shape id="_x0000_s1351" type="#_x0000_t75" style="position:absolute;left:-12;top:-824;width:9924;height:9986" o:preferrelative="f">
              <v:fill o:detectmouseclick="t"/>
              <v:path o:extrusionok="t" o:connecttype="none"/>
              <o:lock v:ext="edit" text="t"/>
            </v:shape>
            <v:group id="_x0000_s1352" style="position:absolute;left:-12;top:-12;width:9924;height:9174" coordorigin="-12,-12" coordsize="9924,9174">
              <v:rect id="_x0000_s1353" style="position:absolute;left:-12;top:-12;width:9924;height:9174" filled="f" stroked="f"/>
              <v:rect id="_x0000_s1354" style="position:absolute;width:9900;height:9150" filled="f" strokeweight=".1pt"/>
              <v:shape id="_x0000_s1355" style="position:absolute;width:1020;height:175" coordsize="1020,175" path="m,175r996,l1020,151,1020,e" filled="f" strokeweight=".1pt">
                <v:path arrowok="t"/>
              </v:shape>
              <v:rect id="_x0000_s1356" style="position:absolute;left:50;top:50;width:150;height:332;mso-wrap-style:none" filled="f" stroked="f">
                <v:textbox style="mso-fit-shape-to-text:t" inset="0,0,0,0">
                  <w:txbxContent>
                    <w:p w:rsidR="00FE13BF" w:rsidRDefault="00FE13BF" w:rsidP="00FE13BF">
                      <w:r>
                        <w:rPr>
                          <w:rFonts w:ascii="Arial" w:hAnsi="Arial" w:cs="Arial"/>
                          <w:b/>
                          <w:bCs/>
                          <w:color w:val="000000"/>
                          <w:sz w:val="10"/>
                          <w:szCs w:val="10"/>
                        </w:rPr>
                        <w:t>ibd</w:t>
                      </w:r>
                    </w:p>
                  </w:txbxContent>
                </v:textbox>
              </v:rect>
              <v:rect id="_x0000_s1357" style="position:absolute;left:221;top:50;width:823;height:332;mso-wrap-style:none" filled="f" stroked="f">
                <v:textbox style="mso-fit-shape-to-text:t" inset="0,0,0,0">
                  <w:txbxContent>
                    <w:p w:rsidR="00FE13BF" w:rsidRDefault="00FE13BF" w:rsidP="00FE13BF">
                      <w:r>
                        <w:rPr>
                          <w:rFonts w:ascii="Arial" w:hAnsi="Arial" w:cs="Arial"/>
                          <w:color w:val="000000"/>
                          <w:sz w:val="10"/>
                          <w:szCs w:val="10"/>
                        </w:rPr>
                        <w:t>[block] AQ Wildfire</w:t>
                      </w:r>
                    </w:p>
                  </w:txbxContent>
                </v:textbox>
              </v:rect>
              <v:rect id="_x0000_s1358" style="position:absolute;left:480;top:658;width:5279;height:8133" strokecolor="maroon" strokeweight=".1pt"/>
              <v:rect id="_x0000_s1359" style="position:absolute;left:480;top:658;width:5279;height:299" fillcolor="#ff7171" strokecolor="maroon" strokeweight=".1pt"/>
              <v:rect id="_x0000_s1360" style="position:absolute;left:2986;top:67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61" style="position:absolute;left:2333;top:809;width:1673;height:332;mso-wrap-style:none" filled="f" stroked="f">
                <v:textbox style="mso-fit-shape-to-text:t" inset="0,0,0,0">
                  <w:txbxContent>
                    <w:p w:rsidR="00FE13BF" w:rsidRDefault="00FE13BF" w:rsidP="00FE13BF">
                      <w:r>
                        <w:rPr>
                          <w:rFonts w:ascii="Arial" w:hAnsi="Arial" w:cs="Arial"/>
                          <w:color w:val="000000"/>
                          <w:sz w:val="10"/>
                          <w:szCs w:val="10"/>
                        </w:rPr>
                        <w:t>: AQSystemMain FunctionalityWildfire</w:t>
                      </w:r>
                    </w:p>
                  </w:txbxContent>
                </v:textbox>
              </v:rect>
              <v:rect id="_x0000_s1362" style="position:absolute;left:5706;top:1161;width:106;height:105" strokecolor="blue" strokeweight=".1pt"/>
              <v:rect id="_x0000_s1363" style="position:absolute;left:5706;top:1161;width:106;height:105" strokecolor="blue" strokeweight=".1pt"/>
              <v:rect id="_x0000_s1364" style="position:absolute;left:5853;top:1137;width:879;height:332;mso-wrap-style:none" filled="f" stroked="f">
                <v:textbox style="mso-fit-shape-to-text:t" inset="0,0,0,0">
                  <w:txbxContent>
                    <w:p w:rsidR="00FE13BF" w:rsidRDefault="00FE13BF" w:rsidP="00FE13BF">
                      <w:r>
                        <w:rPr>
                          <w:rFonts w:ascii="Arial" w:hAnsi="Arial" w:cs="Arial"/>
                          <w:color w:val="000000"/>
                          <w:sz w:val="10"/>
                          <w:szCs w:val="10"/>
                        </w:rPr>
                        <w:t xml:space="preserve"> : QuerySmokeData</w:t>
                      </w:r>
                    </w:p>
                  </w:txbxContent>
                </v:textbox>
              </v:rect>
              <v:rect id="_x0000_s1365" style="position:absolute;left:5706;top:2065;width:106;height:105" strokecolor="blue" strokeweight=".1pt"/>
              <v:rect id="_x0000_s1366" style="position:absolute;left:5706;top:2065;width:106;height:105" strokecolor="blue" strokeweight=".1pt"/>
              <v:rect id="_x0000_s1367" style="position:absolute;left:5682;top:2165;width:968;height:332;mso-wrap-style:none" filled="f" stroked="f">
                <v:textbox style="mso-fit-shape-to-text:t" inset="0,0,0,0">
                  <w:txbxContent>
                    <w:p w:rsidR="00FE13BF" w:rsidRDefault="00FE13BF" w:rsidP="00FE13BF">
                      <w:r>
                        <w:rPr>
                          <w:rFonts w:ascii="Arial" w:hAnsi="Arial" w:cs="Arial"/>
                          <w:color w:val="000000"/>
                          <w:sz w:val="10"/>
                          <w:szCs w:val="10"/>
                        </w:rPr>
                        <w:t xml:space="preserve"> : SmokeReportQuery</w:t>
                      </w:r>
                    </w:p>
                  </w:txbxContent>
                </v:textbox>
              </v:rect>
              <v:rect id="_x0000_s1368" style="position:absolute;left:5706;top:5173;width:106;height:105" strokecolor="blue" strokeweight=".1pt"/>
              <v:rect id="_x0000_s1369" style="position:absolute;left:5706;top:5173;width:106;height:105" strokecolor="blue" strokeweight=".1pt"/>
              <v:rect id="_x0000_s1370" style="position:absolute;left:5759;top:5061;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371" style="position:absolute;left:780;top:1137;width:1978;height:2091" strokecolor="maroon" strokeweight=".1pt"/>
              <v:rect id="_x0000_s1372" style="position:absolute;left:780;top:1137;width:1978;height:299" fillcolor="#ff7171" strokecolor="maroon" strokeweight=".1pt"/>
              <v:rect id="_x0000_s1373" style="position:absolute;left:1635;top:1151;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74" style="position:absolute;left:1092;top:1287;width:1412;height:332;mso-wrap-style:none" filled="f" stroked="f">
                <v:textbox style="mso-fit-shape-to-text:t" inset="0,0,0,0">
                  <w:txbxContent>
                    <w:p w:rsidR="00FE13BF" w:rsidRDefault="00FE13BF" w:rsidP="00FE13BF">
                      <w:r>
                        <w:rPr>
                          <w:rFonts w:ascii="Arial" w:hAnsi="Arial" w:cs="Arial"/>
                          <w:color w:val="000000"/>
                          <w:sz w:val="10"/>
                          <w:szCs w:val="10"/>
                        </w:rPr>
                        <w:t>: USFS SMARTFIRESOAPSVC</w:t>
                      </w:r>
                    </w:p>
                  </w:txbxContent>
                </v:textbox>
              </v:rect>
              <v:rect id="_x0000_s1375" style="position:absolute;left:2705;top:1180;width:106;height:105" strokecolor="blue" strokeweight=".1pt"/>
              <v:rect id="_x0000_s1376" style="position:absolute;left:2705;top:1180;width:106;height:105" strokecolor="blue" strokeweight=".1pt"/>
              <v:rect id="_x0000_s1377" style="position:absolute;left:2852;top:1194;width:856;height:332;mso-wrap-style:none" filled="f" stroked="f">
                <v:textbox style="mso-fit-shape-to-text:t" inset="0,0,0,0">
                  <w:txbxContent>
                    <w:p w:rsidR="00FE13BF" w:rsidRDefault="00FE13BF" w:rsidP="00FE13BF">
                      <w:r>
                        <w:rPr>
                          <w:rFonts w:ascii="Arial" w:hAnsi="Arial" w:cs="Arial"/>
                          <w:color w:val="000000"/>
                          <w:sz w:val="10"/>
                          <w:szCs w:val="10"/>
                        </w:rPr>
                        <w:t xml:space="preserve"> : QuerySmokeFcst</w:t>
                      </w:r>
                    </w:p>
                  </w:txbxContent>
                </v:textbox>
              </v:rect>
              <v:rect id="_x0000_s1378" style="position:absolute;left:900;top:1854;width:418;height:536" fillcolor="#ff7171" strokecolor="maroon" strokeweight=".1pt"/>
              <v:rect id="_x0000_s1379" style="position:absolute;left:975;top:1876;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80" style="position:absolute;left:1095;top:2012;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381" style="position:absolute;left:931;top:2122;width:378;height:332;mso-wrap-style:none" filled="f" stroked="f">
                <v:textbox style="mso-fit-shape-to-text:t" inset="0,0,0,0">
                  <w:txbxContent>
                    <w:p w:rsidR="00FE13BF" w:rsidRDefault="00FE13BF" w:rsidP="00FE13BF">
                      <w:r>
                        <w:rPr>
                          <w:rFonts w:ascii="Arial" w:hAnsi="Arial" w:cs="Arial"/>
                          <w:color w:val="000000"/>
                          <w:sz w:val="10"/>
                          <w:szCs w:val="10"/>
                        </w:rPr>
                        <w:t>Feature-</w:t>
                      </w:r>
                    </w:p>
                  </w:txbxContent>
                </v:textbox>
              </v:rect>
              <v:rect id="_x0000_s1382" style="position:absolute;left:1030;top:2232;width:167;height:332;mso-wrap-style:none" filled="f" stroked="f">
                <v:textbox style="mso-fit-shape-to-text:t" inset="0,0,0,0">
                  <w:txbxContent>
                    <w:p w:rsidR="00FE13BF" w:rsidRDefault="00FE13BF" w:rsidP="00FE13BF">
                      <w:r>
                        <w:rPr>
                          <w:rFonts w:ascii="Arial" w:hAnsi="Arial" w:cs="Arial"/>
                          <w:color w:val="000000"/>
                          <w:sz w:val="10"/>
                          <w:szCs w:val="10"/>
                        </w:rPr>
                        <w:t>Svc</w:t>
                      </w:r>
                    </w:p>
                  </w:txbxContent>
                </v:textbox>
              </v:rect>
              <v:rect id="_x0000_s1383" style="position:absolute;left:840;top:2453;width:598;height:476" fillcolor="#ff7171" strokecolor="maroon" strokeweight=".1pt"/>
              <v:rect id="_x0000_s1384" style="position:absolute;left:1006;top:250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85" style="position:absolute;left:1126;top:2637;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386" style="position:absolute;left:855;top:2747;width:601;height:332;mso-wrap-style:none" filled="f" stroked="f">
                <v:textbox style="mso-fit-shape-to-text:t" inset="0,0,0,0">
                  <w:txbxContent>
                    <w:p w:rsidR="00FE13BF" w:rsidRDefault="00FE13BF" w:rsidP="00FE13BF">
                      <w:r>
                        <w:rPr>
                          <w:rFonts w:ascii="Arial" w:hAnsi="Arial" w:cs="Arial"/>
                          <w:color w:val="000000"/>
                          <w:sz w:val="10"/>
                          <w:szCs w:val="10"/>
                        </w:rPr>
                        <w:t>CoverageSvc</w:t>
                      </w:r>
                    </w:p>
                  </w:txbxContent>
                </v:textbox>
              </v:rect>
              <v:rect id="_x0000_s1387" style="position:absolute;left:1981;top:2692;width:597;height:356" fillcolor="#ff7171" strokecolor="maroon" strokeweight=".1pt"/>
              <v:rect id="_x0000_s1388" style="position:absolute;left:2146;top:2735;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89" style="position:absolute;left:2091;top:2871;width:401;height:332;mso-wrap-style:none" filled="f" stroked="f">
                <v:textbox style="mso-fit-shape-to-text:t" inset="0,0,0,0">
                  <w:txbxContent>
                    <w:p w:rsidR="00FE13BF" w:rsidRDefault="00FE13BF" w:rsidP="00FE13BF">
                      <w:r>
                        <w:rPr>
                          <w:rFonts w:ascii="Arial" w:hAnsi="Arial" w:cs="Arial"/>
                          <w:color w:val="000000"/>
                          <w:sz w:val="10"/>
                          <w:szCs w:val="10"/>
                        </w:rPr>
                        <w:t>: Crawler</w:t>
                      </w:r>
                    </w:p>
                  </w:txbxContent>
                </v:textbox>
              </v:rect>
              <v:rect id="_x0000_s1390" style="position:absolute;left:2525;top:2754;width:106;height:105" strokecolor="blue" strokeweight=".1pt"/>
              <v:rect id="_x0000_s1391" style="position:absolute;left:2525;top:2754;width:106;height:105" strokecolor="blue" strokeweight=".1pt"/>
              <v:rect id="_x0000_s1392" style="position:absolute;left:2516;top:2608;width:678;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393" style="position:absolute;left:1440;top:1555;width:418;height:536" fillcolor="#ff7171" strokecolor="maroon" strokeweight=".1pt"/>
              <v:rect id="_x0000_s1394" style="position:absolute;left:1515;top:1687;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95" style="position:absolute;left:1527;top:1823;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396" style="position:absolute;left:2041;top:2154;width:477;height:416" fillcolor="#ff7171" strokecolor="maroon" strokeweight=".1pt"/>
              <v:rect id="_x0000_s1397" style="position:absolute;left:2156;top:217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398" style="position:absolute;left:2278;top:2307;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399" style="position:absolute;left:2055;top:2417;width:490;height:332;mso-wrap-style:none" filled="f" stroked="f">
                <v:textbox style="mso-fit-shape-to-text:t" inset="0,0,0,0">
                  <w:txbxContent>
                    <w:p w:rsidR="00FE13BF" w:rsidRDefault="00FE13BF" w:rsidP="00FE13BF">
                      <w:r>
                        <w:rPr>
                          <w:rFonts w:ascii="Arial" w:hAnsi="Arial" w:cs="Arial"/>
                          <w:color w:val="000000"/>
                          <w:sz w:val="10"/>
                          <w:szCs w:val="10"/>
                        </w:rPr>
                        <w:t>WEBAgent</w:t>
                      </w:r>
                    </w:p>
                  </w:txbxContent>
                </v:textbox>
              </v:rect>
              <v:rect id="_x0000_s1400" style="position:absolute;left:2101;top:1496;width:477;height:535" fillcolor="#ff7171" strokecolor="maroon" strokeweight=".1pt"/>
              <v:rect id="_x0000_s1401" style="position:absolute;left:2206;top:1627;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02" style="position:absolute;left:2199;top:1764;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403" style="position:absolute;left:2525;top:1637;width:106;height:105" strokecolor="blue" strokeweight=".1pt"/>
              <v:rect id="_x0000_s1404" style="position:absolute;left:2525;top:1637;width:106;height:105" strokecolor="blue" strokeweight=".1pt"/>
              <v:rect id="_x0000_s1405" style="position:absolute;left:2672;top:1651;width:1273;height:332;mso-wrap-style:none" filled="f" stroked="f">
                <v:textbox style="mso-fit-shape-to-text:t" inset="0,0,0,0">
                  <w:txbxContent>
                    <w:p w:rsidR="00FE13BF" w:rsidRDefault="00FE13BF" w:rsidP="00FE13BF">
                      <w:r>
                        <w:rPr>
                          <w:rFonts w:ascii="Arial" w:hAnsi="Arial" w:cs="Arial"/>
                          <w:color w:val="000000"/>
                          <w:sz w:val="10"/>
                          <w:szCs w:val="10"/>
                        </w:rPr>
                        <w:t xml:space="preserve"> : Smoke Fcst Products/Data</w:t>
                      </w:r>
                    </w:p>
                  </w:txbxContent>
                </v:textbox>
              </v:rect>
              <v:rect id="_x0000_s1406" style="position:absolute;left:1656;top:3175;width:106;height:106" strokecolor="blue" strokeweight=".1pt"/>
              <v:rect id="_x0000_s1407" style="position:absolute;left:1656;top:3175;width:106;height:106" strokecolor="blue" strokeweight=".1pt"/>
              <v:rect id="_x0000_s1408" style="position:absolute;left:1803;top:3190;width:495;height:332;mso-wrap-style:none" filled="f" stroked="f">
                <v:textbox style="mso-fit-shape-to-text:t" inset="0,0,0,0">
                  <w:txbxContent>
                    <w:p w:rsidR="00FE13BF" w:rsidRDefault="00FE13BF" w:rsidP="00FE13BF">
                      <w:r>
                        <w:rPr>
                          <w:rFonts w:ascii="Arial" w:hAnsi="Arial" w:cs="Arial"/>
                          <w:color w:val="000000"/>
                          <w:sz w:val="10"/>
                          <w:szCs w:val="10"/>
                        </w:rPr>
                        <w:t xml:space="preserve"> : WMSSvc</w:t>
                      </w:r>
                    </w:p>
                  </w:txbxContent>
                </v:textbox>
              </v:rect>
              <v:rect id="_x0000_s1409" style="position:absolute;left:2705;top:2058;width:106;height:105" strokecolor="blue" strokeweight=".1pt"/>
              <v:rect id="_x0000_s1410" style="position:absolute;left:2705;top:2058;width:106;height:105" strokecolor="blue" strokeweight=".1pt"/>
              <v:rect id="_x0000_s1411" style="position:absolute;left:2573;top:2204;width:1146;height:332;mso-wrap-style:none" filled="f" stroked="f">
                <v:textbox style="mso-fit-shape-to-text:t" inset="0,0,0,0">
                  <w:txbxContent>
                    <w:p w:rsidR="00FE13BF" w:rsidRDefault="00FE13BF" w:rsidP="00FE13BF">
                      <w:r>
                        <w:rPr>
                          <w:rFonts w:ascii="Arial" w:hAnsi="Arial" w:cs="Arial"/>
                          <w:color w:val="000000"/>
                          <w:sz w:val="10"/>
                          <w:szCs w:val="10"/>
                        </w:rPr>
                        <w:t xml:space="preserve"> : SmokeReportResponse</w:t>
                      </w:r>
                    </w:p>
                  </w:txbxContent>
                </v:textbox>
              </v:rect>
              <v:rect id="_x0000_s1412" style="position:absolute;left:2607;top:3175;width:106;height:106" strokecolor="blue" strokeweight=".1pt"/>
              <v:rect id="_x0000_s1413" style="position:absolute;left:2607;top:3175;width:106;height:106" strokecolor="blue" strokeweight=".1pt"/>
              <v:rect id="_x0000_s1414" style="position:absolute;left:2434;top:3321;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WCSSvc</w:t>
                      </w:r>
                    </w:p>
                  </w:txbxContent>
                </v:textbox>
              </v:rect>
              <v:rect id="_x0000_s1415" style="position:absolute;left:2821;top:2991;width:1558;height:1553" strokecolor="maroon" strokeweight=".1pt"/>
              <v:rect id="_x0000_s1416" style="position:absolute;left:2821;top:2991;width:1558;height:299" fillcolor="#ff7171" strokecolor="maroon" strokeweight=".1pt"/>
              <v:rect id="_x0000_s1417" style="position:absolute;left:3466;top:3005;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18" style="position:absolute;left:3075;top:3142;width:1106;height:332;mso-wrap-style:none" filled="f" stroked="f">
                <v:textbox style="mso-fit-shape-to-text:t" inset="0,0,0,0">
                  <w:txbxContent>
                    <w:p w:rsidR="00FE13BF" w:rsidRDefault="00FE13BF" w:rsidP="00FE13BF">
                      <w:r>
                        <w:rPr>
                          <w:rFonts w:ascii="Arial" w:hAnsi="Arial" w:cs="Arial"/>
                          <w:color w:val="000000"/>
                          <w:sz w:val="10"/>
                          <w:szCs w:val="10"/>
                        </w:rPr>
                        <w:t>: AQ Community Catalog</w:t>
                      </w:r>
                    </w:p>
                  </w:txbxContent>
                </v:textbox>
              </v:rect>
              <v:rect id="_x0000_s1419" style="position:absolute;left:4326;top:3807;width:105;height:105" strokecolor="blue" strokeweight=".1pt"/>
              <v:rect id="_x0000_s1420" style="position:absolute;left:4326;top:3807;width:105;height:105" strokecolor="blue" strokeweight=".1pt"/>
              <v:rect id="_x0000_s1421" style="position:absolute;left:4316;top:3661;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422" style="position:absolute;left:2881;top:3948;width:357;height:536" fillcolor="#ff7171" strokecolor="maroon" strokeweight=".1pt"/>
              <v:rect id="_x0000_s1423" style="position:absolute;left:2926;top:408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24" style="position:absolute;left:2924;top:4216;width:278;height:332;mso-wrap-style:none" filled="f" stroked="f">
                <v:textbox style="mso-fit-shape-to-text:t" inset="0,0,0,0">
                  <w:txbxContent>
                    <w:p w:rsidR="00FE13BF" w:rsidRDefault="00FE13BF" w:rsidP="00FE13BF">
                      <w:r>
                        <w:rPr>
                          <w:rFonts w:ascii="Arial" w:hAnsi="Arial" w:cs="Arial"/>
                          <w:color w:val="000000"/>
                          <w:sz w:val="10"/>
                          <w:szCs w:val="10"/>
                        </w:rPr>
                        <w:t>: WAF</w:t>
                      </w:r>
                    </w:p>
                  </w:txbxContent>
                </v:textbox>
              </v:rect>
              <v:rect id="_x0000_s1425" style="position:absolute;left:3481;top:3948;width:538;height:536" fillcolor="#ff7171" strokecolor="maroon" strokeweight=".1pt"/>
              <v:rect id="_x0000_s1426" style="position:absolute;left:3615;top:397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27" style="position:absolute;left:3735;top:4106;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428" style="position:absolute;left:3505;top:4216;width:523;height:332;mso-wrap-style:none" filled="f" stroked="f">
                <v:textbox style="mso-fit-shape-to-text:t" inset="0,0,0,0">
                  <w:txbxContent>
                    <w:p w:rsidR="00FE13BF" w:rsidRDefault="00FE13BF" w:rsidP="00FE13BF">
                      <w:r>
                        <w:rPr>
                          <w:rFonts w:ascii="Arial" w:hAnsi="Arial" w:cs="Arial"/>
                          <w:color w:val="000000"/>
                          <w:sz w:val="10"/>
                          <w:szCs w:val="10"/>
                        </w:rPr>
                        <w:t>Application-</w:t>
                      </w:r>
                    </w:p>
                  </w:txbxContent>
                </v:textbox>
              </v:rect>
              <v:rect id="_x0000_s1429" style="position:absolute;left:3574;top:4326;width:373;height:332;mso-wrap-style:none" filled="f" stroked="f">
                <v:textbox style="mso-fit-shape-to-text:t" inset="0,0,0,0">
                  <w:txbxContent>
                    <w:p w:rsidR="00FE13BF" w:rsidRDefault="00FE13BF" w:rsidP="00FE13BF">
                      <w:r>
                        <w:rPr>
                          <w:rFonts w:ascii="Arial" w:hAnsi="Arial" w:cs="Arial"/>
                          <w:color w:val="000000"/>
                          <w:sz w:val="10"/>
                          <w:szCs w:val="10"/>
                        </w:rPr>
                        <w:t>Provider</w:t>
                      </w:r>
                    </w:p>
                  </w:txbxContent>
                </v:textbox>
              </v:rect>
              <v:rect id="_x0000_s1430" style="position:absolute;left:3301;top:3350;width:658;height:476" fillcolor="#ff7171" strokecolor="maroon" strokeweight=".1pt"/>
              <v:rect id="_x0000_s1431" style="position:absolute;left:3495;top:3364;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32" style="position:absolute;left:3615;top:3501;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433" style="position:absolute;left:3318;top:3611;width:656;height:332;mso-wrap-style:none" filled="f" stroked="f">
                <v:textbox style="mso-fit-shape-to-text:t" inset="0,0,0,0">
                  <w:txbxContent>
                    <w:p w:rsidR="00FE13BF" w:rsidRDefault="00FE13BF" w:rsidP="00FE13BF">
                      <w:r>
                        <w:rPr>
                          <w:rFonts w:ascii="Arial" w:hAnsi="Arial" w:cs="Arial"/>
                          <w:color w:val="000000"/>
                          <w:sz w:val="10"/>
                          <w:szCs w:val="10"/>
                        </w:rPr>
                        <w:t>INSPIREMeta-</w:t>
                      </w:r>
                    </w:p>
                  </w:txbxContent>
                </v:textbox>
              </v:rect>
              <v:rect id="_x0000_s1434" style="position:absolute;left:3536;top:3721;width:195;height:332;mso-wrap-style:none" filled="f" stroked="f">
                <v:textbox style="mso-fit-shape-to-text:t" inset="0,0,0,0">
                  <w:txbxContent>
                    <w:p w:rsidR="00FE13BF" w:rsidRDefault="00FE13BF" w:rsidP="00FE13BF">
                      <w:r>
                        <w:rPr>
                          <w:rFonts w:ascii="Arial" w:hAnsi="Arial" w:cs="Arial"/>
                          <w:color w:val="000000"/>
                          <w:sz w:val="10"/>
                          <w:szCs w:val="10"/>
                        </w:rPr>
                        <w:t>data</w:t>
                      </w:r>
                    </w:p>
                  </w:txbxContent>
                </v:textbox>
              </v:rect>
              <v:rect id="_x0000_s1435" style="position:absolute;left:2977;top:2938;width:566;height:106" strokecolor="blue" strokeweight=".1pt"/>
              <v:rect id="_x0000_s1436" style="position:absolute;left:2977;top:2938;width:566;height:106" strokecolor="blue" strokeweight=".1pt"/>
              <v:rect id="_x0000_s1437" style="position:absolute;left:3262;top:2800;width:595;height:332;mso-wrap-style:none" filled="f" stroked="f">
                <v:textbox style="mso-fit-shape-to-text:t" inset="0,0,0,0">
                  <w:txbxContent>
                    <w:p w:rsidR="00FE13BF" w:rsidRDefault="00FE13BF" w:rsidP="00FE13BF">
                      <w:r>
                        <w:rPr>
                          <w:rFonts w:ascii="Arial" w:hAnsi="Arial" w:cs="Arial"/>
                          <w:color w:val="000000"/>
                          <w:sz w:val="10"/>
                          <w:szCs w:val="10"/>
                        </w:rPr>
                        <w:t xml:space="preserve"> : AQComCat</w:t>
                      </w:r>
                    </w:p>
                  </w:txbxContent>
                </v:textbox>
              </v:rect>
              <v:rect id="_x0000_s1438" style="position:absolute;left:780;top:3709;width:1618;height:1553" strokecolor="maroon" strokeweight=".1pt"/>
              <v:rect id="_x0000_s1439" style="position:absolute;left:780;top:3709;width:1618;height:299" fillcolor="#ff7171" strokecolor="maroon" strokeweight=".1pt"/>
              <v:rect id="_x0000_s1440" style="position:absolute;left:1455;top:3723;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41" style="position:absolute;left:1443;top:3860;width:300;height:332;mso-wrap-style:none" filled="f" stroked="f">
                <v:textbox style="mso-fit-shape-to-text:t" inset="0,0,0,0">
                  <w:txbxContent>
                    <w:p w:rsidR="00FE13BF" w:rsidRDefault="00FE13BF" w:rsidP="00FE13BF">
                      <w:r>
                        <w:rPr>
                          <w:rFonts w:ascii="Arial" w:hAnsi="Arial" w:cs="Arial"/>
                          <w:color w:val="000000"/>
                          <w:sz w:val="10"/>
                          <w:szCs w:val="10"/>
                        </w:rPr>
                        <w:t>: WMS</w:t>
                      </w:r>
                    </w:p>
                  </w:txbxContent>
                </v:textbox>
              </v:rect>
              <v:rect id="_x0000_s1442" style="position:absolute;left:840;top:4187;width:358;height:357" fillcolor="#ff7171" strokecolor="maroon" strokeweight=".1pt"/>
              <v:rect id="_x0000_s1443" style="position:absolute;left:886;top:420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44" style="position:absolute;left:1006;top:4338;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445" style="position:absolute;left:862;top:4448;width:334;height:332;mso-wrap-style:none" filled="f" stroked="f">
                <v:textbox style="mso-fit-shape-to-text:t" inset="0,0,0,0">
                  <w:txbxContent>
                    <w:p w:rsidR="00FE13BF" w:rsidRDefault="00FE13BF" w:rsidP="00FE13BF">
                      <w:r>
                        <w:rPr>
                          <w:rFonts w:ascii="Arial" w:hAnsi="Arial" w:cs="Arial"/>
                          <w:color w:val="000000"/>
                          <w:sz w:val="10"/>
                          <w:szCs w:val="10"/>
                        </w:rPr>
                        <w:t>CESIIN</w:t>
                      </w:r>
                    </w:p>
                  </w:txbxContent>
                </v:textbox>
              </v:rect>
              <v:rect id="_x0000_s1446" style="position:absolute;left:1860;top:4187;width:418;height:357" fillcolor="#ff7171" strokecolor="maroon" strokeweight=".1pt"/>
              <v:rect id="_x0000_s1447" style="position:absolute;left:1935;top:423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48" style="position:absolute;left:1928;top:4367;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449" style="position:absolute;left:2055;top:4135;width:106;height:105" strokecolor="blue" strokeweight=".1pt"/>
              <v:rect id="_x0000_s1450" style="position:absolute;left:2055;top:4135;width:106;height:105" strokecolor="blue" strokeweight=".1pt"/>
              <v:rect id="_x0000_s1451" style="position:absolute;left:2161;top:4056;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452" style="position:absolute;left:1800;top:4726;width:478;height:416" fillcolor="#ff7171" strokecolor="maroon" strokeweight=".1pt"/>
              <v:rect id="_x0000_s1453" style="position:absolute;left:1916;top:4743;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54" style="position:absolute;left:2038;top:4879;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455" style="position:absolute;left:1815;top:4989;width:490;height:332;mso-wrap-style:none" filled="f" stroked="f">
                <v:textbox style="mso-fit-shape-to-text:t" inset="0,0,0,0">
                  <w:txbxContent>
                    <w:p w:rsidR="00FE13BF" w:rsidRDefault="00FE13BF" w:rsidP="00FE13BF">
                      <w:r>
                        <w:rPr>
                          <w:rFonts w:ascii="Arial" w:hAnsi="Arial" w:cs="Arial"/>
                          <w:color w:val="000000"/>
                          <w:sz w:val="10"/>
                          <w:szCs w:val="10"/>
                        </w:rPr>
                        <w:t>WEBAgent</w:t>
                      </w:r>
                    </w:p>
                  </w:txbxContent>
                </v:textbox>
              </v:rect>
              <v:rect id="_x0000_s1456" style="position:absolute;left:1260;top:4247;width:358;height:297" fillcolor="#ff7171" strokecolor="maroon" strokeweight=".1pt"/>
              <v:rect id="_x0000_s1457" style="position:absolute;left:1306;top:426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58" style="position:absolute;left:1318;top:4398;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459" style="position:absolute;left:1649;top:3656;width:106;height:105" strokecolor="blue" strokeweight=".1pt"/>
              <v:rect id="_x0000_s1460" style="position:absolute;left:1649;top:3656;width:106;height:105" strokecolor="blue" strokeweight=".1pt"/>
              <v:rect id="_x0000_s1461" style="position:absolute;left:1731;top:3620;width:495;height:332;mso-wrap-style:none" filled="f" stroked="f">
                <v:textbox style="mso-fit-shape-to-text:t" inset="0,0,0,0">
                  <w:txbxContent>
                    <w:p w:rsidR="00FE13BF" w:rsidRDefault="00FE13BF" w:rsidP="00FE13BF">
                      <w:r>
                        <w:rPr>
                          <w:rFonts w:ascii="Arial" w:hAnsi="Arial" w:cs="Arial"/>
                          <w:color w:val="000000"/>
                          <w:sz w:val="10"/>
                          <w:szCs w:val="10"/>
                        </w:rPr>
                        <w:t xml:space="preserve"> : WMSSvc</w:t>
                      </w:r>
                    </w:p>
                  </w:txbxContent>
                </v:textbox>
              </v:rect>
              <v:rect id="_x0000_s1462" style="position:absolute;left:660;top:6042;width:3299;height:2390" strokecolor="maroon" strokeweight=".1pt"/>
              <v:rect id="_x0000_s1463" style="position:absolute;left:660;top:6042;width:3299;height:299" fillcolor="#ff7171" strokecolor="maroon" strokeweight=".1pt"/>
              <v:rect id="_x0000_s1464" style="position:absolute;left:2175;top:6056;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65" style="position:absolute;left:2168;top:6193;width:289;height:332;mso-wrap-style:none" filled="f" stroked="f">
                <v:textbox style="mso-fit-shape-to-text:t" inset="0,0,0,0">
                  <w:txbxContent>
                    <w:p w:rsidR="00FE13BF" w:rsidRDefault="00FE13BF" w:rsidP="00FE13BF">
                      <w:r>
                        <w:rPr>
                          <w:rFonts w:ascii="Arial" w:hAnsi="Arial" w:cs="Arial"/>
                          <w:color w:val="000000"/>
                          <w:sz w:val="10"/>
                          <w:szCs w:val="10"/>
                        </w:rPr>
                        <w:t>: WCS</w:t>
                      </w:r>
                    </w:p>
                  </w:txbxContent>
                </v:textbox>
              </v:rect>
              <v:rect id="_x0000_s1466" style="position:absolute;left:2571;top:5989;width:106;height:105" strokecolor="blue" strokeweight=".1pt"/>
              <v:rect id="_x0000_s1467" style="position:absolute;left:2571;top:5989;width:106;height:105" strokecolor="blue" strokeweight=".1pt"/>
              <v:rect id="_x0000_s1468" style="position:absolute;left:2717;top:6004;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WCSSvc</w:t>
                      </w:r>
                    </w:p>
                  </w:txbxContent>
                </v:textbox>
              </v:rect>
              <v:rect id="_x0000_s1469" style="position:absolute;left:840;top:6520;width:598;height:536" fillcolor="#ff7171" strokecolor="maroon" strokeweight=".1pt"/>
              <v:rect id="_x0000_s1470" style="position:absolute;left:1006;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71" style="position:absolute;left:895;top:6788;width:512;height:332;mso-wrap-style:none" filled="f" stroked="f">
                <v:textbox style="mso-fit-shape-to-text:t" inset="0,0,0,0">
                  <w:txbxContent>
                    <w:p w:rsidR="00FE13BF" w:rsidRDefault="00FE13BF" w:rsidP="00FE13BF">
                      <w:r>
                        <w:rPr>
                          <w:rFonts w:ascii="Arial" w:hAnsi="Arial" w:cs="Arial"/>
                          <w:color w:val="000000"/>
                          <w:sz w:val="10"/>
                          <w:szCs w:val="10"/>
                        </w:rPr>
                        <w:t>: CALPUFF</w:t>
                      </w:r>
                    </w:p>
                  </w:txbxContent>
                </v:textbox>
              </v:rect>
              <v:rect id="_x0000_s1472" style="position:absolute;left:1560;top:6520;width:658;height:536" fillcolor="#ff7171" strokecolor="maroon" strokeweight=".1pt"/>
              <v:rect id="_x0000_s1473" style="position:absolute;left:175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74" style="position:absolute;left:1606;top:6788;width:601;height:332;mso-wrap-style:none" filled="f" stroked="f">
                <v:textbox style="mso-fit-shape-to-text:t" inset="0,0,0,0">
                  <w:txbxContent>
                    <w:p w:rsidR="00FE13BF" w:rsidRDefault="00FE13BF" w:rsidP="00FE13BF">
                      <w:r>
                        <w:rPr>
                          <w:rFonts w:ascii="Arial" w:hAnsi="Arial" w:cs="Arial"/>
                          <w:color w:val="000000"/>
                          <w:sz w:val="10"/>
                          <w:szCs w:val="10"/>
                        </w:rPr>
                        <w:t>: OMI AerAbs</w:t>
                      </w:r>
                    </w:p>
                  </w:txbxContent>
                </v:textbox>
              </v:rect>
              <v:rect id="_x0000_s1475" style="position:absolute;left:720;top:7477;width:718;height:536" fillcolor="#ff7171" strokecolor="maroon" strokeweight=".1pt"/>
              <v:rect id="_x0000_s1476" style="position:absolute;left:946;top:7609;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77" style="position:absolute;left:879;top:7745;width:423;height:332;mso-wrap-style:none" filled="f" stroked="f">
                <v:textbox style="mso-fit-shape-to-text:t" inset="0,0,0,0">
                  <w:txbxContent>
                    <w:p w:rsidR="00FE13BF" w:rsidRDefault="00FE13BF" w:rsidP="00FE13BF">
                      <w:r>
                        <w:rPr>
                          <w:rFonts w:ascii="Arial" w:hAnsi="Arial" w:cs="Arial"/>
                          <w:color w:val="000000"/>
                          <w:sz w:val="10"/>
                          <w:szCs w:val="10"/>
                        </w:rPr>
                        <w:t>: AIRNow</w:t>
                      </w:r>
                    </w:p>
                  </w:txbxContent>
                </v:textbox>
              </v:rect>
              <v:rect id="_x0000_s1478" style="position:absolute;left:3241;top:6520;width:658;height:536" fillcolor="#ff7171" strokecolor="maroon" strokeweight=".1pt"/>
              <v:rect id="_x0000_s1479" style="position:absolute;left:343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80" style="position:absolute;left:3428;top:6788;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481" style="position:absolute;left:3572;top:6468;width:106;height:105" strokecolor="blue" strokeweight=".1pt"/>
              <v:rect id="_x0000_s1482" style="position:absolute;left:3572;top:6468;width:106;height:105" strokecolor="blue" strokeweight=".1pt"/>
              <v:rect id="_x0000_s1483" style="position:absolute;left:3719;top:6482;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484" style="position:absolute;left:2281;top:6520;width:537;height:536" fillcolor="#ff7171" strokecolor="maroon" strokeweight=".1pt"/>
              <v:rect id="_x0000_s1485" style="position:absolute;left:241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86" style="position:absolute;left:2427;top:6788;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487" style="position:absolute;left:3241;top:7358;width:598;height:536" fillcolor="#ff7171" strokecolor="maroon" strokeweight=".1pt"/>
              <v:rect id="_x0000_s1488" style="position:absolute;left:3406;top:7489;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89" style="position:absolute;left:3277;top:7626;width:545;height:332;mso-wrap-style:none" filled="f" stroked="f">
                <v:textbox style="mso-fit-shape-to-text:t" inset="0,0,0,0">
                  <w:txbxContent>
                    <w:p w:rsidR="00FE13BF" w:rsidRDefault="00FE13BF" w:rsidP="00FE13BF">
                      <w:r>
                        <w:rPr>
                          <w:rFonts w:ascii="Arial" w:hAnsi="Arial" w:cs="Arial"/>
                          <w:color w:val="000000"/>
                          <w:sz w:val="10"/>
                          <w:szCs w:val="10"/>
                        </w:rPr>
                        <w:t>: WEBAgent</w:t>
                      </w:r>
                    </w:p>
                  </w:txbxContent>
                </v:textbox>
              </v:rect>
              <v:rect id="_x0000_s1490" style="position:absolute;left:5706;top:2433;width:106;height:106" strokecolor="blue" strokeweight=".1pt"/>
              <v:rect id="_x0000_s1491" style="position:absolute;left:5706;top:2433;width:106;height:106" strokecolor="blue" strokeweight=".1pt"/>
              <v:rect id="_x0000_s1492" style="position:absolute;left:5853;top:2319;width:740;height:332;mso-wrap-style:none" filled="f" stroked="f">
                <v:textbox style="mso-fit-shape-to-text:t" inset="0,0,0,0">
                  <w:txbxContent>
                    <w:p w:rsidR="00FE13BF" w:rsidRDefault="00FE13BF" w:rsidP="00FE13BF">
                      <w:r>
                        <w:rPr>
                          <w:rFonts w:ascii="Arial" w:hAnsi="Arial" w:cs="Arial"/>
                          <w:color w:val="000000"/>
                          <w:sz w:val="10"/>
                          <w:szCs w:val="10"/>
                        </w:rPr>
                        <w:t xml:space="preserve"> : SmokeFcstRpt</w:t>
                      </w:r>
                    </w:p>
                  </w:txbxContent>
                </v:textbox>
              </v:rect>
              <v:rect id="_x0000_s1493" style="position:absolute;left:2821;top:4606;width:1558;height:1254" strokecolor="maroon" strokeweight=".1pt"/>
              <v:rect id="_x0000_s1494" style="position:absolute;left:2821;top:4606;width:1558;height:299" fillcolor="#ff7171" strokecolor="maroon" strokeweight=".1pt"/>
              <v:rect id="_x0000_s1495" style="position:absolute;left:3466;top:462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496" style="position:absolute;left:3102;top:4757;width:1051;height:332;mso-wrap-style:none" filled="f" stroked="f">
                <v:textbox style="mso-fit-shape-to-text:t" inset="0,0,0,0">
                  <w:txbxContent>
                    <w:p w:rsidR="00FE13BF" w:rsidRDefault="00FE13BF" w:rsidP="00FE13BF">
                      <w:r>
                        <w:rPr>
                          <w:rFonts w:ascii="Arial" w:hAnsi="Arial" w:cs="Arial"/>
                          <w:color w:val="000000"/>
                          <w:sz w:val="10"/>
                          <w:szCs w:val="10"/>
                        </w:rPr>
                        <w:t>BlockProperty1 : &lt;part&gt;</w:t>
                      </w:r>
                    </w:p>
                  </w:txbxContent>
                </v:textbox>
              </v:rect>
              <v:rect id="_x0000_s1497" style="position:absolute;left:3061;top:4965;width:537;height:357" fillcolor="#ff7171" strokecolor="maroon" strokeweight=".1pt"/>
              <v:rect id="_x0000_s1498" style="position:absolute;left:3133;top:5075;width:423;height:332;mso-wrap-style:none" filled="f" stroked="f">
                <v:textbox style="mso-fit-shape-to-text:t" inset="0,0,0,0">
                  <w:txbxContent>
                    <w:p w:rsidR="00FE13BF" w:rsidRDefault="00FE13BF" w:rsidP="00FE13BF">
                      <w:r>
                        <w:rPr>
                          <w:rFonts w:ascii="Arial" w:hAnsi="Arial" w:cs="Arial"/>
                          <w:color w:val="000000"/>
                          <w:sz w:val="10"/>
                          <w:szCs w:val="10"/>
                        </w:rPr>
                        <w:t>: Registry</w:t>
                      </w:r>
                    </w:p>
                  </w:txbxContent>
                </v:textbox>
              </v:rect>
              <v:rect id="_x0000_s1499" style="position:absolute;left:4326;top:5135;width:105;height:105" strokecolor="blue" strokeweight=".1pt"/>
              <v:rect id="_x0000_s1500" style="position:absolute;left:4326;top:5135;width:105;height:105" strokecolor="blue" strokeweight=".1pt"/>
              <v:rect id="_x0000_s1501" style="position:absolute;left:4472;top:5027;width:440;height:332;mso-wrap-style:none" filled="f" stroked="f">
                <v:textbox style="mso-fit-shape-to-text:t" inset="0,0,0,0">
                  <w:txbxContent>
                    <w:p w:rsidR="00FE13BF" w:rsidRDefault="00FE13BF" w:rsidP="00FE13BF">
                      <w:r>
                        <w:rPr>
                          <w:rFonts w:ascii="Arial" w:hAnsi="Arial" w:cs="Arial"/>
                          <w:color w:val="000000"/>
                          <w:sz w:val="10"/>
                          <w:szCs w:val="10"/>
                        </w:rPr>
                        <w:t xml:space="preserve"> : GEOSS</w:t>
                      </w:r>
                    </w:p>
                  </w:txbxContent>
                </v:textbox>
              </v:rect>
              <v:rect id="_x0000_s1502" style="position:absolute;left:3421;top:5444;width:598;height:356" fillcolor="#ff7171" strokecolor="maroon" strokeweight=".1pt"/>
              <v:rect id="_x0000_s1503" style="position:absolute;left:3721;top:5499;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04" style="position:absolute;left:3435;top:5609;width:645;height:332;mso-wrap-style:none" filled="f" stroked="f">
                <v:textbox style="mso-fit-shape-to-text:t" inset="0,0,0,0">
                  <w:txbxContent>
                    <w:p w:rsidR="00FE13BF" w:rsidRDefault="00FE13BF" w:rsidP="00FE13BF">
                      <w:r>
                        <w:rPr>
                          <w:rFonts w:ascii="Arial" w:hAnsi="Arial" w:cs="Arial"/>
                          <w:color w:val="000000"/>
                          <w:sz w:val="10"/>
                          <w:szCs w:val="10"/>
                        </w:rPr>
                        <w:t>Clearinghouse</w:t>
                      </w:r>
                    </w:p>
                  </w:txbxContent>
                </v:textbox>
              </v:rect>
              <v:rect id="_x0000_s1505" style="position:absolute;left:4326;top:5606;width:105;height:106" strokecolor="blue" strokeweight=".1pt"/>
              <v:rect id="_x0000_s1506" style="position:absolute;left:4326;top:5606;width:105;height:106" strokecolor="blue" strokeweight=".1pt"/>
              <v:rect id="_x0000_s1507" style="position:absolute;left:4359;top:5752;width:701;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508" style="position:absolute;left:5706;top:1161;width:106;height:105" strokecolor="blue" strokeweight=".1pt"/>
              <v:rect id="_x0000_s1509" style="position:absolute;left:5706;top:1161;width:106;height:105" strokecolor="blue" strokeweight=".1pt"/>
              <v:rect id="_x0000_s1510" style="position:absolute;left:5853;top:1137;width:879;height:332;mso-wrap-style:none" filled="f" stroked="f">
                <v:textbox style="mso-fit-shape-to-text:t" inset="0,0,0,0">
                  <w:txbxContent>
                    <w:p w:rsidR="00FE13BF" w:rsidRDefault="00FE13BF" w:rsidP="00FE13BF">
                      <w:r>
                        <w:rPr>
                          <w:rFonts w:ascii="Arial" w:hAnsi="Arial" w:cs="Arial"/>
                          <w:color w:val="000000"/>
                          <w:sz w:val="10"/>
                          <w:szCs w:val="10"/>
                        </w:rPr>
                        <w:t xml:space="preserve"> : QuerySmokeData</w:t>
                      </w:r>
                    </w:p>
                  </w:txbxContent>
                </v:textbox>
              </v:rect>
              <v:rect id="_x0000_s1511" style="position:absolute;left:5706;top:2065;width:106;height:105" strokecolor="blue" strokeweight=".1pt"/>
              <v:rect id="_x0000_s1512" style="position:absolute;left:5706;top:2065;width:106;height:105" strokecolor="blue" strokeweight=".1pt"/>
              <v:rect id="_x0000_s1513" style="position:absolute;left:5682;top:2165;width:968;height:332;mso-wrap-style:none" filled="f" stroked="f">
                <v:textbox style="mso-fit-shape-to-text:t" inset="0,0,0,0">
                  <w:txbxContent>
                    <w:p w:rsidR="00FE13BF" w:rsidRDefault="00FE13BF" w:rsidP="00FE13BF">
                      <w:r>
                        <w:rPr>
                          <w:rFonts w:ascii="Arial" w:hAnsi="Arial" w:cs="Arial"/>
                          <w:color w:val="000000"/>
                          <w:sz w:val="10"/>
                          <w:szCs w:val="10"/>
                        </w:rPr>
                        <w:t xml:space="preserve"> : SmokeReportQuery</w:t>
                      </w:r>
                    </w:p>
                  </w:txbxContent>
                </v:textbox>
              </v:rect>
              <v:rect id="_x0000_s1514" style="position:absolute;left:5706;top:5173;width:106;height:105" strokecolor="blue" strokeweight=".1pt"/>
              <v:rect id="_x0000_s1515" style="position:absolute;left:5706;top:5173;width:106;height:105" strokecolor="blue" strokeweight=".1pt"/>
              <v:rect id="_x0000_s1516" style="position:absolute;left:5759;top:5061;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517" style="position:absolute;left:780;top:1137;width:1978;height:2091" strokecolor="maroon" strokeweight=".1pt"/>
              <v:rect id="_x0000_s1518" style="position:absolute;left:780;top:1137;width:1978;height:299" fillcolor="#ff7171" strokecolor="maroon" strokeweight=".1pt"/>
              <v:rect id="_x0000_s1519" style="position:absolute;left:1635;top:1151;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20" style="position:absolute;left:1092;top:1287;width:1412;height:332;mso-wrap-style:none" filled="f" stroked="f">
                <v:textbox style="mso-fit-shape-to-text:t" inset="0,0,0,0">
                  <w:txbxContent>
                    <w:p w:rsidR="00FE13BF" w:rsidRDefault="00FE13BF" w:rsidP="00FE13BF">
                      <w:r>
                        <w:rPr>
                          <w:rFonts w:ascii="Arial" w:hAnsi="Arial" w:cs="Arial"/>
                          <w:color w:val="000000"/>
                          <w:sz w:val="10"/>
                          <w:szCs w:val="10"/>
                        </w:rPr>
                        <w:t>: USFS SMARTFIRESOAPSVC</w:t>
                      </w:r>
                    </w:p>
                  </w:txbxContent>
                </v:textbox>
              </v:rect>
              <v:rect id="_x0000_s1521" style="position:absolute;left:2705;top:1180;width:106;height:105" strokecolor="blue" strokeweight=".1pt"/>
              <v:rect id="_x0000_s1522" style="position:absolute;left:2705;top:1180;width:106;height:105" strokecolor="blue" strokeweight=".1pt"/>
              <v:rect id="_x0000_s1523" style="position:absolute;left:2852;top:1194;width:856;height:332;mso-wrap-style:none" filled="f" stroked="f">
                <v:textbox style="mso-fit-shape-to-text:t" inset="0,0,0,0">
                  <w:txbxContent>
                    <w:p w:rsidR="00FE13BF" w:rsidRDefault="00FE13BF" w:rsidP="00FE13BF">
                      <w:r>
                        <w:rPr>
                          <w:rFonts w:ascii="Arial" w:hAnsi="Arial" w:cs="Arial"/>
                          <w:color w:val="000000"/>
                          <w:sz w:val="10"/>
                          <w:szCs w:val="10"/>
                        </w:rPr>
                        <w:t xml:space="preserve"> : QuerySmokeFcst</w:t>
                      </w:r>
                    </w:p>
                  </w:txbxContent>
                </v:textbox>
              </v:rect>
              <v:rect id="_x0000_s1524" style="position:absolute;left:900;top:1854;width:418;height:536" fillcolor="#ff7171" strokecolor="maroon" strokeweight=".1pt"/>
              <v:rect id="_x0000_s1525" style="position:absolute;left:975;top:1876;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26" style="position:absolute;left:1095;top:2012;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27" style="position:absolute;left:931;top:2122;width:378;height:332;mso-wrap-style:none" filled="f" stroked="f">
                <v:textbox style="mso-fit-shape-to-text:t" inset="0,0,0,0">
                  <w:txbxContent>
                    <w:p w:rsidR="00FE13BF" w:rsidRDefault="00FE13BF" w:rsidP="00FE13BF">
                      <w:r>
                        <w:rPr>
                          <w:rFonts w:ascii="Arial" w:hAnsi="Arial" w:cs="Arial"/>
                          <w:color w:val="000000"/>
                          <w:sz w:val="10"/>
                          <w:szCs w:val="10"/>
                        </w:rPr>
                        <w:t>Feature-</w:t>
                      </w:r>
                    </w:p>
                  </w:txbxContent>
                </v:textbox>
              </v:rect>
              <v:rect id="_x0000_s1528" style="position:absolute;left:1030;top:2232;width:167;height:332;mso-wrap-style:none" filled="f" stroked="f">
                <v:textbox style="mso-fit-shape-to-text:t" inset="0,0,0,0">
                  <w:txbxContent>
                    <w:p w:rsidR="00FE13BF" w:rsidRDefault="00FE13BF" w:rsidP="00FE13BF">
                      <w:r>
                        <w:rPr>
                          <w:rFonts w:ascii="Arial" w:hAnsi="Arial" w:cs="Arial"/>
                          <w:color w:val="000000"/>
                          <w:sz w:val="10"/>
                          <w:szCs w:val="10"/>
                        </w:rPr>
                        <w:t>Svc</w:t>
                      </w:r>
                    </w:p>
                  </w:txbxContent>
                </v:textbox>
              </v:rect>
              <v:rect id="_x0000_s1529" style="position:absolute;left:840;top:2453;width:598;height:476" fillcolor="#ff7171" strokecolor="maroon" strokeweight=".1pt"/>
              <v:rect id="_x0000_s1530" style="position:absolute;left:1006;top:250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31" style="position:absolute;left:1126;top:2637;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32" style="position:absolute;left:855;top:2747;width:601;height:332;mso-wrap-style:none" filled="f" stroked="f">
                <v:textbox style="mso-fit-shape-to-text:t" inset="0,0,0,0">
                  <w:txbxContent>
                    <w:p w:rsidR="00FE13BF" w:rsidRDefault="00FE13BF" w:rsidP="00FE13BF">
                      <w:r>
                        <w:rPr>
                          <w:rFonts w:ascii="Arial" w:hAnsi="Arial" w:cs="Arial"/>
                          <w:color w:val="000000"/>
                          <w:sz w:val="10"/>
                          <w:szCs w:val="10"/>
                        </w:rPr>
                        <w:t>CoverageSvc</w:t>
                      </w:r>
                    </w:p>
                  </w:txbxContent>
                </v:textbox>
              </v:rect>
              <v:rect id="_x0000_s1533" style="position:absolute;left:1981;top:2692;width:597;height:356" fillcolor="#ff7171" strokecolor="maroon" strokeweight=".1pt"/>
              <v:rect id="_x0000_s1534" style="position:absolute;left:2146;top:2735;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35" style="position:absolute;left:2091;top:2871;width:401;height:332;mso-wrap-style:none" filled="f" stroked="f">
                <v:textbox style="mso-fit-shape-to-text:t" inset="0,0,0,0">
                  <w:txbxContent>
                    <w:p w:rsidR="00FE13BF" w:rsidRDefault="00FE13BF" w:rsidP="00FE13BF">
                      <w:r>
                        <w:rPr>
                          <w:rFonts w:ascii="Arial" w:hAnsi="Arial" w:cs="Arial"/>
                          <w:color w:val="000000"/>
                          <w:sz w:val="10"/>
                          <w:szCs w:val="10"/>
                        </w:rPr>
                        <w:t>: Crawler</w:t>
                      </w:r>
                    </w:p>
                  </w:txbxContent>
                </v:textbox>
              </v:rect>
              <v:rect id="_x0000_s1536" style="position:absolute;left:2525;top:2754;width:106;height:105" strokecolor="blue" strokeweight=".1pt"/>
              <v:rect id="_x0000_s1537" style="position:absolute;left:2525;top:2754;width:106;height:105" strokecolor="blue" strokeweight=".1pt"/>
              <v:rect id="_x0000_s1538" style="position:absolute;left:2516;top:2608;width:678;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539" style="position:absolute;left:1440;top:1555;width:418;height:536" fillcolor="#ff7171" strokecolor="maroon" strokeweight=".1pt"/>
              <v:rect id="_x0000_s1540" style="position:absolute;left:1515;top:1687;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41" style="position:absolute;left:1527;top:1823;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542" style="position:absolute;left:2041;top:2154;width:477;height:416" fillcolor="#ff7171" strokecolor="maroon" strokeweight=".1pt"/>
              <v:rect id="_x0000_s1543" style="position:absolute;left:2156;top:217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44" style="position:absolute;left:2278;top:2307;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45" style="position:absolute;left:2055;top:2417;width:490;height:332;mso-wrap-style:none" filled="f" stroked="f">
                <v:textbox style="mso-fit-shape-to-text:t" inset="0,0,0,0">
                  <w:txbxContent>
                    <w:p w:rsidR="00FE13BF" w:rsidRDefault="00FE13BF" w:rsidP="00FE13BF">
                      <w:r>
                        <w:rPr>
                          <w:rFonts w:ascii="Arial" w:hAnsi="Arial" w:cs="Arial"/>
                          <w:color w:val="000000"/>
                          <w:sz w:val="10"/>
                          <w:szCs w:val="10"/>
                        </w:rPr>
                        <w:t>WEBAgent</w:t>
                      </w:r>
                    </w:p>
                  </w:txbxContent>
                </v:textbox>
              </v:rect>
              <v:rect id="_x0000_s1546" style="position:absolute;left:2101;top:1496;width:477;height:535" fillcolor="#ff7171" strokecolor="maroon" strokeweight=".1pt"/>
              <v:rect id="_x0000_s1547" style="position:absolute;left:2206;top:1627;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48" style="position:absolute;left:2199;top:1764;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549" style="position:absolute;left:2525;top:1637;width:106;height:105" strokecolor="blue" strokeweight=".1pt"/>
              <v:rect id="_x0000_s1550" style="position:absolute;left:2525;top:1637;width:106;height:105" strokecolor="blue" strokeweight=".1pt"/>
              <v:rect id="_x0000_s1551" style="position:absolute;left:2672;top:1651;width:1273;height:332;mso-wrap-style:none" filled="f" stroked="f">
                <v:textbox style="mso-fit-shape-to-text:t" inset="0,0,0,0">
                  <w:txbxContent>
                    <w:p w:rsidR="00FE13BF" w:rsidRDefault="00FE13BF" w:rsidP="00FE13BF">
                      <w:r>
                        <w:rPr>
                          <w:rFonts w:ascii="Arial" w:hAnsi="Arial" w:cs="Arial"/>
                          <w:color w:val="000000"/>
                          <w:sz w:val="10"/>
                          <w:szCs w:val="10"/>
                        </w:rPr>
                        <w:t xml:space="preserve"> : Smoke Fcst Products/Data</w:t>
                      </w:r>
                    </w:p>
                  </w:txbxContent>
                </v:textbox>
              </v:rect>
              <v:rect id="_x0000_s1552" style="position:absolute;left:1656;top:3175;width:106;height:106" strokecolor="blue" strokeweight=".1pt"/>
            </v:group>
            <v:group id="_x0000_s1553" style="position:absolute;left:660;top:1180;width:5152;height:7252" coordorigin="660,1180" coordsize="5152,7252">
              <v:rect id="_x0000_s1554" style="position:absolute;left:1656;top:3175;width:106;height:106" strokecolor="blue" strokeweight=".1pt"/>
              <v:rect id="_x0000_s1555" style="position:absolute;left:1803;top:3190;width:495;height:332;mso-wrap-style:none" filled="f" stroked="f">
                <v:textbox style="mso-fit-shape-to-text:t" inset="0,0,0,0">
                  <w:txbxContent>
                    <w:p w:rsidR="00FE13BF" w:rsidRDefault="00FE13BF" w:rsidP="00FE13BF">
                      <w:r>
                        <w:rPr>
                          <w:rFonts w:ascii="Arial" w:hAnsi="Arial" w:cs="Arial"/>
                          <w:color w:val="000000"/>
                          <w:sz w:val="10"/>
                          <w:szCs w:val="10"/>
                        </w:rPr>
                        <w:t xml:space="preserve"> : WMSSvc</w:t>
                      </w:r>
                    </w:p>
                  </w:txbxContent>
                </v:textbox>
              </v:rect>
              <v:rect id="_x0000_s1556" style="position:absolute;left:2705;top:2058;width:106;height:105" strokecolor="blue" strokeweight=".1pt"/>
              <v:rect id="_x0000_s1557" style="position:absolute;left:2705;top:2058;width:106;height:105" strokecolor="blue" strokeweight=".1pt"/>
              <v:rect id="_x0000_s1558" style="position:absolute;left:2573;top:2204;width:1146;height:332;mso-wrap-style:none" filled="f" stroked="f">
                <v:textbox style="mso-fit-shape-to-text:t" inset="0,0,0,0">
                  <w:txbxContent>
                    <w:p w:rsidR="00FE13BF" w:rsidRDefault="00FE13BF" w:rsidP="00FE13BF">
                      <w:r>
                        <w:rPr>
                          <w:rFonts w:ascii="Arial" w:hAnsi="Arial" w:cs="Arial"/>
                          <w:color w:val="000000"/>
                          <w:sz w:val="10"/>
                          <w:szCs w:val="10"/>
                        </w:rPr>
                        <w:t xml:space="preserve"> : SmokeReportResponse</w:t>
                      </w:r>
                    </w:p>
                  </w:txbxContent>
                </v:textbox>
              </v:rect>
              <v:rect id="_x0000_s1559" style="position:absolute;left:2607;top:3175;width:106;height:106" strokecolor="blue" strokeweight=".1pt"/>
              <v:rect id="_x0000_s1560" style="position:absolute;left:2607;top:3175;width:106;height:106" strokecolor="blue" strokeweight=".1pt"/>
              <v:rect id="_x0000_s1561" style="position:absolute;left:2434;top:3321;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WCSSvc</w:t>
                      </w:r>
                    </w:p>
                  </w:txbxContent>
                </v:textbox>
              </v:rect>
              <v:rect id="_x0000_s1562" style="position:absolute;left:2705;top:1180;width:106;height:105" strokecolor="blue" strokeweight=".1pt"/>
              <v:rect id="_x0000_s1563" style="position:absolute;left:2705;top:1180;width:106;height:105" strokecolor="blue" strokeweight=".1pt"/>
              <v:rect id="_x0000_s1564" style="position:absolute;left:2852;top:1194;width:856;height:332;mso-wrap-style:none" filled="f" stroked="f">
                <v:textbox style="mso-fit-shape-to-text:t" inset="0,0,0,0">
                  <w:txbxContent>
                    <w:p w:rsidR="00FE13BF" w:rsidRDefault="00FE13BF" w:rsidP="00FE13BF">
                      <w:r>
                        <w:rPr>
                          <w:rFonts w:ascii="Arial" w:hAnsi="Arial" w:cs="Arial"/>
                          <w:color w:val="000000"/>
                          <w:sz w:val="10"/>
                          <w:szCs w:val="10"/>
                        </w:rPr>
                        <w:t xml:space="preserve"> : QuerySmokeFcst</w:t>
                      </w:r>
                    </w:p>
                  </w:txbxContent>
                </v:textbox>
              </v:rect>
              <v:rect id="_x0000_s1565" style="position:absolute;left:900;top:1854;width:418;height:536" fillcolor="#ff7171" strokecolor="maroon" strokeweight=".1pt"/>
              <v:rect id="_x0000_s1566" style="position:absolute;left:975;top:1876;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67" style="position:absolute;left:1095;top:2012;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68" style="position:absolute;left:931;top:2122;width:378;height:332;mso-wrap-style:none" filled="f" stroked="f">
                <v:textbox style="mso-fit-shape-to-text:t" inset="0,0,0,0">
                  <w:txbxContent>
                    <w:p w:rsidR="00FE13BF" w:rsidRDefault="00FE13BF" w:rsidP="00FE13BF">
                      <w:r>
                        <w:rPr>
                          <w:rFonts w:ascii="Arial" w:hAnsi="Arial" w:cs="Arial"/>
                          <w:color w:val="000000"/>
                          <w:sz w:val="10"/>
                          <w:szCs w:val="10"/>
                        </w:rPr>
                        <w:t>Feature-</w:t>
                      </w:r>
                    </w:p>
                  </w:txbxContent>
                </v:textbox>
              </v:rect>
              <v:rect id="_x0000_s1569" style="position:absolute;left:1030;top:2232;width:167;height:332;mso-wrap-style:none" filled="f" stroked="f">
                <v:textbox style="mso-fit-shape-to-text:t" inset="0,0,0,0">
                  <w:txbxContent>
                    <w:p w:rsidR="00FE13BF" w:rsidRDefault="00FE13BF" w:rsidP="00FE13BF">
                      <w:r>
                        <w:rPr>
                          <w:rFonts w:ascii="Arial" w:hAnsi="Arial" w:cs="Arial"/>
                          <w:color w:val="000000"/>
                          <w:sz w:val="10"/>
                          <w:szCs w:val="10"/>
                        </w:rPr>
                        <w:t>Svc</w:t>
                      </w:r>
                    </w:p>
                  </w:txbxContent>
                </v:textbox>
              </v:rect>
              <v:rect id="_x0000_s1570" style="position:absolute;left:840;top:2453;width:598;height:476" fillcolor="#ff7171" strokecolor="maroon" strokeweight=".1pt"/>
              <v:rect id="_x0000_s1571" style="position:absolute;left:1006;top:250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72" style="position:absolute;left:1126;top:2637;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73" style="position:absolute;left:855;top:2747;width:601;height:332;mso-wrap-style:none" filled="f" stroked="f">
                <v:textbox style="mso-fit-shape-to-text:t" inset="0,0,0,0">
                  <w:txbxContent>
                    <w:p w:rsidR="00FE13BF" w:rsidRDefault="00FE13BF" w:rsidP="00FE13BF">
                      <w:r>
                        <w:rPr>
                          <w:rFonts w:ascii="Arial" w:hAnsi="Arial" w:cs="Arial"/>
                          <w:color w:val="000000"/>
                          <w:sz w:val="10"/>
                          <w:szCs w:val="10"/>
                        </w:rPr>
                        <w:t>CoverageSvc</w:t>
                      </w:r>
                    </w:p>
                  </w:txbxContent>
                </v:textbox>
              </v:rect>
              <v:rect id="_x0000_s1574" style="position:absolute;left:1981;top:2692;width:597;height:356" fillcolor="#ff7171" strokecolor="maroon" strokeweight=".1pt"/>
              <v:rect id="_x0000_s1575" style="position:absolute;left:2146;top:2735;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76" style="position:absolute;left:2091;top:2871;width:401;height:332;mso-wrap-style:none" filled="f" stroked="f">
                <v:textbox style="mso-fit-shape-to-text:t" inset="0,0,0,0">
                  <w:txbxContent>
                    <w:p w:rsidR="00FE13BF" w:rsidRDefault="00FE13BF" w:rsidP="00FE13BF">
                      <w:r>
                        <w:rPr>
                          <w:rFonts w:ascii="Arial" w:hAnsi="Arial" w:cs="Arial"/>
                          <w:color w:val="000000"/>
                          <w:sz w:val="10"/>
                          <w:szCs w:val="10"/>
                        </w:rPr>
                        <w:t>: Crawler</w:t>
                      </w:r>
                    </w:p>
                  </w:txbxContent>
                </v:textbox>
              </v:rect>
              <v:rect id="_x0000_s1577" style="position:absolute;left:2525;top:2754;width:106;height:105" strokecolor="blue" strokeweight=".1pt"/>
              <v:rect id="_x0000_s1578" style="position:absolute;left:2525;top:2754;width:106;height:105" strokecolor="blue" strokeweight=".1pt"/>
              <v:rect id="_x0000_s1579" style="position:absolute;left:2516;top:2608;width:678;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580" style="position:absolute;left:2525;top:2754;width:106;height:105" strokecolor="blue" strokeweight=".1pt"/>
              <v:rect id="_x0000_s1581" style="position:absolute;left:2525;top:2754;width:106;height:105" strokecolor="blue" strokeweight=".1pt"/>
              <v:rect id="_x0000_s1582" style="position:absolute;left:2516;top:2608;width:678;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583" style="position:absolute;left:1440;top:1555;width:418;height:536" fillcolor="#ff7171" strokecolor="maroon" strokeweight=".1pt"/>
              <v:rect id="_x0000_s1584" style="position:absolute;left:1515;top:1687;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85" style="position:absolute;left:1527;top:1823;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586" style="position:absolute;left:2041;top:2154;width:477;height:416" fillcolor="#ff7171" strokecolor="maroon" strokeweight=".1pt"/>
              <v:rect id="_x0000_s1587" style="position:absolute;left:2156;top:217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88" style="position:absolute;left:2278;top:2307;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589" style="position:absolute;left:2055;top:2417;width:490;height:332;mso-wrap-style:none" filled="f" stroked="f">
                <v:textbox style="mso-fit-shape-to-text:t" inset="0,0,0,0">
                  <w:txbxContent>
                    <w:p w:rsidR="00FE13BF" w:rsidRDefault="00FE13BF" w:rsidP="00FE13BF">
                      <w:r>
                        <w:rPr>
                          <w:rFonts w:ascii="Arial" w:hAnsi="Arial" w:cs="Arial"/>
                          <w:color w:val="000000"/>
                          <w:sz w:val="10"/>
                          <w:szCs w:val="10"/>
                        </w:rPr>
                        <w:t>WEBAgent</w:t>
                      </w:r>
                    </w:p>
                  </w:txbxContent>
                </v:textbox>
              </v:rect>
              <v:rect id="_x0000_s1590" style="position:absolute;left:2101;top:1496;width:477;height:535" fillcolor="#ff7171" strokecolor="maroon" strokeweight=".1pt"/>
              <v:rect id="_x0000_s1591" style="position:absolute;left:2206;top:1627;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592" style="position:absolute;left:2199;top:1764;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593" style="position:absolute;left:2525;top:1637;width:106;height:105" strokecolor="blue" strokeweight=".1pt"/>
              <v:rect id="_x0000_s1594" style="position:absolute;left:2525;top:1637;width:106;height:105" strokecolor="blue" strokeweight=".1pt"/>
              <v:rect id="_x0000_s1595" style="position:absolute;left:2672;top:1651;width:1273;height:332;mso-wrap-style:none" filled="f" stroked="f">
                <v:textbox style="mso-fit-shape-to-text:t" inset="0,0,0,0">
                  <w:txbxContent>
                    <w:p w:rsidR="00FE13BF" w:rsidRDefault="00FE13BF" w:rsidP="00FE13BF">
                      <w:r>
                        <w:rPr>
                          <w:rFonts w:ascii="Arial" w:hAnsi="Arial" w:cs="Arial"/>
                          <w:color w:val="000000"/>
                          <w:sz w:val="10"/>
                          <w:szCs w:val="10"/>
                        </w:rPr>
                        <w:t xml:space="preserve"> : Smoke Fcst Products/Data</w:t>
                      </w:r>
                    </w:p>
                  </w:txbxContent>
                </v:textbox>
              </v:rect>
              <v:rect id="_x0000_s1596" style="position:absolute;left:2525;top:1637;width:106;height:105" strokecolor="blue" strokeweight=".1pt"/>
              <v:rect id="_x0000_s1597" style="position:absolute;left:2525;top:1637;width:106;height:105" strokecolor="blue" strokeweight=".1pt"/>
              <v:rect id="_x0000_s1598" style="position:absolute;left:2672;top:1651;width:1273;height:332;mso-wrap-style:none" filled="f" stroked="f">
                <v:textbox style="mso-fit-shape-to-text:t" inset="0,0,0,0">
                  <w:txbxContent>
                    <w:p w:rsidR="00FE13BF" w:rsidRDefault="00FE13BF" w:rsidP="00FE13BF">
                      <w:r>
                        <w:rPr>
                          <w:rFonts w:ascii="Arial" w:hAnsi="Arial" w:cs="Arial"/>
                          <w:color w:val="000000"/>
                          <w:sz w:val="10"/>
                          <w:szCs w:val="10"/>
                        </w:rPr>
                        <w:t xml:space="preserve"> : Smoke Fcst Products/Data</w:t>
                      </w:r>
                    </w:p>
                  </w:txbxContent>
                </v:textbox>
              </v:rect>
              <v:rect id="_x0000_s1599" style="position:absolute;left:1656;top:3175;width:106;height:106" strokecolor="blue" strokeweight=".1pt"/>
              <v:rect id="_x0000_s1600" style="position:absolute;left:1656;top:3175;width:106;height:106" strokecolor="blue" strokeweight=".1pt"/>
              <v:rect id="_x0000_s1601" style="position:absolute;left:1803;top:3190;width:495;height:332;mso-wrap-style:none" filled="f" stroked="f">
                <v:textbox style="mso-fit-shape-to-text:t" inset="0,0,0,0">
                  <w:txbxContent>
                    <w:p w:rsidR="00FE13BF" w:rsidRDefault="00FE13BF" w:rsidP="00FE13BF">
                      <w:r>
                        <w:rPr>
                          <w:rFonts w:ascii="Arial" w:hAnsi="Arial" w:cs="Arial"/>
                          <w:color w:val="000000"/>
                          <w:sz w:val="10"/>
                          <w:szCs w:val="10"/>
                        </w:rPr>
                        <w:t xml:space="preserve"> : WMSSvc</w:t>
                      </w:r>
                    </w:p>
                  </w:txbxContent>
                </v:textbox>
              </v:rect>
              <v:rect id="_x0000_s1602" style="position:absolute;left:2705;top:2058;width:106;height:105" strokecolor="blue" strokeweight=".1pt"/>
              <v:rect id="_x0000_s1603" style="position:absolute;left:2705;top:2058;width:106;height:105" strokecolor="blue" strokeweight=".1pt"/>
              <v:rect id="_x0000_s1604" style="position:absolute;left:2573;top:2204;width:1146;height:332;mso-wrap-style:none" filled="f" stroked="f">
                <v:textbox style="mso-fit-shape-to-text:t" inset="0,0,0,0">
                  <w:txbxContent>
                    <w:p w:rsidR="00FE13BF" w:rsidRDefault="00FE13BF" w:rsidP="00FE13BF">
                      <w:r>
                        <w:rPr>
                          <w:rFonts w:ascii="Arial" w:hAnsi="Arial" w:cs="Arial"/>
                          <w:color w:val="000000"/>
                          <w:sz w:val="10"/>
                          <w:szCs w:val="10"/>
                        </w:rPr>
                        <w:t xml:space="preserve"> : SmokeReportResponse</w:t>
                      </w:r>
                    </w:p>
                  </w:txbxContent>
                </v:textbox>
              </v:rect>
              <v:rect id="_x0000_s1605" style="position:absolute;left:2607;top:3175;width:106;height:106" strokecolor="blue" strokeweight=".1pt"/>
              <v:rect id="_x0000_s1606" style="position:absolute;left:2607;top:3175;width:106;height:106" strokecolor="blue" strokeweight=".1pt"/>
              <v:rect id="_x0000_s1607" style="position:absolute;left:2434;top:3321;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WCSSvc</w:t>
                      </w:r>
                    </w:p>
                  </w:txbxContent>
                </v:textbox>
              </v:rect>
              <v:rect id="_x0000_s1608" style="position:absolute;left:2821;top:2991;width:1558;height:1553" strokecolor="maroon" strokeweight=".1pt"/>
              <v:rect id="_x0000_s1609" style="position:absolute;left:2821;top:2991;width:1558;height:299" fillcolor="#ff7171" strokecolor="maroon" strokeweight=".1pt"/>
              <v:rect id="_x0000_s1610" style="position:absolute;left:3466;top:3005;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11" style="position:absolute;left:3075;top:3142;width:1106;height:332;mso-wrap-style:none" filled="f" stroked="f">
                <v:textbox style="mso-fit-shape-to-text:t" inset="0,0,0,0">
                  <w:txbxContent>
                    <w:p w:rsidR="00FE13BF" w:rsidRDefault="00FE13BF" w:rsidP="00FE13BF">
                      <w:r>
                        <w:rPr>
                          <w:rFonts w:ascii="Arial" w:hAnsi="Arial" w:cs="Arial"/>
                          <w:color w:val="000000"/>
                          <w:sz w:val="10"/>
                          <w:szCs w:val="10"/>
                        </w:rPr>
                        <w:t>: AQ Community Catalog</w:t>
                      </w:r>
                    </w:p>
                  </w:txbxContent>
                </v:textbox>
              </v:rect>
              <v:rect id="_x0000_s1612" style="position:absolute;left:4326;top:3807;width:105;height:105" strokecolor="blue" strokeweight=".1pt"/>
              <v:rect id="_x0000_s1613" style="position:absolute;left:4326;top:3807;width:105;height:105" strokecolor="blue" strokeweight=".1pt"/>
              <v:rect id="_x0000_s1614" style="position:absolute;left:4316;top:3661;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615" style="position:absolute;left:2881;top:3948;width:357;height:536" fillcolor="#ff7171" strokecolor="maroon" strokeweight=".1pt"/>
              <v:rect id="_x0000_s1616" style="position:absolute;left:2926;top:408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17" style="position:absolute;left:2924;top:4216;width:278;height:332;mso-wrap-style:none" filled="f" stroked="f">
                <v:textbox style="mso-fit-shape-to-text:t" inset="0,0,0,0">
                  <w:txbxContent>
                    <w:p w:rsidR="00FE13BF" w:rsidRDefault="00FE13BF" w:rsidP="00FE13BF">
                      <w:r>
                        <w:rPr>
                          <w:rFonts w:ascii="Arial" w:hAnsi="Arial" w:cs="Arial"/>
                          <w:color w:val="000000"/>
                          <w:sz w:val="10"/>
                          <w:szCs w:val="10"/>
                        </w:rPr>
                        <w:t>: WAF</w:t>
                      </w:r>
                    </w:p>
                  </w:txbxContent>
                </v:textbox>
              </v:rect>
              <v:rect id="_x0000_s1618" style="position:absolute;left:3481;top:3948;width:538;height:536" fillcolor="#ff7171" strokecolor="maroon" strokeweight=".1pt"/>
              <v:rect id="_x0000_s1619" style="position:absolute;left:3615;top:397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20" style="position:absolute;left:3735;top:4106;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21" style="position:absolute;left:3505;top:4216;width:523;height:332;mso-wrap-style:none" filled="f" stroked="f">
                <v:textbox style="mso-fit-shape-to-text:t" inset="0,0,0,0">
                  <w:txbxContent>
                    <w:p w:rsidR="00FE13BF" w:rsidRDefault="00FE13BF" w:rsidP="00FE13BF">
                      <w:r>
                        <w:rPr>
                          <w:rFonts w:ascii="Arial" w:hAnsi="Arial" w:cs="Arial"/>
                          <w:color w:val="000000"/>
                          <w:sz w:val="10"/>
                          <w:szCs w:val="10"/>
                        </w:rPr>
                        <w:t>Application-</w:t>
                      </w:r>
                    </w:p>
                  </w:txbxContent>
                </v:textbox>
              </v:rect>
              <v:rect id="_x0000_s1622" style="position:absolute;left:3574;top:4326;width:373;height:332;mso-wrap-style:none" filled="f" stroked="f">
                <v:textbox style="mso-fit-shape-to-text:t" inset="0,0,0,0">
                  <w:txbxContent>
                    <w:p w:rsidR="00FE13BF" w:rsidRDefault="00FE13BF" w:rsidP="00FE13BF">
                      <w:r>
                        <w:rPr>
                          <w:rFonts w:ascii="Arial" w:hAnsi="Arial" w:cs="Arial"/>
                          <w:color w:val="000000"/>
                          <w:sz w:val="10"/>
                          <w:szCs w:val="10"/>
                        </w:rPr>
                        <w:t>Provider</w:t>
                      </w:r>
                    </w:p>
                  </w:txbxContent>
                </v:textbox>
              </v:rect>
              <v:rect id="_x0000_s1623" style="position:absolute;left:3301;top:3350;width:658;height:476" fillcolor="#ff7171" strokecolor="maroon" strokeweight=".1pt"/>
              <v:rect id="_x0000_s1624" style="position:absolute;left:3495;top:3364;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25" style="position:absolute;left:3615;top:3501;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26" style="position:absolute;left:3318;top:3611;width:656;height:332;mso-wrap-style:none" filled="f" stroked="f">
                <v:textbox style="mso-fit-shape-to-text:t" inset="0,0,0,0">
                  <w:txbxContent>
                    <w:p w:rsidR="00FE13BF" w:rsidRDefault="00FE13BF" w:rsidP="00FE13BF">
                      <w:r>
                        <w:rPr>
                          <w:rFonts w:ascii="Arial" w:hAnsi="Arial" w:cs="Arial"/>
                          <w:color w:val="000000"/>
                          <w:sz w:val="10"/>
                          <w:szCs w:val="10"/>
                        </w:rPr>
                        <w:t>INSPIREMeta-</w:t>
                      </w:r>
                    </w:p>
                  </w:txbxContent>
                </v:textbox>
              </v:rect>
              <v:rect id="_x0000_s1627" style="position:absolute;left:3536;top:3721;width:195;height:332;mso-wrap-style:none" filled="f" stroked="f">
                <v:textbox style="mso-fit-shape-to-text:t" inset="0,0,0,0">
                  <w:txbxContent>
                    <w:p w:rsidR="00FE13BF" w:rsidRDefault="00FE13BF" w:rsidP="00FE13BF">
                      <w:r>
                        <w:rPr>
                          <w:rFonts w:ascii="Arial" w:hAnsi="Arial" w:cs="Arial"/>
                          <w:color w:val="000000"/>
                          <w:sz w:val="10"/>
                          <w:szCs w:val="10"/>
                        </w:rPr>
                        <w:t>data</w:t>
                      </w:r>
                    </w:p>
                  </w:txbxContent>
                </v:textbox>
              </v:rect>
              <v:rect id="_x0000_s1628" style="position:absolute;left:2977;top:2938;width:566;height:106" strokecolor="blue" strokeweight=".1pt"/>
              <v:rect id="_x0000_s1629" style="position:absolute;left:2977;top:2938;width:566;height:106" strokecolor="blue" strokeweight=".1pt"/>
              <v:rect id="_x0000_s1630" style="position:absolute;left:3262;top:2800;width:595;height:332;mso-wrap-style:none" filled="f" stroked="f">
                <v:textbox style="mso-fit-shape-to-text:t" inset="0,0,0,0">
                  <w:txbxContent>
                    <w:p w:rsidR="00FE13BF" w:rsidRDefault="00FE13BF" w:rsidP="00FE13BF">
                      <w:r>
                        <w:rPr>
                          <w:rFonts w:ascii="Arial" w:hAnsi="Arial" w:cs="Arial"/>
                          <w:color w:val="000000"/>
                          <w:sz w:val="10"/>
                          <w:szCs w:val="10"/>
                        </w:rPr>
                        <w:t xml:space="preserve"> : AQComCat</w:t>
                      </w:r>
                    </w:p>
                  </w:txbxContent>
                </v:textbox>
              </v:rect>
              <v:rect id="_x0000_s1631" style="position:absolute;left:4326;top:3807;width:105;height:105" strokecolor="blue" strokeweight=".1pt"/>
              <v:rect id="_x0000_s1632" style="position:absolute;left:4326;top:3807;width:105;height:105" strokecolor="blue" strokeweight=".1pt"/>
              <v:rect id="_x0000_s1633" style="position:absolute;left:4316;top:3661;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634" style="position:absolute;left:2881;top:3948;width:357;height:536" fillcolor="#ff7171" strokecolor="maroon" strokeweight=".1pt"/>
              <v:rect id="_x0000_s1635" style="position:absolute;left:2926;top:408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36" style="position:absolute;left:2924;top:4216;width:278;height:332;mso-wrap-style:none" filled="f" stroked="f">
                <v:textbox style="mso-fit-shape-to-text:t" inset="0,0,0,0">
                  <w:txbxContent>
                    <w:p w:rsidR="00FE13BF" w:rsidRDefault="00FE13BF" w:rsidP="00FE13BF">
                      <w:r>
                        <w:rPr>
                          <w:rFonts w:ascii="Arial" w:hAnsi="Arial" w:cs="Arial"/>
                          <w:color w:val="000000"/>
                          <w:sz w:val="10"/>
                          <w:szCs w:val="10"/>
                        </w:rPr>
                        <w:t>: WAF</w:t>
                      </w:r>
                    </w:p>
                  </w:txbxContent>
                </v:textbox>
              </v:rect>
              <v:rect id="_x0000_s1637" style="position:absolute;left:3481;top:3948;width:538;height:536" fillcolor="#ff7171" strokecolor="maroon" strokeweight=".1pt"/>
              <v:rect id="_x0000_s1638" style="position:absolute;left:3615;top:397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39" style="position:absolute;left:3735;top:4106;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40" style="position:absolute;left:3505;top:4216;width:523;height:332;mso-wrap-style:none" filled="f" stroked="f">
                <v:textbox style="mso-fit-shape-to-text:t" inset="0,0,0,0">
                  <w:txbxContent>
                    <w:p w:rsidR="00FE13BF" w:rsidRDefault="00FE13BF" w:rsidP="00FE13BF">
                      <w:r>
                        <w:rPr>
                          <w:rFonts w:ascii="Arial" w:hAnsi="Arial" w:cs="Arial"/>
                          <w:color w:val="000000"/>
                          <w:sz w:val="10"/>
                          <w:szCs w:val="10"/>
                        </w:rPr>
                        <w:t>Application-</w:t>
                      </w:r>
                    </w:p>
                  </w:txbxContent>
                </v:textbox>
              </v:rect>
              <v:rect id="_x0000_s1641" style="position:absolute;left:3574;top:4326;width:373;height:332;mso-wrap-style:none" filled="f" stroked="f">
                <v:textbox style="mso-fit-shape-to-text:t" inset="0,0,0,0">
                  <w:txbxContent>
                    <w:p w:rsidR="00FE13BF" w:rsidRDefault="00FE13BF" w:rsidP="00FE13BF">
                      <w:r>
                        <w:rPr>
                          <w:rFonts w:ascii="Arial" w:hAnsi="Arial" w:cs="Arial"/>
                          <w:color w:val="000000"/>
                          <w:sz w:val="10"/>
                          <w:szCs w:val="10"/>
                        </w:rPr>
                        <w:t>Provider</w:t>
                      </w:r>
                    </w:p>
                  </w:txbxContent>
                </v:textbox>
              </v:rect>
              <v:rect id="_x0000_s1642" style="position:absolute;left:3301;top:3350;width:658;height:476" fillcolor="#ff7171" strokecolor="maroon" strokeweight=".1pt"/>
              <v:rect id="_x0000_s1643" style="position:absolute;left:3495;top:3364;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44" style="position:absolute;left:3615;top:3501;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45" style="position:absolute;left:3318;top:3611;width:656;height:332;mso-wrap-style:none" filled="f" stroked="f">
                <v:textbox style="mso-fit-shape-to-text:t" inset="0,0,0,0">
                  <w:txbxContent>
                    <w:p w:rsidR="00FE13BF" w:rsidRDefault="00FE13BF" w:rsidP="00FE13BF">
                      <w:r>
                        <w:rPr>
                          <w:rFonts w:ascii="Arial" w:hAnsi="Arial" w:cs="Arial"/>
                          <w:color w:val="000000"/>
                          <w:sz w:val="10"/>
                          <w:szCs w:val="10"/>
                        </w:rPr>
                        <w:t>INSPIREMeta-</w:t>
                      </w:r>
                    </w:p>
                  </w:txbxContent>
                </v:textbox>
              </v:rect>
              <v:rect id="_x0000_s1646" style="position:absolute;left:3536;top:3721;width:195;height:332;mso-wrap-style:none" filled="f" stroked="f">
                <v:textbox style="mso-fit-shape-to-text:t" inset="0,0,0,0">
                  <w:txbxContent>
                    <w:p w:rsidR="00FE13BF" w:rsidRDefault="00FE13BF" w:rsidP="00FE13BF">
                      <w:r>
                        <w:rPr>
                          <w:rFonts w:ascii="Arial" w:hAnsi="Arial" w:cs="Arial"/>
                          <w:color w:val="000000"/>
                          <w:sz w:val="10"/>
                          <w:szCs w:val="10"/>
                        </w:rPr>
                        <w:t>data</w:t>
                      </w:r>
                    </w:p>
                  </w:txbxContent>
                </v:textbox>
              </v:rect>
              <v:rect id="_x0000_s1647" style="position:absolute;left:2977;top:2938;width:566;height:106" strokecolor="blue" strokeweight=".1pt"/>
              <v:rect id="_x0000_s1648" style="position:absolute;left:2977;top:2938;width:566;height:106" strokecolor="blue" strokeweight=".1pt"/>
              <v:rect id="_x0000_s1649" style="position:absolute;left:3262;top:2800;width:595;height:332;mso-wrap-style:none" filled="f" stroked="f">
                <v:textbox style="mso-fit-shape-to-text:t" inset="0,0,0,0">
                  <w:txbxContent>
                    <w:p w:rsidR="00FE13BF" w:rsidRDefault="00FE13BF" w:rsidP="00FE13BF">
                      <w:r>
                        <w:rPr>
                          <w:rFonts w:ascii="Arial" w:hAnsi="Arial" w:cs="Arial"/>
                          <w:color w:val="000000"/>
                          <w:sz w:val="10"/>
                          <w:szCs w:val="10"/>
                        </w:rPr>
                        <w:t xml:space="preserve"> : AQComCat</w:t>
                      </w:r>
                    </w:p>
                  </w:txbxContent>
                </v:textbox>
              </v:rect>
              <v:rect id="_x0000_s1650" style="position:absolute;left:780;top:3709;width:1618;height:1553" strokecolor="maroon" strokeweight=".1pt"/>
              <v:rect id="_x0000_s1651" style="position:absolute;left:780;top:3709;width:1618;height:299" fillcolor="#ff7171" strokecolor="maroon" strokeweight=".1pt"/>
              <v:rect id="_x0000_s1652" style="position:absolute;left:1455;top:3723;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53" style="position:absolute;left:1443;top:3860;width:300;height:332;mso-wrap-style:none" filled="f" stroked="f">
                <v:textbox style="mso-fit-shape-to-text:t" inset="0,0,0,0">
                  <w:txbxContent>
                    <w:p w:rsidR="00FE13BF" w:rsidRDefault="00FE13BF" w:rsidP="00FE13BF">
                      <w:r>
                        <w:rPr>
                          <w:rFonts w:ascii="Arial" w:hAnsi="Arial" w:cs="Arial"/>
                          <w:color w:val="000000"/>
                          <w:sz w:val="10"/>
                          <w:szCs w:val="10"/>
                        </w:rPr>
                        <w:t>: WMS</w:t>
                      </w:r>
                    </w:p>
                  </w:txbxContent>
                </v:textbox>
              </v:rect>
              <v:rect id="_x0000_s1654" style="position:absolute;left:840;top:4187;width:358;height:357" fillcolor="#ff7171" strokecolor="maroon" strokeweight=".1pt"/>
              <v:rect id="_x0000_s1655" style="position:absolute;left:886;top:420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56" style="position:absolute;left:1006;top:4338;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57" style="position:absolute;left:862;top:4448;width:334;height:332;mso-wrap-style:none" filled="f" stroked="f">
                <v:textbox style="mso-fit-shape-to-text:t" inset="0,0,0,0">
                  <w:txbxContent>
                    <w:p w:rsidR="00FE13BF" w:rsidRDefault="00FE13BF" w:rsidP="00FE13BF">
                      <w:r>
                        <w:rPr>
                          <w:rFonts w:ascii="Arial" w:hAnsi="Arial" w:cs="Arial"/>
                          <w:color w:val="000000"/>
                          <w:sz w:val="10"/>
                          <w:szCs w:val="10"/>
                        </w:rPr>
                        <w:t>CESIIN</w:t>
                      </w:r>
                    </w:p>
                  </w:txbxContent>
                </v:textbox>
              </v:rect>
              <v:rect id="_x0000_s1658" style="position:absolute;left:1860;top:4187;width:418;height:357" fillcolor="#ff7171" strokecolor="maroon" strokeweight=".1pt"/>
              <v:rect id="_x0000_s1659" style="position:absolute;left:1935;top:423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60" style="position:absolute;left:1928;top:4367;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661" style="position:absolute;left:2055;top:4135;width:106;height:105" strokecolor="blue" strokeweight=".1pt"/>
              <v:rect id="_x0000_s1662" style="position:absolute;left:2055;top:4135;width:106;height:105" strokecolor="blue" strokeweight=".1pt"/>
              <v:rect id="_x0000_s1663" style="position:absolute;left:2161;top:4056;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664" style="position:absolute;left:1800;top:4726;width:478;height:416" fillcolor="#ff7171" strokecolor="maroon" strokeweight=".1pt"/>
              <v:rect id="_x0000_s1665" style="position:absolute;left:1916;top:4743;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66" style="position:absolute;left:2038;top:4879;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67" style="position:absolute;left:1815;top:4989;width:490;height:332;mso-wrap-style:none" filled="f" stroked="f">
                <v:textbox style="mso-fit-shape-to-text:t" inset="0,0,0,0">
                  <w:txbxContent>
                    <w:p w:rsidR="00FE13BF" w:rsidRDefault="00FE13BF" w:rsidP="00FE13BF">
                      <w:r>
                        <w:rPr>
                          <w:rFonts w:ascii="Arial" w:hAnsi="Arial" w:cs="Arial"/>
                          <w:color w:val="000000"/>
                          <w:sz w:val="10"/>
                          <w:szCs w:val="10"/>
                        </w:rPr>
                        <w:t>WEBAgent</w:t>
                      </w:r>
                    </w:p>
                  </w:txbxContent>
                </v:textbox>
              </v:rect>
              <v:rect id="_x0000_s1668" style="position:absolute;left:1260;top:4247;width:358;height:297" fillcolor="#ff7171" strokecolor="maroon" strokeweight=".1pt"/>
              <v:rect id="_x0000_s1669" style="position:absolute;left:1306;top:426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70" style="position:absolute;left:1318;top:4398;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671" style="position:absolute;left:1649;top:3656;width:106;height:105" strokecolor="blue" strokeweight=".1pt"/>
              <v:rect id="_x0000_s1672" style="position:absolute;left:1649;top:3656;width:106;height:105" strokecolor="blue" strokeweight=".1pt"/>
              <v:rect id="_x0000_s1673" style="position:absolute;left:1731;top:3620;width:495;height:332;mso-wrap-style:none" filled="f" stroked="f">
                <v:textbox style="mso-fit-shape-to-text:t" inset="0,0,0,0">
                  <w:txbxContent>
                    <w:p w:rsidR="00FE13BF" w:rsidRDefault="00FE13BF" w:rsidP="00FE13BF">
                      <w:r>
                        <w:rPr>
                          <w:rFonts w:ascii="Arial" w:hAnsi="Arial" w:cs="Arial"/>
                          <w:color w:val="000000"/>
                          <w:sz w:val="10"/>
                          <w:szCs w:val="10"/>
                        </w:rPr>
                        <w:t xml:space="preserve"> : WMSSvc</w:t>
                      </w:r>
                    </w:p>
                  </w:txbxContent>
                </v:textbox>
              </v:rect>
              <v:rect id="_x0000_s1674" style="position:absolute;left:840;top:4187;width:358;height:357" fillcolor="#ff7171" strokecolor="maroon" strokeweight=".1pt"/>
              <v:rect id="_x0000_s1675" style="position:absolute;left:886;top:420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76" style="position:absolute;left:1006;top:4338;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77" style="position:absolute;left:862;top:4448;width:334;height:332;mso-wrap-style:none" filled="f" stroked="f">
                <v:textbox style="mso-fit-shape-to-text:t" inset="0,0,0,0">
                  <w:txbxContent>
                    <w:p w:rsidR="00FE13BF" w:rsidRDefault="00FE13BF" w:rsidP="00FE13BF">
                      <w:r>
                        <w:rPr>
                          <w:rFonts w:ascii="Arial" w:hAnsi="Arial" w:cs="Arial"/>
                          <w:color w:val="000000"/>
                          <w:sz w:val="10"/>
                          <w:szCs w:val="10"/>
                        </w:rPr>
                        <w:t>CESIIN</w:t>
                      </w:r>
                    </w:p>
                  </w:txbxContent>
                </v:textbox>
              </v:rect>
              <v:rect id="_x0000_s1678" style="position:absolute;left:1860;top:4187;width:418;height:357" fillcolor="#ff7171" strokecolor="maroon" strokeweight=".1pt"/>
              <v:rect id="_x0000_s1679" style="position:absolute;left:1935;top:423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80" style="position:absolute;left:1928;top:4367;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681" style="position:absolute;left:2055;top:4135;width:106;height:105" strokecolor="blue" strokeweight=".1pt"/>
              <v:rect id="_x0000_s1682" style="position:absolute;left:2055;top:4135;width:106;height:105" strokecolor="blue" strokeweight=".1pt"/>
              <v:rect id="_x0000_s1683" style="position:absolute;left:2161;top:4056;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684" style="position:absolute;left:2055;top:4135;width:106;height:105" strokecolor="blue" strokeweight=".1pt"/>
              <v:rect id="_x0000_s1685" style="position:absolute;left:2055;top:4135;width:106;height:105" strokecolor="blue" strokeweight=".1pt"/>
              <v:rect id="_x0000_s1686" style="position:absolute;left:2161;top:4056;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687" style="position:absolute;left:1800;top:4726;width:478;height:416" fillcolor="#ff7171" strokecolor="maroon" strokeweight=".1pt"/>
              <v:rect id="_x0000_s1688" style="position:absolute;left:1916;top:4743;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89" style="position:absolute;left:2038;top:4879;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690" style="position:absolute;left:1815;top:4989;width:490;height:332;mso-wrap-style:none" filled="f" stroked="f">
                <v:textbox style="mso-fit-shape-to-text:t" inset="0,0,0,0">
                  <w:txbxContent>
                    <w:p w:rsidR="00FE13BF" w:rsidRDefault="00FE13BF" w:rsidP="00FE13BF">
                      <w:r>
                        <w:rPr>
                          <w:rFonts w:ascii="Arial" w:hAnsi="Arial" w:cs="Arial"/>
                          <w:color w:val="000000"/>
                          <w:sz w:val="10"/>
                          <w:szCs w:val="10"/>
                        </w:rPr>
                        <w:t>WEBAgent</w:t>
                      </w:r>
                    </w:p>
                  </w:txbxContent>
                </v:textbox>
              </v:rect>
              <v:rect id="_x0000_s1691" style="position:absolute;left:1260;top:4247;width:358;height:297" fillcolor="#ff7171" strokecolor="maroon" strokeweight=".1pt"/>
              <v:rect id="_x0000_s1692" style="position:absolute;left:1306;top:426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693" style="position:absolute;left:1318;top:4398;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694" style="position:absolute;left:1649;top:3656;width:106;height:105" strokecolor="blue" strokeweight=".1pt"/>
              <v:rect id="_x0000_s1695" style="position:absolute;left:1649;top:3656;width:106;height:105" strokecolor="blue" strokeweight=".1pt"/>
              <v:rect id="_x0000_s1696" style="position:absolute;left:1731;top:3620;width:495;height:332;mso-wrap-style:none" filled="f" stroked="f">
                <v:textbox style="mso-fit-shape-to-text:t" inset="0,0,0,0">
                  <w:txbxContent>
                    <w:p w:rsidR="00FE13BF" w:rsidRDefault="00FE13BF" w:rsidP="00FE13BF">
                      <w:r>
                        <w:rPr>
                          <w:rFonts w:ascii="Arial" w:hAnsi="Arial" w:cs="Arial"/>
                          <w:color w:val="000000"/>
                          <w:sz w:val="10"/>
                          <w:szCs w:val="10"/>
                        </w:rPr>
                        <w:t xml:space="preserve"> : WMSSvc</w:t>
                      </w:r>
                    </w:p>
                  </w:txbxContent>
                </v:textbox>
              </v:rect>
              <v:rect id="_x0000_s1697" style="position:absolute;left:660;top:6042;width:3299;height:2390" strokecolor="maroon" strokeweight=".1pt"/>
              <v:rect id="_x0000_s1698" style="position:absolute;left:660;top:6042;width:3299;height:299" fillcolor="#ff7171" strokecolor="maroon" strokeweight=".1pt"/>
              <v:rect id="_x0000_s1699" style="position:absolute;left:2175;top:6056;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00" style="position:absolute;left:2168;top:6193;width:289;height:332;mso-wrap-style:none" filled="f" stroked="f">
                <v:textbox style="mso-fit-shape-to-text:t" inset="0,0,0,0">
                  <w:txbxContent>
                    <w:p w:rsidR="00FE13BF" w:rsidRDefault="00FE13BF" w:rsidP="00FE13BF">
                      <w:r>
                        <w:rPr>
                          <w:rFonts w:ascii="Arial" w:hAnsi="Arial" w:cs="Arial"/>
                          <w:color w:val="000000"/>
                          <w:sz w:val="10"/>
                          <w:szCs w:val="10"/>
                        </w:rPr>
                        <w:t>: WCS</w:t>
                      </w:r>
                    </w:p>
                  </w:txbxContent>
                </v:textbox>
              </v:rect>
              <v:rect id="_x0000_s1701" style="position:absolute;left:2571;top:5989;width:106;height:105" strokecolor="blue" strokeweight=".1pt"/>
              <v:rect id="_x0000_s1702" style="position:absolute;left:2571;top:5989;width:106;height:105" strokecolor="blue" strokeweight=".1pt"/>
              <v:rect id="_x0000_s1703" style="position:absolute;left:2717;top:6004;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WCSSvc</w:t>
                      </w:r>
                    </w:p>
                  </w:txbxContent>
                </v:textbox>
              </v:rect>
              <v:rect id="_x0000_s1704" style="position:absolute;left:840;top:6520;width:598;height:536" fillcolor="#ff7171" strokecolor="maroon" strokeweight=".1pt"/>
              <v:rect id="_x0000_s1705" style="position:absolute;left:1006;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06" style="position:absolute;left:895;top:6788;width:512;height:332;mso-wrap-style:none" filled="f" stroked="f">
                <v:textbox style="mso-fit-shape-to-text:t" inset="0,0,0,0">
                  <w:txbxContent>
                    <w:p w:rsidR="00FE13BF" w:rsidRDefault="00FE13BF" w:rsidP="00FE13BF">
                      <w:r>
                        <w:rPr>
                          <w:rFonts w:ascii="Arial" w:hAnsi="Arial" w:cs="Arial"/>
                          <w:color w:val="000000"/>
                          <w:sz w:val="10"/>
                          <w:szCs w:val="10"/>
                        </w:rPr>
                        <w:t>: CALPUFF</w:t>
                      </w:r>
                    </w:p>
                  </w:txbxContent>
                </v:textbox>
              </v:rect>
              <v:rect id="_x0000_s1707" style="position:absolute;left:1560;top:6520;width:658;height:536" fillcolor="#ff7171" strokecolor="maroon" strokeweight=".1pt"/>
              <v:rect id="_x0000_s1708" style="position:absolute;left:175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09" style="position:absolute;left:1606;top:6788;width:601;height:332;mso-wrap-style:none" filled="f" stroked="f">
                <v:textbox style="mso-fit-shape-to-text:t" inset="0,0,0,0">
                  <w:txbxContent>
                    <w:p w:rsidR="00FE13BF" w:rsidRDefault="00FE13BF" w:rsidP="00FE13BF">
                      <w:r>
                        <w:rPr>
                          <w:rFonts w:ascii="Arial" w:hAnsi="Arial" w:cs="Arial"/>
                          <w:color w:val="000000"/>
                          <w:sz w:val="10"/>
                          <w:szCs w:val="10"/>
                        </w:rPr>
                        <w:t>: OMI AerAbs</w:t>
                      </w:r>
                    </w:p>
                  </w:txbxContent>
                </v:textbox>
              </v:rect>
              <v:rect id="_x0000_s1710" style="position:absolute;left:720;top:7477;width:718;height:536" fillcolor="#ff7171" strokecolor="maroon" strokeweight=".1pt"/>
              <v:rect id="_x0000_s1711" style="position:absolute;left:946;top:7609;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12" style="position:absolute;left:879;top:7745;width:423;height:332;mso-wrap-style:none" filled="f" stroked="f">
                <v:textbox style="mso-fit-shape-to-text:t" inset="0,0,0,0">
                  <w:txbxContent>
                    <w:p w:rsidR="00FE13BF" w:rsidRDefault="00FE13BF" w:rsidP="00FE13BF">
                      <w:r>
                        <w:rPr>
                          <w:rFonts w:ascii="Arial" w:hAnsi="Arial" w:cs="Arial"/>
                          <w:color w:val="000000"/>
                          <w:sz w:val="10"/>
                          <w:szCs w:val="10"/>
                        </w:rPr>
                        <w:t>: AIRNow</w:t>
                      </w:r>
                    </w:p>
                  </w:txbxContent>
                </v:textbox>
              </v:rect>
              <v:rect id="_x0000_s1713" style="position:absolute;left:3241;top:6520;width:658;height:536" fillcolor="#ff7171" strokecolor="maroon" strokeweight=".1pt"/>
              <v:rect id="_x0000_s1714" style="position:absolute;left:343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15" style="position:absolute;left:3428;top:6788;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716" style="position:absolute;left:3572;top:6468;width:106;height:105" strokecolor="blue" strokeweight=".1pt"/>
              <v:rect id="_x0000_s1717" style="position:absolute;left:3572;top:6468;width:106;height:105" strokecolor="blue" strokeweight=".1pt"/>
              <v:rect id="_x0000_s1718" style="position:absolute;left:3719;top:6482;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719" style="position:absolute;left:2281;top:6520;width:537;height:536" fillcolor="#ff7171" strokecolor="maroon" strokeweight=".1pt"/>
              <v:rect id="_x0000_s1720" style="position:absolute;left:241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21" style="position:absolute;left:2427;top:6788;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722" style="position:absolute;left:3241;top:7358;width:598;height:536" fillcolor="#ff7171" strokecolor="maroon" strokeweight=".1pt"/>
              <v:rect id="_x0000_s1723" style="position:absolute;left:3406;top:7489;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24" style="position:absolute;left:3277;top:7626;width:545;height:332;mso-wrap-style:none" filled="f" stroked="f">
                <v:textbox style="mso-fit-shape-to-text:t" inset="0,0,0,0">
                  <w:txbxContent>
                    <w:p w:rsidR="00FE13BF" w:rsidRDefault="00FE13BF" w:rsidP="00FE13BF">
                      <w:r>
                        <w:rPr>
                          <w:rFonts w:ascii="Arial" w:hAnsi="Arial" w:cs="Arial"/>
                          <w:color w:val="000000"/>
                          <w:sz w:val="10"/>
                          <w:szCs w:val="10"/>
                        </w:rPr>
                        <w:t>: WEBAgent</w:t>
                      </w:r>
                    </w:p>
                  </w:txbxContent>
                </v:textbox>
              </v:rect>
              <v:rect id="_x0000_s1725" style="position:absolute;left:2571;top:5989;width:106;height:105" strokecolor="blue" strokeweight=".1pt"/>
              <v:rect id="_x0000_s1726" style="position:absolute;left:2571;top:5989;width:106;height:105" strokecolor="blue" strokeweight=".1pt"/>
              <v:rect id="_x0000_s1727" style="position:absolute;left:2717;top:6004;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WCSSvc</w:t>
                      </w:r>
                    </w:p>
                  </w:txbxContent>
                </v:textbox>
              </v:rect>
              <v:rect id="_x0000_s1728" style="position:absolute;left:840;top:6520;width:598;height:536" fillcolor="#ff7171" strokecolor="maroon" strokeweight=".1pt"/>
              <v:rect id="_x0000_s1729" style="position:absolute;left:1006;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30" style="position:absolute;left:895;top:6788;width:512;height:332;mso-wrap-style:none" filled="f" stroked="f">
                <v:textbox style="mso-fit-shape-to-text:t" inset="0,0,0,0">
                  <w:txbxContent>
                    <w:p w:rsidR="00FE13BF" w:rsidRDefault="00FE13BF" w:rsidP="00FE13BF">
                      <w:r>
                        <w:rPr>
                          <w:rFonts w:ascii="Arial" w:hAnsi="Arial" w:cs="Arial"/>
                          <w:color w:val="000000"/>
                          <w:sz w:val="10"/>
                          <w:szCs w:val="10"/>
                        </w:rPr>
                        <w:t>: CALPUFF</w:t>
                      </w:r>
                    </w:p>
                  </w:txbxContent>
                </v:textbox>
              </v:rect>
              <v:rect id="_x0000_s1731" style="position:absolute;left:1560;top:6520;width:658;height:536" fillcolor="#ff7171" strokecolor="maroon" strokeweight=".1pt"/>
              <v:rect id="_x0000_s1732" style="position:absolute;left:175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33" style="position:absolute;left:1606;top:6788;width:601;height:332;mso-wrap-style:none" filled="f" stroked="f">
                <v:textbox style="mso-fit-shape-to-text:t" inset="0,0,0,0">
                  <w:txbxContent>
                    <w:p w:rsidR="00FE13BF" w:rsidRDefault="00FE13BF" w:rsidP="00FE13BF">
                      <w:r>
                        <w:rPr>
                          <w:rFonts w:ascii="Arial" w:hAnsi="Arial" w:cs="Arial"/>
                          <w:color w:val="000000"/>
                          <w:sz w:val="10"/>
                          <w:szCs w:val="10"/>
                        </w:rPr>
                        <w:t>: OMI AerAbs</w:t>
                      </w:r>
                    </w:p>
                  </w:txbxContent>
                </v:textbox>
              </v:rect>
              <v:rect id="_x0000_s1734" style="position:absolute;left:720;top:7477;width:718;height:536" fillcolor="#ff7171" strokecolor="maroon" strokeweight=".1pt"/>
              <v:rect id="_x0000_s1735" style="position:absolute;left:946;top:7609;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36" style="position:absolute;left:879;top:7745;width:423;height:332;mso-wrap-style:none" filled="f" stroked="f">
                <v:textbox style="mso-fit-shape-to-text:t" inset="0,0,0,0">
                  <w:txbxContent>
                    <w:p w:rsidR="00FE13BF" w:rsidRDefault="00FE13BF" w:rsidP="00FE13BF">
                      <w:r>
                        <w:rPr>
                          <w:rFonts w:ascii="Arial" w:hAnsi="Arial" w:cs="Arial"/>
                          <w:color w:val="000000"/>
                          <w:sz w:val="10"/>
                          <w:szCs w:val="10"/>
                        </w:rPr>
                        <w:t>: AIRNow</w:t>
                      </w:r>
                    </w:p>
                  </w:txbxContent>
                </v:textbox>
              </v:rect>
              <v:rect id="_x0000_s1737" style="position:absolute;left:3241;top:6520;width:658;height:536" fillcolor="#ff7171" strokecolor="maroon" strokeweight=".1pt"/>
              <v:rect id="_x0000_s1738" style="position:absolute;left:343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39" style="position:absolute;left:3428;top:6788;width:289;height:332;mso-wrap-style:none" filled="f" stroked="f">
                <v:textbox style="mso-fit-shape-to-text:t" inset="0,0,0,0">
                  <w:txbxContent>
                    <w:p w:rsidR="00FE13BF" w:rsidRDefault="00FE13BF" w:rsidP="00FE13BF">
                      <w:r>
                        <w:rPr>
                          <w:rFonts w:ascii="Arial" w:hAnsi="Arial" w:cs="Arial"/>
                          <w:color w:val="000000"/>
                          <w:sz w:val="10"/>
                          <w:szCs w:val="10"/>
                        </w:rPr>
                        <w:t>: WSD</w:t>
                      </w:r>
                    </w:p>
                  </w:txbxContent>
                </v:textbox>
              </v:rect>
              <v:rect id="_x0000_s1740" style="position:absolute;left:3572;top:6468;width:106;height:105" strokecolor="blue" strokeweight=".1pt"/>
              <v:rect id="_x0000_s1741" style="position:absolute;left:3572;top:6468;width:106;height:105" strokecolor="blue" strokeweight=".1pt"/>
              <v:rect id="_x0000_s1742" style="position:absolute;left:3719;top:6482;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743" style="position:absolute;left:3572;top:6468;width:106;height:105" strokecolor="blue" strokeweight=".1pt"/>
              <v:rect id="_x0000_s1744" style="position:absolute;left:3572;top:6468;width:106;height:105" strokecolor="blue" strokeweight=".1pt"/>
              <v:rect id="_x0000_s1745" style="position:absolute;left:3719;top:6482;width:484;height:332;mso-wrap-style:none" filled="f" stroked="f">
                <v:textbox style="mso-fit-shape-to-text:t" inset="0,0,0,0">
                  <w:txbxContent>
                    <w:p w:rsidR="00FE13BF" w:rsidRDefault="00FE13BF" w:rsidP="00FE13BF">
                      <w:r>
                        <w:rPr>
                          <w:rFonts w:ascii="Arial" w:hAnsi="Arial" w:cs="Arial"/>
                          <w:color w:val="000000"/>
                          <w:sz w:val="10"/>
                          <w:szCs w:val="10"/>
                        </w:rPr>
                        <w:t xml:space="preserve"> : WCSInfo</w:t>
                      </w:r>
                    </w:p>
                  </w:txbxContent>
                </v:textbox>
              </v:rect>
              <v:rect id="_x0000_s1746" style="position:absolute;left:2281;top:6520;width:537;height:536" fillcolor="#ff7171" strokecolor="maroon" strokeweight=".1pt"/>
              <v:rect id="_x0000_s1747" style="position:absolute;left:2415;top:6652;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48" style="position:absolute;left:2427;top:6788;width:256;height:332;mso-wrap-style:none" filled="f" stroked="f">
                <v:textbox style="mso-fit-shape-to-text:t" inset="0,0,0,0">
                  <w:txbxContent>
                    <w:p w:rsidR="00FE13BF" w:rsidRDefault="00FE13BF" w:rsidP="00FE13BF">
                      <w:r>
                        <w:rPr>
                          <w:rFonts w:ascii="Arial" w:hAnsi="Arial" w:cs="Arial"/>
                          <w:color w:val="000000"/>
                          <w:sz w:val="10"/>
                          <w:szCs w:val="10"/>
                        </w:rPr>
                        <w:t>: FSD</w:t>
                      </w:r>
                    </w:p>
                  </w:txbxContent>
                </v:textbox>
              </v:rect>
              <v:rect id="_x0000_s1749" style="position:absolute;left:3241;top:7358;width:598;height:536" fillcolor="#ff7171" strokecolor="maroon" strokeweight=".1pt"/>
              <v:rect id="_x0000_s1750" style="position:absolute;left:3406;top:7489;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51" style="position:absolute;left:3277;top:7626;width:545;height:332;mso-wrap-style:none" filled="f" stroked="f">
                <v:textbox style="mso-fit-shape-to-text:t" inset="0,0,0,0">
                  <w:txbxContent>
                    <w:p w:rsidR="00FE13BF" w:rsidRDefault="00FE13BF" w:rsidP="00FE13BF">
                      <w:r>
                        <w:rPr>
                          <w:rFonts w:ascii="Arial" w:hAnsi="Arial" w:cs="Arial"/>
                          <w:color w:val="000000"/>
                          <w:sz w:val="10"/>
                          <w:szCs w:val="10"/>
                        </w:rPr>
                        <w:t>: WEBAgent</w:t>
                      </w:r>
                    </w:p>
                  </w:txbxContent>
                </v:textbox>
              </v:rect>
              <v:rect id="_x0000_s1752" style="position:absolute;left:5706;top:2433;width:106;height:106" strokecolor="blue" strokeweight=".1pt"/>
              <v:rect id="_x0000_s1753" style="position:absolute;left:5706;top:2433;width:106;height:106" strokecolor="blue" strokeweight=".1pt"/>
            </v:group>
            <v:group id="_x0000_s1754" style="position:absolute;left:624;top:1098;width:7716;height:6594" coordorigin="624,1098" coordsize="7716,6594">
              <v:rect id="_x0000_s1755" style="position:absolute;left:5853;top:2319;width:740;height:332;mso-wrap-style:none" filled="f" stroked="f">
                <v:textbox style="mso-fit-shape-to-text:t" inset="0,0,0,0">
                  <w:txbxContent>
                    <w:p w:rsidR="00FE13BF" w:rsidRDefault="00FE13BF" w:rsidP="00FE13BF">
                      <w:r>
                        <w:rPr>
                          <w:rFonts w:ascii="Arial" w:hAnsi="Arial" w:cs="Arial"/>
                          <w:color w:val="000000"/>
                          <w:sz w:val="10"/>
                          <w:szCs w:val="10"/>
                        </w:rPr>
                        <w:t xml:space="preserve"> : SmokeFcstRpt</w:t>
                      </w:r>
                    </w:p>
                  </w:txbxContent>
                </v:textbox>
              </v:rect>
              <v:rect id="_x0000_s1756" style="position:absolute;left:2821;top:4606;width:1558;height:1254" strokecolor="maroon" strokeweight=".1pt"/>
              <v:rect id="_x0000_s1757" style="position:absolute;left:2821;top:4606;width:1558;height:299" fillcolor="#ff7171" strokecolor="maroon" strokeweight=".1pt"/>
              <v:rect id="_x0000_s1758" style="position:absolute;left:3466;top:4620;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59" style="position:absolute;left:3102;top:4757;width:1051;height:332;mso-wrap-style:none" filled="f" stroked="f">
                <v:textbox style="mso-fit-shape-to-text:t" inset="0,0,0,0">
                  <w:txbxContent>
                    <w:p w:rsidR="00FE13BF" w:rsidRDefault="00FE13BF" w:rsidP="00FE13BF">
                      <w:r>
                        <w:rPr>
                          <w:rFonts w:ascii="Arial" w:hAnsi="Arial" w:cs="Arial"/>
                          <w:color w:val="000000"/>
                          <w:sz w:val="10"/>
                          <w:szCs w:val="10"/>
                        </w:rPr>
                        <w:t>BlockProperty1 : &lt;part&gt;</w:t>
                      </w:r>
                    </w:p>
                  </w:txbxContent>
                </v:textbox>
              </v:rect>
              <v:rect id="_x0000_s1760" style="position:absolute;left:3061;top:4965;width:537;height:357" fillcolor="#ff7171" strokecolor="maroon" strokeweight=".1pt"/>
              <v:rect id="_x0000_s1761" style="position:absolute;left:3133;top:5075;width:423;height:332;mso-wrap-style:none" filled="f" stroked="f">
                <v:textbox style="mso-fit-shape-to-text:t" inset="0,0,0,0">
                  <w:txbxContent>
                    <w:p w:rsidR="00FE13BF" w:rsidRDefault="00FE13BF" w:rsidP="00FE13BF">
                      <w:r>
                        <w:rPr>
                          <w:rFonts w:ascii="Arial" w:hAnsi="Arial" w:cs="Arial"/>
                          <w:color w:val="000000"/>
                          <w:sz w:val="10"/>
                          <w:szCs w:val="10"/>
                        </w:rPr>
                        <w:t>: Registry</w:t>
                      </w:r>
                    </w:p>
                  </w:txbxContent>
                </v:textbox>
              </v:rect>
              <v:rect id="_x0000_s1762" style="position:absolute;left:4326;top:5135;width:105;height:105" strokecolor="blue" strokeweight=".1pt"/>
              <v:rect id="_x0000_s1763" style="position:absolute;left:4326;top:5135;width:105;height:105" strokecolor="blue" strokeweight=".1pt"/>
              <v:rect id="_x0000_s1764" style="position:absolute;left:4472;top:5027;width:440;height:332;mso-wrap-style:none" filled="f" stroked="f">
                <v:textbox style="mso-fit-shape-to-text:t" inset="0,0,0,0">
                  <w:txbxContent>
                    <w:p w:rsidR="00FE13BF" w:rsidRDefault="00FE13BF" w:rsidP="00FE13BF">
                      <w:r>
                        <w:rPr>
                          <w:rFonts w:ascii="Arial" w:hAnsi="Arial" w:cs="Arial"/>
                          <w:color w:val="000000"/>
                          <w:sz w:val="10"/>
                          <w:szCs w:val="10"/>
                        </w:rPr>
                        <w:t xml:space="preserve"> : GEOSS</w:t>
                      </w:r>
                    </w:p>
                  </w:txbxContent>
                </v:textbox>
              </v:rect>
              <v:rect id="_x0000_s1765" style="position:absolute;left:3421;top:5444;width:598;height:356" fillcolor="#ff7171" strokecolor="maroon" strokeweight=".1pt"/>
              <v:rect id="_x0000_s1766" style="position:absolute;left:3721;top:5499;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767" style="position:absolute;left:3435;top:5609;width:645;height:332;mso-wrap-style:none" filled="f" stroked="f">
                <v:textbox style="mso-fit-shape-to-text:t" inset="0,0,0,0">
                  <w:txbxContent>
                    <w:p w:rsidR="00FE13BF" w:rsidRDefault="00FE13BF" w:rsidP="00FE13BF">
                      <w:r>
                        <w:rPr>
                          <w:rFonts w:ascii="Arial" w:hAnsi="Arial" w:cs="Arial"/>
                          <w:color w:val="000000"/>
                          <w:sz w:val="10"/>
                          <w:szCs w:val="10"/>
                        </w:rPr>
                        <w:t>Clearinghouse</w:t>
                      </w:r>
                    </w:p>
                  </w:txbxContent>
                </v:textbox>
              </v:rect>
              <v:rect id="_x0000_s1768" style="position:absolute;left:4326;top:5606;width:105;height:106" strokecolor="blue" strokeweight=".1pt"/>
              <v:rect id="_x0000_s1769" style="position:absolute;left:4326;top:5606;width:105;height:106" strokecolor="blue" strokeweight=".1pt"/>
              <v:rect id="_x0000_s1770" style="position:absolute;left:4359;top:5752;width:701;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771" style="position:absolute;left:3061;top:4965;width:537;height:357" fillcolor="#ff7171" strokecolor="maroon" strokeweight=".1pt"/>
              <v:rect id="_x0000_s1772" style="position:absolute;left:3133;top:5075;width:423;height:332;mso-wrap-style:none" filled="f" stroked="f">
                <v:textbox style="mso-fit-shape-to-text:t" inset="0,0,0,0">
                  <w:txbxContent>
                    <w:p w:rsidR="00FE13BF" w:rsidRDefault="00FE13BF" w:rsidP="00FE13BF">
                      <w:r>
                        <w:rPr>
                          <w:rFonts w:ascii="Arial" w:hAnsi="Arial" w:cs="Arial"/>
                          <w:color w:val="000000"/>
                          <w:sz w:val="10"/>
                          <w:szCs w:val="10"/>
                        </w:rPr>
                        <w:t>: Registry</w:t>
                      </w:r>
                    </w:p>
                  </w:txbxContent>
                </v:textbox>
              </v:rect>
              <v:rect id="_x0000_s1773" style="position:absolute;left:4326;top:5135;width:105;height:105" strokecolor="blue" strokeweight=".1pt"/>
              <v:rect id="_x0000_s1774" style="position:absolute;left:4326;top:5135;width:105;height:105" strokecolor="blue" strokeweight=".1pt"/>
              <v:rect id="_x0000_s1775" style="position:absolute;left:4472;top:5027;width:440;height:332;mso-wrap-style:none" filled="f" stroked="f">
                <v:textbox style="mso-fit-shape-to-text:t" inset="0,0,0,0">
                  <w:txbxContent>
                    <w:p w:rsidR="00FE13BF" w:rsidRDefault="00FE13BF" w:rsidP="00FE13BF">
                      <w:r>
                        <w:rPr>
                          <w:rFonts w:ascii="Arial" w:hAnsi="Arial" w:cs="Arial"/>
                          <w:color w:val="000000"/>
                          <w:sz w:val="10"/>
                          <w:szCs w:val="10"/>
                        </w:rPr>
                        <w:t xml:space="preserve"> : GEOSS</w:t>
                      </w:r>
                    </w:p>
                  </w:txbxContent>
                </v:textbox>
              </v:rect>
              <v:rect id="_x0000_s1776" style="position:absolute;left:3421;top:5444;width:598;height:356" fillcolor="#ff7171" strokecolor="maroon" strokeweight=".1pt"/>
              <v:rect id="_x0000_s1777" style="position:absolute;left:3721;top:5499;width:28;height:332;mso-wrap-style:none" filled="f" stroked="f">
                <v:textbox style="mso-fit-shape-to-text:t" inset="0,0,0,0">
                  <w:txbxContent>
                    <w:p w:rsidR="00FE13BF" w:rsidRDefault="00FE13BF" w:rsidP="00FE13BF">
                      <w:r>
                        <w:rPr>
                          <w:rFonts w:ascii="Arial" w:hAnsi="Arial" w:cs="Arial"/>
                          <w:color w:val="000000"/>
                          <w:sz w:val="10"/>
                          <w:szCs w:val="10"/>
                        </w:rPr>
                        <w:t>:</w:t>
                      </w:r>
                    </w:p>
                  </w:txbxContent>
                </v:textbox>
              </v:rect>
              <v:rect id="_x0000_s1778" style="position:absolute;left:3435;top:5609;width:645;height:332;mso-wrap-style:none" filled="f" stroked="f">
                <v:textbox style="mso-fit-shape-to-text:t" inset="0,0,0,0">
                  <w:txbxContent>
                    <w:p w:rsidR="00FE13BF" w:rsidRDefault="00FE13BF" w:rsidP="00FE13BF">
                      <w:r>
                        <w:rPr>
                          <w:rFonts w:ascii="Arial" w:hAnsi="Arial" w:cs="Arial"/>
                          <w:color w:val="000000"/>
                          <w:sz w:val="10"/>
                          <w:szCs w:val="10"/>
                        </w:rPr>
                        <w:t>Clearinghouse</w:t>
                      </w:r>
                    </w:p>
                  </w:txbxContent>
                </v:textbox>
              </v:rect>
              <v:rect id="_x0000_s1779" style="position:absolute;left:4326;top:5606;width:105;height:106" strokecolor="blue" strokeweight=".1pt"/>
              <v:rect id="_x0000_s1780" style="position:absolute;left:4326;top:5606;width:105;height:106" strokecolor="blue" strokeweight=".1pt"/>
              <v:rect id="_x0000_s1781" style="position:absolute;left:4359;top:5752;width:701;height:332;mso-wrap-style:none" filled="f" stroked="f">
                <v:textbox style="mso-fit-shape-to-text:t" inset="0,0,0,0">
                  <w:txbxContent>
                    <w:p w:rsidR="00FE13BF" w:rsidRDefault="00FE13BF" w:rsidP="00FE13BF">
                      <w:r>
                        <w:rPr>
                          <w:rFonts w:ascii="Arial" w:hAnsi="Arial" w:cs="Arial"/>
                          <w:color w:val="000000"/>
                          <w:sz w:val="10"/>
                          <w:szCs w:val="10"/>
                        </w:rPr>
                        <w:t xml:space="preserve"> : AQCOMMCat</w:t>
                      </w:r>
                    </w:p>
                  </w:txbxContent>
                </v:textbox>
              </v:rect>
              <v:rect id="_x0000_s1782" style="position:absolute;left:7262;top:1137;width:1078;height:536" fillcolor="#ff7171" strokecolor="maroon" strokeweight=".1pt"/>
              <v:rect id="_x0000_s1783" style="position:absolute;left:7667;top:1268;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84" style="position:absolute;left:7605;top:1405;width:417;height:332;mso-wrap-style:none" filled="f" stroked="f">
                <v:textbox style="mso-fit-shape-to-text:t" inset="0,0,0,0">
                  <w:txbxContent>
                    <w:p w:rsidR="00FE13BF" w:rsidRDefault="00FE13BF" w:rsidP="00FE13BF">
                      <w:r>
                        <w:rPr>
                          <w:rFonts w:ascii="Arial" w:hAnsi="Arial" w:cs="Arial"/>
                          <w:color w:val="000000"/>
                          <w:sz w:val="10"/>
                          <w:szCs w:val="10"/>
                        </w:rPr>
                        <w:t>: Modeler</w:t>
                      </w:r>
                    </w:p>
                  </w:txbxContent>
                </v:textbox>
              </v:rect>
              <v:rect id="_x0000_s1785" style="position:absolute;left:7209;top:1244;width:106;height:106" strokecolor="blue" strokeweight=".1pt"/>
              <v:rect id="_x0000_s1786" style="position:absolute;left:7209;top:1244;width:106;height:106" strokecolor="blue" strokeweight=".1pt"/>
              <v:rect id="_x0000_s1787" style="position:absolute;left:6676;top:1098;width:678;height:332;mso-wrap-style:none" filled="f" stroked="f">
                <v:textbox style="mso-fit-shape-to-text:t" inset="0,0,0,0">
                  <w:txbxContent>
                    <w:p w:rsidR="00FE13BF" w:rsidRDefault="00FE13BF" w:rsidP="00FE13BF">
                      <w:r>
                        <w:rPr>
                          <w:rFonts w:ascii="Arial" w:hAnsi="Arial" w:cs="Arial"/>
                          <w:color w:val="000000"/>
                          <w:sz w:val="10"/>
                          <w:szCs w:val="10"/>
                        </w:rPr>
                        <w:t xml:space="preserve"> : WCS Service</w:t>
                      </w:r>
                    </w:p>
                  </w:txbxContent>
                </v:textbox>
              </v:rect>
              <v:rect id="_x0000_s1788" style="position:absolute;left:7209;top:1244;width:106;height:106" strokecolor="blue" strokeweight=".1pt"/>
              <v:rect id="_x0000_s1789" style="position:absolute;left:7209;top:1244;width:106;height:106" strokecolor="blue" strokeweight=".1pt"/>
              <v:rect id="_x0000_s1790" style="position:absolute;left:6676;top:1098;width:678;height:332;mso-wrap-style:none" filled="f" stroked="f">
                <v:textbox style="mso-fit-shape-to-text:t" inset="0,0,0,0">
                  <w:txbxContent>
                    <w:p w:rsidR="00FE13BF" w:rsidRDefault="00FE13BF" w:rsidP="00FE13BF">
                      <w:r>
                        <w:rPr>
                          <w:rFonts w:ascii="Arial" w:hAnsi="Arial" w:cs="Arial"/>
                          <w:color w:val="000000"/>
                          <w:sz w:val="10"/>
                          <w:szCs w:val="10"/>
                        </w:rPr>
                        <w:t xml:space="preserve"> : WCS Service</w:t>
                      </w:r>
                    </w:p>
                  </w:txbxContent>
                </v:textbox>
              </v:rect>
              <v:rect id="_x0000_s1791" style="position:absolute;left:7262;top:2991;width:1078;height:536" fillcolor="#ff7171" strokecolor="maroon" strokeweight=".1pt"/>
              <v:rect id="_x0000_s1792" style="position:absolute;left:7667;top:3123;width:284;height:332;mso-wrap-style:none" filled="f" stroked="f">
                <v:textbox style="mso-fit-shape-to-text:t" inset="0,0,0,0">
                  <w:txbxContent>
                    <w:p w:rsidR="00FE13BF" w:rsidRDefault="00FE13BF" w:rsidP="00FE13BF">
                      <w:r>
                        <w:rPr>
                          <w:rFonts w:ascii="Arial" w:hAnsi="Arial" w:cs="Arial"/>
                          <w:color w:val="000000"/>
                          <w:sz w:val="10"/>
                          <w:szCs w:val="10"/>
                        </w:rPr>
                        <w:t>«part»</w:t>
                      </w:r>
                    </w:p>
                  </w:txbxContent>
                </v:textbox>
              </v:rect>
              <v:rect id="_x0000_s1793" style="position:absolute;left:7432;top:3259;width:778;height:332;mso-wrap-style:none" filled="f" stroked="f">
                <v:textbox style="mso-fit-shape-to-text:t" inset="0,0,0,0">
                  <w:txbxContent>
                    <w:p w:rsidR="00FE13BF" w:rsidRDefault="00FE13BF" w:rsidP="00FE13BF">
                      <w:r>
                        <w:rPr>
                          <w:rFonts w:ascii="Arial" w:hAnsi="Arial" w:cs="Arial"/>
                          <w:color w:val="000000"/>
                          <w:sz w:val="10"/>
                          <w:szCs w:val="10"/>
                        </w:rPr>
                        <w:t>: GEOSSRegistry</w:t>
                      </w:r>
                    </w:p>
                  </w:txbxContent>
                </v:textbox>
              </v:rect>
              <v:rect id="_x0000_s1794" style="position:absolute;left:7209;top:3204;width:106;height:105" strokecolor="blue" strokeweight=".1pt"/>
              <v:rect id="_x0000_s1795" style="position:absolute;left:7209;top:3204;width:106;height:105" strokecolor="blue" strokeweight=".1pt"/>
              <v:rect id="_x0000_s1796" style="position:absolute;left:6309;top:3350;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797" style="position:absolute;left:7209;top:3204;width:106;height:105" strokecolor="blue" strokeweight=".1pt"/>
              <v:rect id="_x0000_s1798" style="position:absolute;left:7209;top:3204;width:106;height:105" strokecolor="blue" strokeweight=".1pt"/>
              <v:rect id="_x0000_s1799" style="position:absolute;left:6309;top:3350;width:962;height:332;mso-wrap-style:none" filled="f" stroked="f">
                <v:textbox style="mso-fit-shape-to-text:t" inset="0,0,0,0">
                  <w:txbxContent>
                    <w:p w:rsidR="00FE13BF" w:rsidRDefault="00FE13BF" w:rsidP="00FE13BF">
                      <w:r>
                        <w:rPr>
                          <w:rFonts w:ascii="Arial" w:hAnsi="Arial" w:cs="Arial"/>
                          <w:color w:val="000000"/>
                          <w:sz w:val="10"/>
                          <w:szCs w:val="10"/>
                        </w:rPr>
                        <w:t xml:space="preserve"> : SrchAQSvcs_Alerts</w:t>
                      </w:r>
                    </w:p>
                  </w:txbxContent>
                </v:textbox>
              </v:rect>
              <v:rect id="_x0000_s1800" style="position:absolute;left:7262;top:2034;width:1078;height:536" fillcolor="#ff7171" strokecolor="maroon" strokeweight=".1pt"/>
              <v:rect id="_x0000_s1801" style="position:absolute;left:7423;top:2235;width:806;height:332;mso-wrap-style:none" filled="f" stroked="f">
                <v:textbox style="mso-fit-shape-to-text:t" inset="0,0,0,0">
                  <w:txbxContent>
                    <w:p w:rsidR="00FE13BF" w:rsidRDefault="00FE13BF" w:rsidP="00FE13BF">
                      <w:r>
                        <w:rPr>
                          <w:rFonts w:ascii="Arial" w:hAnsi="Arial" w:cs="Arial"/>
                          <w:color w:val="000000"/>
                          <w:sz w:val="10"/>
                          <w:szCs w:val="10"/>
                        </w:rPr>
                        <w:t>: Manager/Analyst</w:t>
                      </w:r>
                    </w:p>
                  </w:txbxContent>
                </v:textbox>
              </v:rect>
              <v:rect id="_x0000_s1802" style="position:absolute;left:7209;top:2431;width:106;height:105" strokecolor="blue" strokeweight=".1pt"/>
              <v:rect id="_x0000_s1803" style="position:absolute;left:7209;top:2431;width:106;height:105" strokecolor="blue" strokeweight=".1pt"/>
              <v:rect id="_x0000_s1804" style="position:absolute;left:6882;top:2551;width:584;height:332;mso-wrap-style:none" filled="f" stroked="f">
                <v:textbox style="mso-fit-shape-to-text:t" inset="0,0,0,0">
                  <w:txbxContent>
                    <w:p w:rsidR="00FE13BF" w:rsidRDefault="00FE13BF" w:rsidP="00FE13BF">
                      <w:r>
                        <w:rPr>
                          <w:rFonts w:ascii="Arial" w:hAnsi="Arial" w:cs="Arial"/>
                          <w:color w:val="000000"/>
                          <w:sz w:val="10"/>
                          <w:szCs w:val="10"/>
                        </w:rPr>
                        <w:t xml:space="preserve"> : SmokeFcst</w:t>
                      </w:r>
                    </w:p>
                  </w:txbxContent>
                </v:textbox>
              </v:rect>
              <v:rect id="_x0000_s1805" style="position:absolute;left:7209;top:2431;width:106;height:105" strokecolor="blue" strokeweight=".1pt"/>
              <v:rect id="_x0000_s1806" style="position:absolute;left:7209;top:2431;width:106;height:105" strokecolor="blue" strokeweight=".1pt"/>
              <v:rect id="_x0000_s1807" style="position:absolute;left:6882;top:2551;width:584;height:332;mso-wrap-style:none" filled="f" stroked="f">
                <v:textbox style="mso-fit-shape-to-text:t" inset="0,0,0,0">
                  <w:txbxContent>
                    <w:p w:rsidR="00FE13BF" w:rsidRDefault="00FE13BF" w:rsidP="00FE13BF">
                      <w:r>
                        <w:rPr>
                          <w:rFonts w:ascii="Arial" w:hAnsi="Arial" w:cs="Arial"/>
                          <w:color w:val="000000"/>
                          <w:sz w:val="10"/>
                          <w:szCs w:val="10"/>
                        </w:rPr>
                        <w:t xml:space="preserve"> : SmokeFcst</w:t>
                      </w:r>
                    </w:p>
                  </w:txbxContent>
                </v:textbox>
              </v:rect>
              <v:oval id="_x0000_s1808" style="position:absolute;left:6798;top:1213;width:84;height:84" fillcolor="aqua" strokecolor="blue" strokeweight=".1pt"/>
              <v:rect id="_x0000_s1809" style="position:absolute;left:6429;top:1338;width:862;height:332;mso-wrap-style:none" filled="f" stroked="f">
                <v:textbox style="mso-fit-shape-to-text:t" inset="0,0,0,0">
                  <w:txbxContent>
                    <w:p w:rsidR="00FE13BF" w:rsidRDefault="00FE13BF" w:rsidP="00FE13BF">
                      <w:r>
                        <w:rPr>
                          <w:rFonts w:ascii="Arial" w:hAnsi="Arial" w:cs="Arial"/>
                          <w:b/>
                          <w:bCs/>
                          <w:color w:val="000000"/>
                          <w:sz w:val="10"/>
                          <w:szCs w:val="10"/>
                        </w:rPr>
                        <w:t>ISmokeDataQuery</w:t>
                      </w:r>
                    </w:p>
                  </w:txbxContent>
                </v:textbox>
              </v:rect>
              <v:oval id="_x0000_s1810" style="position:absolute;left:6498;top:4264;width:84;height:84" fillcolor="aqua" strokecolor="blue" strokeweight=".1pt"/>
              <v:rect id="_x0000_s1811" style="position:absolute;left:6518;top:4388;width:673;height:332;mso-wrap-style:none" filled="f" stroked="f">
                <v:textbox style="mso-fit-shape-to-text:t" inset="0,0,0,0">
                  <w:txbxContent>
                    <w:p w:rsidR="00FE13BF" w:rsidRDefault="00FE13BF" w:rsidP="00FE13BF">
                      <w:r>
                        <w:rPr>
                          <w:rFonts w:ascii="Arial" w:hAnsi="Arial" w:cs="Arial"/>
                          <w:b/>
                          <w:bCs/>
                          <w:color w:val="000000"/>
                          <w:sz w:val="10"/>
                          <w:szCs w:val="10"/>
                        </w:rPr>
                        <w:t>IRegResource</w:t>
                      </w:r>
                    </w:p>
                  </w:txbxContent>
                </v:textbox>
              </v:rect>
              <v:oval id="_x0000_s1812" style="position:absolute;left:4878;top:1931;width:84;height:84" fillcolor="aqua" strokecolor="blue" strokeweight=".1pt"/>
              <v:rect id="_x0000_s1813" style="position:absolute;left:4948;top:2000;width:1156;height:332;mso-wrap-style:none" filled="f" stroked="f">
                <v:textbox style="mso-fit-shape-to-text:t" inset="0,0,0,0">
                  <w:txbxContent>
                    <w:p w:rsidR="00FE13BF" w:rsidRDefault="00FE13BF" w:rsidP="00FE13BF">
                      <w:r>
                        <w:rPr>
                          <w:rFonts w:ascii="Arial" w:hAnsi="Arial" w:cs="Arial"/>
                          <w:b/>
                          <w:bCs/>
                          <w:color w:val="000000"/>
                          <w:sz w:val="10"/>
                          <w:szCs w:val="10"/>
                        </w:rPr>
                        <w:t>ISmokeReportResponse</w:t>
                      </w:r>
                    </w:p>
                  </w:txbxContent>
                </v:textbox>
              </v:rect>
              <v:oval id="_x0000_s1814" style="position:absolute;left:1637;top:3367;width:84;height:83" fillcolor="aqua" strokecolor="blue" strokeweight=".1pt"/>
              <v:rect id="_x0000_s1815" style="position:absolute;left:1755;top:3352;width:350;height:332;mso-wrap-style:none" filled="f" stroked="f">
                <v:textbox style="mso-fit-shape-to-text:t" inset="0,0,0,0">
                  <w:txbxContent>
                    <w:p w:rsidR="00FE13BF" w:rsidRDefault="00FE13BF" w:rsidP="00FE13BF">
                      <w:r>
                        <w:rPr>
                          <w:rFonts w:ascii="Arial" w:hAnsi="Arial" w:cs="Arial"/>
                          <w:b/>
                          <w:bCs/>
                          <w:color w:val="000000"/>
                          <w:sz w:val="10"/>
                          <w:szCs w:val="10"/>
                        </w:rPr>
                        <w:t>IWMSQ</w:t>
                      </w:r>
                    </w:p>
                  </w:txbxContent>
                </v:textbox>
              </v:rect>
              <v:oval id="_x0000_s1816" style="position:absolute;left:2657;top:4085;width:84;height:83" fillcolor="aqua" strokecolor="blue" strokeweight=".1pt"/>
              <v:rect id="_x0000_s1817" style="position:absolute;left:2396;top:3967;width:339;height:332;mso-wrap-style:none" filled="f" stroked="f">
                <v:textbox style="mso-fit-shape-to-text:t" inset="0,0,0,0">
                  <w:txbxContent>
                    <w:p w:rsidR="00FE13BF" w:rsidRDefault="00FE13BF" w:rsidP="00FE13BF">
                      <w:r>
                        <w:rPr>
                          <w:rFonts w:ascii="Arial" w:hAnsi="Arial" w:cs="Arial"/>
                          <w:b/>
                          <w:bCs/>
                          <w:color w:val="000000"/>
                          <w:sz w:val="10"/>
                          <w:szCs w:val="10"/>
                        </w:rPr>
                        <w:t>IWCSQ</w:t>
                      </w:r>
                    </w:p>
                  </w:txbxContent>
                </v:textbox>
              </v:rect>
              <v:oval id="_x0000_s1818" style="position:absolute;left:6378;top:2469;width:84;height:84" fillcolor="aqua" strokecolor="blue" strokeweight=".1pt"/>
              <v:rect id="_x0000_s1819" style="position:absolute;left:6256;top:2539;width:562;height:332;mso-wrap-style:none" filled="f" stroked="f">
                <v:textbox style="mso-fit-shape-to-text:t" inset="0,0,0,0">
                  <w:txbxContent>
                    <w:p w:rsidR="00FE13BF" w:rsidRDefault="00FE13BF" w:rsidP="00FE13BF">
                      <w:r>
                        <w:rPr>
                          <w:rFonts w:ascii="Arial" w:hAnsi="Arial" w:cs="Arial"/>
                          <w:b/>
                          <w:bCs/>
                          <w:color w:val="000000"/>
                          <w:sz w:val="10"/>
                          <w:szCs w:val="10"/>
                        </w:rPr>
                        <w:t>ISmokeFcst</w:t>
                      </w:r>
                    </w:p>
                  </w:txbxContent>
                </v:textbox>
              </v:rect>
              <v:oval id="_x0000_s1820" style="position:absolute;left:4998;top:3845;width:84;height:84" fillcolor="aqua" strokecolor="blue" strokeweight=".1pt"/>
              <v:rect id="_x0000_s1821" style="position:absolute;left:5068;top:3915;width:651;height:332;mso-wrap-style:none" filled="f" stroked="f">
                <v:textbox style="mso-fit-shape-to-text:t" inset="0,0,0,0">
                  <w:txbxContent>
                    <w:p w:rsidR="00FE13BF" w:rsidRDefault="00FE13BF" w:rsidP="00FE13BF">
                      <w:r>
                        <w:rPr>
                          <w:rFonts w:ascii="Arial" w:hAnsi="Arial" w:cs="Arial"/>
                          <w:b/>
                          <w:bCs/>
                          <w:color w:val="000000"/>
                          <w:sz w:val="10"/>
                          <w:szCs w:val="10"/>
                        </w:rPr>
                        <w:t>IAQCommCat</w:t>
                      </w:r>
                    </w:p>
                  </w:txbxContent>
                </v:textbox>
              </v:rect>
              <v:rect id="_x0000_s1822" style="position:absolute;left:4588;top:1283;width:862;height:332;mso-wrap-style:none" filled="f" stroked="f">
                <v:textbox style="mso-fit-shape-to-text:t" inset="0,0,0,0">
                  <w:txbxContent>
                    <w:p w:rsidR="00FE13BF" w:rsidRDefault="00FE13BF" w:rsidP="00FE13BF">
                      <w:r>
                        <w:rPr>
                          <w:rFonts w:ascii="Arial" w:hAnsi="Arial" w:cs="Arial"/>
                          <w:b/>
                          <w:bCs/>
                          <w:color w:val="000000"/>
                          <w:sz w:val="10"/>
                          <w:szCs w:val="10"/>
                        </w:rPr>
                        <w:t>ISmokeDataQuery</w:t>
                      </w:r>
                    </w:p>
                  </w:txbxContent>
                </v:textbox>
              </v:rect>
              <v:oval id="_x0000_s1823" style="position:absolute;left:4518;top:1213;width:84;height:84" fillcolor="aqua" strokecolor="blue" strokeweight=".1pt"/>
              <v:rect id="_x0000_s1824" style="position:absolute;left:4588;top:1283;width:862;height:332;mso-wrap-style:none" filled="f" stroked="f">
                <v:textbox style="mso-fit-shape-to-text:t" inset="0,0,0,0">
                  <w:txbxContent>
                    <w:p w:rsidR="00FE13BF" w:rsidRDefault="00FE13BF" w:rsidP="00FE13BF">
                      <w:r>
                        <w:rPr>
                          <w:rFonts w:ascii="Arial" w:hAnsi="Arial" w:cs="Arial"/>
                          <w:b/>
                          <w:bCs/>
                          <w:color w:val="000000"/>
                          <w:sz w:val="10"/>
                          <w:szCs w:val="10"/>
                        </w:rPr>
                        <w:t>ISmokeDataQuery</w:t>
                      </w:r>
                    </w:p>
                  </w:txbxContent>
                </v:textbox>
              </v:rect>
              <v:rect id="_x0000_s1825" style="position:absolute;left:6388;top:2000;width:1156;height:332;mso-wrap-style:none" filled="f" stroked="f">
                <v:textbox style="mso-fit-shape-to-text:t" inset="0,0,0,0">
                  <w:txbxContent>
                    <w:p w:rsidR="00FE13BF" w:rsidRDefault="00FE13BF" w:rsidP="00FE13BF">
                      <w:r>
                        <w:rPr>
                          <w:rFonts w:ascii="Arial" w:hAnsi="Arial" w:cs="Arial"/>
                          <w:b/>
                          <w:bCs/>
                          <w:color w:val="000000"/>
                          <w:sz w:val="10"/>
                          <w:szCs w:val="10"/>
                        </w:rPr>
                        <w:t>ISmokeReportResponse</w:t>
                      </w:r>
                    </w:p>
                  </w:txbxContent>
                </v:textbox>
              </v:rect>
              <v:oval id="_x0000_s1826" style="position:absolute;left:6318;top:1931;width:84;height:84" fillcolor="aqua" strokecolor="blue" strokeweight=".1pt"/>
              <v:rect id="_x0000_s1827" style="position:absolute;left:6388;top:2000;width:1156;height:332;mso-wrap-style:none" filled="f" stroked="f">
                <v:textbox style="mso-fit-shape-to-text:t" inset="0,0,0,0">
                  <w:txbxContent>
                    <w:p w:rsidR="00FE13BF" w:rsidRDefault="00FE13BF" w:rsidP="00FE13BF">
                      <w:r>
                        <w:rPr>
                          <w:rFonts w:ascii="Arial" w:hAnsi="Arial" w:cs="Arial"/>
                          <w:b/>
                          <w:bCs/>
                          <w:color w:val="000000"/>
                          <w:sz w:val="10"/>
                          <w:szCs w:val="10"/>
                        </w:rPr>
                        <w:t>ISmokeReportResponse</w:t>
                      </w:r>
                    </w:p>
                  </w:txbxContent>
                </v:textbox>
              </v:rect>
              <v:oval id="_x0000_s1828" style="position:absolute;left:4878;top:2649;width:84;height:84" fillcolor="aqua" strokecolor="blue" strokeweight=".1pt"/>
              <v:rect id="_x0000_s1829" style="position:absolute;left:4948;top:2718;width:562;height:332;mso-wrap-style:none" filled="f" stroked="f">
                <v:textbox style="mso-fit-shape-to-text:t" inset="0,0,0,0">
                  <w:txbxContent>
                    <w:p w:rsidR="00FE13BF" w:rsidRDefault="00FE13BF" w:rsidP="00FE13BF">
                      <w:r>
                        <w:rPr>
                          <w:rFonts w:ascii="Arial" w:hAnsi="Arial" w:cs="Arial"/>
                          <w:b/>
                          <w:bCs/>
                          <w:color w:val="000000"/>
                          <w:sz w:val="10"/>
                          <w:szCs w:val="10"/>
                        </w:rPr>
                        <w:t>ISmokeFcst</w:t>
                      </w:r>
                    </w:p>
                  </w:txbxContent>
                </v:textbox>
              </v:rect>
              <v:rect id="_x0000_s1830" style="position:absolute;left:4948;top:2718;width:562;height:332;mso-wrap-style:none" filled="f" stroked="f">
                <v:textbox style="mso-fit-shape-to-text:t" inset="0,0,0,0">
                  <w:txbxContent>
                    <w:p w:rsidR="00FE13BF" w:rsidRDefault="00FE13BF" w:rsidP="00FE13BF">
                      <w:r>
                        <w:rPr>
                          <w:rFonts w:ascii="Arial" w:hAnsi="Arial" w:cs="Arial"/>
                          <w:b/>
                          <w:bCs/>
                          <w:color w:val="000000"/>
                          <w:sz w:val="10"/>
                          <w:szCs w:val="10"/>
                        </w:rPr>
                        <w:t>ISmokeFcst</w:t>
                      </w:r>
                    </w:p>
                  </w:txbxContent>
                </v:textbox>
              </v:rect>
              <v:rect id="_x0000_s1831" style="position:absolute;left:5308;top:5231;width:673;height:332;mso-wrap-style:none" filled="f" stroked="f">
                <v:textbox style="mso-fit-shape-to-text:t" inset="0,0,0,0">
                  <w:txbxContent>
                    <w:p w:rsidR="00FE13BF" w:rsidRDefault="00FE13BF" w:rsidP="00FE13BF">
                      <w:r>
                        <w:rPr>
                          <w:rFonts w:ascii="Arial" w:hAnsi="Arial" w:cs="Arial"/>
                          <w:b/>
                          <w:bCs/>
                          <w:color w:val="000000"/>
                          <w:sz w:val="10"/>
                          <w:szCs w:val="10"/>
                        </w:rPr>
                        <w:t>IRegResource</w:t>
                      </w:r>
                    </w:p>
                  </w:txbxContent>
                </v:textbox>
              </v:rect>
              <v:oval id="_x0000_s1832" style="position:absolute;left:5238;top:5161;width:84;height:84" fillcolor="aqua" strokecolor="blue" strokeweight=".1pt"/>
              <v:rect id="_x0000_s1833" style="position:absolute;left:5308;top:5231;width:673;height:332;mso-wrap-style:none" filled="f" stroked="f">
                <v:textbox style="mso-fit-shape-to-text:t" inset="0,0,0,0">
                  <w:txbxContent>
                    <w:p w:rsidR="00FE13BF" w:rsidRDefault="00FE13BF" w:rsidP="00FE13BF">
                      <w:r>
                        <w:rPr>
                          <w:rFonts w:ascii="Arial" w:hAnsi="Arial" w:cs="Arial"/>
                          <w:b/>
                          <w:bCs/>
                          <w:color w:val="000000"/>
                          <w:sz w:val="10"/>
                          <w:szCs w:val="10"/>
                        </w:rPr>
                        <w:t>IRegResource</w:t>
                      </w:r>
                    </w:p>
                  </w:txbxContent>
                </v:textbox>
              </v:rect>
              <v:line id="_x0000_s1834" style="position:absolute;flip:y" from="3630,3828" to="3630,3948" strokeweight=".1pt"/>
              <v:line id="_x0000_s1835" style="position:absolute;flip:x" from="3241,4216" to="3481,4216" strokeweight=".1pt"/>
              <v:shape id="_x0000_s1836" style="position:absolute;left:3181;top:3046;width:120;height:424" coordsize="120,424" path="m,l,424r120,e" filled="f" strokeweight=".1pt">
                <v:path arrowok="t"/>
              </v:shape>
              <v:shape id="_x0000_s1837" style="position:absolute;left:3061;top:3046;width:0;height:902" coordsize="0,902" path="m,902l,483,,e" filled="f" strokeweight=".1pt">
                <v:path arrowok="t"/>
              </v:shape>
              <v:line id="_x0000_s1838" style="position:absolute;flip:x" from="3961,3807" to="4326,3807" strokeweight=".1pt"/>
              <v:line id="_x0000_s1839" style="position:absolute;flip:x" from="3961,3807" to="4326,3807" strokeweight=".1pt"/>
              <v:line id="_x0000_s1840" style="position:absolute;flip:x" from="2633,1287" to="2705,1637" strokeweight=".1pt"/>
              <v:line id="_x0000_s1841" style="position:absolute;flip:x" from="1860,1823" to="2101,1823" strokeweight=".1pt"/>
              <v:line id="_x0000_s1842" style="position:absolute" from="2281,2034" to="2281,2154" strokeweight=".1pt"/>
              <v:line id="_x0000_s1843" style="position:absolute" from="2281,2572" to="2281,2692" strokeweight=".1pt"/>
              <v:shape id="_x0000_s1844" style="position:absolute;left:1320;top:2273;width:721;height:0" coordsize="721,0" path="m,l420,,721,e" filled="f" strokeweight=".1pt">
                <v:path arrowok="t"/>
              </v:shape>
              <v:line id="_x0000_s1845" style="position:absolute" from="1457,2259" to="1673,2259" strokeweight=".1pt"/>
              <v:shape id="_x0000_s1846" style="position:absolute;left:1457;top:2230;width:58;height:58" coordsize="58,58" path="m58,l,29,58,58,58,xe" fillcolor="black" strokeweight=".1pt">
                <v:path arrowok="t"/>
              </v:shape>
              <v:shape id="_x0000_s1847" style="position:absolute;left:1457;top:2230;width:58;height:29" coordsize="58,29" path="m58,l,29r58,l58,xe" fillcolor="black" strokeweight=".1pt">
                <v:path arrowok="t"/>
              </v:shape>
              <v:rect id="_x0000_s1848" style="position:absolute;left:1277;top:2101;width:612;height:332;mso-wrap-style:none" filled="f" stroked="f">
                <v:textbox style="mso-fit-shape-to-text:t" inset="0,0,0,0">
                  <w:txbxContent>
                    <w:p w:rsidR="00FE13BF" w:rsidRDefault="00FE13BF" w:rsidP="00FE13BF">
                      <w:r>
                        <w:rPr>
                          <w:rFonts w:ascii="Arial" w:hAnsi="Arial" w:cs="Arial"/>
                          <w:color w:val="000000"/>
                          <w:sz w:val="10"/>
                          <w:szCs w:val="10"/>
                        </w:rPr>
                        <w:t xml:space="preserve"> : FeatureReq</w:t>
                      </w:r>
                    </w:p>
                  </w:txbxContent>
                </v:textbox>
              </v:rect>
              <v:line id="_x0000_s1849" style="position:absolute;flip:x" from="1529,2302" to="1745,2302" strokeweight=".1pt"/>
              <v:shape id="_x0000_s1850" style="position:absolute;left:1688;top:2273;width:57;height:58" coordsize="57,58" path="m,58l57,29,,,,58xe" fillcolor="black" strokeweight=".1pt">
                <v:path arrowok="t"/>
              </v:shape>
              <v:shape id="_x0000_s1851" style="position:absolute;left:1688;top:2302;width:57;height:29" coordsize="57,29" path="m,29l57,,,,,29xe" fillcolor="black" strokeweight=".1pt">
                <v:path arrowok="t"/>
              </v:shape>
              <v:rect id="_x0000_s1852" style="position:absolute;left:1337;top:2352;width:634;height:332;mso-wrap-style:none" filled="f" stroked="f">
                <v:textbox style="mso-fit-shape-to-text:t" inset="0,0,0,0">
                  <w:txbxContent>
                    <w:p w:rsidR="00FE13BF" w:rsidRDefault="00FE13BF" w:rsidP="00FE13BF">
                      <w:r>
                        <w:rPr>
                          <w:rFonts w:ascii="Arial" w:hAnsi="Arial" w:cs="Arial"/>
                          <w:color w:val="000000"/>
                          <w:sz w:val="10"/>
                          <w:szCs w:val="10"/>
                        </w:rPr>
                        <w:t xml:space="preserve"> : FeatureRES</w:t>
                      </w:r>
                    </w:p>
                  </w:txbxContent>
                </v:textbox>
              </v:rect>
              <v:line id="_x0000_s1853" style="position:absolute" from="1457,2259" to="1673,2259" strokeweight=".1pt"/>
              <v:shape id="_x0000_s1854" style="position:absolute;left:1457;top:2230;width:58;height:58" coordsize="58,58" path="m58,l,29,58,58,58,xe" fillcolor="black" strokeweight=".1pt">
                <v:path arrowok="t"/>
              </v:shape>
              <v:shape id="_x0000_s1855" style="position:absolute;left:1457;top:2230;width:58;height:29" coordsize="58,29" path="m58,l,29r58,l58,xe" fillcolor="black" strokeweight=".1pt">
                <v:path arrowok="t"/>
              </v:shape>
              <v:rect id="_x0000_s1856" style="position:absolute;left:1277;top:2101;width:612;height:332;mso-wrap-style:none" filled="f" stroked="f">
                <v:textbox style="mso-fit-shape-to-text:t" inset="0,0,0,0">
                  <w:txbxContent>
                    <w:p w:rsidR="00FE13BF" w:rsidRDefault="00FE13BF" w:rsidP="00FE13BF">
                      <w:r>
                        <w:rPr>
                          <w:rFonts w:ascii="Arial" w:hAnsi="Arial" w:cs="Arial"/>
                          <w:color w:val="000000"/>
                          <w:sz w:val="10"/>
                          <w:szCs w:val="10"/>
                        </w:rPr>
                        <w:t xml:space="preserve"> : FeatureReq</w:t>
                      </w:r>
                    </w:p>
                  </w:txbxContent>
                </v:textbox>
              </v:rect>
              <v:line id="_x0000_s1857" style="position:absolute;flip:x" from="1529,2302" to="1745,2302" strokeweight=".1pt"/>
              <v:shape id="_x0000_s1858" style="position:absolute;left:1688;top:2273;width:57;height:58" coordsize="57,58" path="m,58l57,29,,,,58xe" fillcolor="black" strokeweight=".1pt">
                <v:path arrowok="t"/>
              </v:shape>
              <v:shape id="_x0000_s1859" style="position:absolute;left:1688;top:2302;width:57;height:29" coordsize="57,29" path="m,29l57,,,,,29xe" fillcolor="black" strokeweight=".1pt">
                <v:path arrowok="t"/>
              </v:shape>
              <v:rect id="_x0000_s1860" style="position:absolute;left:1337;top:2352;width:634;height:332;mso-wrap-style:none" filled="f" stroked="f">
                <v:textbox style="mso-fit-shape-to-text:t" inset="0,0,0,0">
                  <w:txbxContent>
                    <w:p w:rsidR="00FE13BF" w:rsidRDefault="00FE13BF" w:rsidP="00FE13BF">
                      <w:r>
                        <w:rPr>
                          <w:rFonts w:ascii="Arial" w:hAnsi="Arial" w:cs="Arial"/>
                          <w:color w:val="000000"/>
                          <w:sz w:val="10"/>
                          <w:szCs w:val="10"/>
                        </w:rPr>
                        <w:t xml:space="preserve"> : FeatureRES</w:t>
                      </w:r>
                    </w:p>
                  </w:txbxContent>
                </v:textbox>
              </v:rect>
              <v:shape id="_x0000_s1861" style="position:absolute;left:1440;top:2512;width:601;height:0" coordsize="601,0" path="m,l360,,601,e" filled="f" strokeweight=".1pt">
                <v:path arrowok="t"/>
              </v:shape>
              <v:line id="_x0000_s1862" style="position:absolute" from="1472,2532" to="1688,2532" strokeweight=".1pt"/>
              <v:shape id="_x0000_s1863" style="position:absolute;left:1472;top:2503;width:57;height:57" coordsize="57,57" path="m57,l,29,57,57,57,xe" fillcolor="black" strokeweight=".1pt">
                <v:path arrowok="t"/>
              </v:shape>
              <v:shape id="_x0000_s1864" style="position:absolute;left:1472;top:2503;width:57;height:29" coordsize="57,29" path="m57,l,29r57,l57,xe" fillcolor="black" strokeweight=".1pt">
                <v:path arrowok="t"/>
              </v:shape>
              <v:rect id="_x0000_s1865" style="position:absolute;left:1368;top:2582;width:445;height:332;mso-wrap-style:none" filled="f" stroked="f">
                <v:textbox style="mso-fit-shape-to-text:t" inset="0,0,0,0">
                  <w:txbxContent>
                    <w:p w:rsidR="00FE13BF" w:rsidRDefault="00FE13BF" w:rsidP="00FE13BF">
                      <w:r>
                        <w:rPr>
                          <w:rFonts w:ascii="Arial" w:hAnsi="Arial" w:cs="Arial"/>
                          <w:color w:val="000000"/>
                          <w:sz w:val="10"/>
                          <w:szCs w:val="10"/>
                        </w:rPr>
                        <w:t xml:space="preserve"> : CovReq</w:t>
                      </w:r>
                    </w:p>
                  </w:txbxContent>
                </v:textbox>
              </v:rect>
              <v:line id="_x0000_s1866" style="position:absolute;flip:x" from="1788,2532" to="2005,2532" strokeweight=".1pt"/>
              <v:shape id="_x0000_s1867" style="position:absolute;left:1947;top:2503;width:58;height:57" coordsize="58,57" path="m,57l58,29,,,,57xe" fillcolor="black" strokeweight=".1pt">
                <v:path arrowok="t"/>
              </v:shape>
              <v:shape id="_x0000_s1868" style="position:absolute;left:1947;top:2532;width:58;height:28" coordsize="58,28" path="m,28l58,,,,,28xe" fillcolor="black" strokeweight=".1pt">
                <v:path arrowok="t"/>
              </v:shape>
              <v:rect id="_x0000_s1869" style="position:absolute;left:1690;top:2582;width:440;height:332;mso-wrap-style:none" filled="f" stroked="f">
                <v:textbox style="mso-fit-shape-to-text:t" inset="0,0,0,0">
                  <w:txbxContent>
                    <w:p w:rsidR="00FE13BF" w:rsidRDefault="00FE13BF" w:rsidP="00FE13BF">
                      <w:r>
                        <w:rPr>
                          <w:rFonts w:ascii="Arial" w:hAnsi="Arial" w:cs="Arial"/>
                          <w:color w:val="000000"/>
                          <w:sz w:val="10"/>
                          <w:szCs w:val="10"/>
                        </w:rPr>
                        <w:t xml:space="preserve"> : CovRes</w:t>
                      </w:r>
                    </w:p>
                  </w:txbxContent>
                </v:textbox>
              </v:rect>
              <v:line id="_x0000_s1870" style="position:absolute" from="1472,2532" to="1688,2532" strokeweight=".1pt"/>
              <v:shape id="_x0000_s1871" style="position:absolute;left:1472;top:2503;width:57;height:57" coordsize="57,57" path="m57,l,29,57,57,57,xe" fillcolor="black" strokeweight=".1pt">
                <v:path arrowok="t"/>
              </v:shape>
              <v:shape id="_x0000_s1872" style="position:absolute;left:1472;top:2503;width:57;height:29" coordsize="57,29" path="m57,l,29r57,l57,xe" fillcolor="black" strokeweight=".1pt">
                <v:path arrowok="t"/>
              </v:shape>
              <v:rect id="_x0000_s1873" style="position:absolute;left:1368;top:2582;width:445;height:332;mso-wrap-style:none" filled="f" stroked="f">
                <v:textbox style="mso-fit-shape-to-text:t" inset="0,0,0,0">
                  <w:txbxContent>
                    <w:p w:rsidR="00FE13BF" w:rsidRDefault="00FE13BF" w:rsidP="00FE13BF">
                      <w:r>
                        <w:rPr>
                          <w:rFonts w:ascii="Arial" w:hAnsi="Arial" w:cs="Arial"/>
                          <w:color w:val="000000"/>
                          <w:sz w:val="10"/>
                          <w:szCs w:val="10"/>
                        </w:rPr>
                        <w:t xml:space="preserve"> : CovReq</w:t>
                      </w:r>
                    </w:p>
                  </w:txbxContent>
                </v:textbox>
              </v:rect>
              <v:line id="_x0000_s1874" style="position:absolute;flip:x" from="1788,2532" to="2005,2532" strokeweight=".1pt"/>
              <v:shape id="_x0000_s1875" style="position:absolute;left:1947;top:2503;width:58;height:57" coordsize="58,57" path="m,57l58,29,,,,57xe" fillcolor="black" strokeweight=".1pt">
                <v:path arrowok="t"/>
              </v:shape>
              <v:shape id="_x0000_s1876" style="position:absolute;left:1947;top:2532;width:58;height:28" coordsize="58,28" path="m,28l58,,,,,28xe" fillcolor="black" strokeweight=".1pt">
                <v:path arrowok="t"/>
              </v:shape>
              <v:rect id="_x0000_s1877" style="position:absolute;left:1690;top:2582;width:440;height:332;mso-wrap-style:none" filled="f" stroked="f">
                <v:textbox style="mso-fit-shape-to-text:t" inset="0,0,0,0">
                  <w:txbxContent>
                    <w:p w:rsidR="00FE13BF" w:rsidRDefault="00FE13BF" w:rsidP="00FE13BF">
                      <w:r>
                        <w:rPr>
                          <w:rFonts w:ascii="Arial" w:hAnsi="Arial" w:cs="Arial"/>
                          <w:color w:val="000000"/>
                          <w:sz w:val="10"/>
                          <w:szCs w:val="10"/>
                        </w:rPr>
                        <w:t xml:space="preserve"> : CovRes</w:t>
                      </w:r>
                    </w:p>
                  </w:txbxContent>
                </v:textbox>
              </v:rect>
              <v:shape id="_x0000_s1878" style="position:absolute;left:1680;top:2991;width:301;height:184" coordsize="301,184" path="m301,l,,,184e" filled="f" strokeweight=".1pt">
                <v:path arrowok="t"/>
              </v:shape>
              <v:shape id="_x0000_s1879" style="position:absolute;left:2633;top:2862;width:608;height:76" coordsize="608,76" path="m,l608,9r,67e" filled="f" strokeweight=".1pt">
                <v:path arrowok="t"/>
              </v:shape>
              <v:line id="_x0000_s1880" style="position:absolute;flip:x y" from="2655,2852" to="2871,2857" strokeweight=".1pt"/>
              <v:shape id="_x0000_s1881" style="position:absolute;left:2814;top:2826;width:57;height:57" coordsize="57,57" path="m,57l57,31,,,,57xe" fillcolor="black" strokeweight=".1pt">
                <v:path arrowok="t"/>
              </v:shape>
              <v:shape id="_x0000_s1882" style="position:absolute;left:2814;top:2855;width:57;height:28" coordsize="57,28" path="m,28l57,2,,,,28xe" fillcolor="black" strokeweight=".1pt">
                <v:path arrowok="t"/>
              </v:shape>
              <v:rect id="_x0000_s1883" style="position:absolute;left:2547;top:2697;width:456;height:332;mso-wrap-style:none" filled="f" stroked="f">
                <v:textbox style="mso-fit-shape-to-text:t" inset="0,0,0,0">
                  <w:txbxContent>
                    <w:p w:rsidR="00FE13BF" w:rsidRDefault="00FE13BF" w:rsidP="00FE13BF">
                      <w:r>
                        <w:rPr>
                          <w:rFonts w:ascii="Arial" w:hAnsi="Arial" w:cs="Arial"/>
                          <w:color w:val="000000"/>
                          <w:sz w:val="10"/>
                          <w:szCs w:val="10"/>
                        </w:rPr>
                        <w:t xml:space="preserve"> : GetData</w:t>
                      </w:r>
                    </w:p>
                  </w:txbxContent>
                </v:textbox>
              </v:rect>
              <v:line id="_x0000_s1884" style="position:absolute" from="3078,2857" to="3294,2862" strokeweight=".1pt"/>
              <v:shape id="_x0000_s1885" style="position:absolute;left:3078;top:2831;width:57;height:57" coordsize="57,57" path="m57,l,26,57,57,57,xe" fillcolor="black" strokeweight=".1pt">
                <v:path arrowok="t"/>
              </v:shape>
              <v:shape id="_x0000_s1886" style="position:absolute;left:3078;top:2831;width:57;height:28" coordsize="57,28" path="m57,l,26r57,2l57,xe" fillcolor="black" strokeweight=".1pt">
                <v:path arrowok="t"/>
              </v:shape>
              <v:rect id="_x0000_s1887" style="position:absolute;left:2936;top:2701;width:529;height:332;mso-wrap-style:none" filled="f" stroked="f">
                <v:textbox style="mso-fit-shape-to-text:t" inset="0,0,0,0">
                  <w:txbxContent>
                    <w:p w:rsidR="00FE13BF" w:rsidRDefault="00FE13BF" w:rsidP="00FE13BF">
                      <w:r>
                        <w:rPr>
                          <w:rFonts w:ascii="Arial" w:hAnsi="Arial" w:cs="Arial"/>
                          <w:color w:val="000000"/>
                          <w:sz w:val="10"/>
                          <w:szCs w:val="10"/>
                        </w:rPr>
                        <w:t xml:space="preserve"> : DataResp</w:t>
                      </w:r>
                    </w:p>
                  </w:txbxContent>
                </v:textbox>
              </v:rect>
              <v:line id="_x0000_s1888" style="position:absolute;flip:x y" from="2655,2852" to="2871,2857" strokeweight=".1pt"/>
              <v:shape id="_x0000_s1889" style="position:absolute;left:2814;top:2826;width:57;height:57" coordsize="57,57" path="m,57l57,31,,,,57xe" fillcolor="black" strokeweight=".1pt">
                <v:path arrowok="t"/>
              </v:shape>
              <v:shape id="_x0000_s1890" style="position:absolute;left:2814;top:2855;width:57;height:28" coordsize="57,28" path="m,28l57,2,,,,28xe" fillcolor="black" strokeweight=".1pt">
                <v:path arrowok="t"/>
              </v:shape>
              <v:rect id="_x0000_s1891" style="position:absolute;left:2547;top:2697;width:456;height:332;mso-wrap-style:none" filled="f" stroked="f">
                <v:textbox style="mso-fit-shape-to-text:t" inset="0,0,0,0">
                  <w:txbxContent>
                    <w:p w:rsidR="00FE13BF" w:rsidRDefault="00FE13BF" w:rsidP="00FE13BF">
                      <w:r>
                        <w:rPr>
                          <w:rFonts w:ascii="Arial" w:hAnsi="Arial" w:cs="Arial"/>
                          <w:color w:val="000000"/>
                          <w:sz w:val="10"/>
                          <w:szCs w:val="10"/>
                        </w:rPr>
                        <w:t xml:space="preserve"> : GetData</w:t>
                      </w:r>
                    </w:p>
                  </w:txbxContent>
                </v:textbox>
              </v:rect>
              <v:line id="_x0000_s1892" style="position:absolute" from="3078,2857" to="3294,2862" strokeweight=".1pt"/>
              <v:shape id="_x0000_s1893" style="position:absolute;left:3078;top:2831;width:57;height:57" coordsize="57,57" path="m57,l,26,57,57,57,xe" fillcolor="black" strokeweight=".1pt">
                <v:path arrowok="t"/>
              </v:shape>
              <v:shape id="_x0000_s1894" style="position:absolute;left:3078;top:2831;width:57;height:28" coordsize="57,28" path="m57,l,26r57,2l57,xe" fillcolor="black" strokeweight=".1pt">
                <v:path arrowok="t"/>
              </v:shape>
              <v:rect id="_x0000_s1895" style="position:absolute;left:2936;top:2701;width:529;height:332;mso-wrap-style:none" filled="f" stroked="f">
                <v:textbox style="mso-fit-shape-to-text:t" inset="0,0,0,0">
                  <w:txbxContent>
                    <w:p w:rsidR="00FE13BF" w:rsidRDefault="00FE13BF" w:rsidP="00FE13BF">
                      <w:r>
                        <w:rPr>
                          <w:rFonts w:ascii="Arial" w:hAnsi="Arial" w:cs="Arial"/>
                          <w:color w:val="000000"/>
                          <w:sz w:val="10"/>
                          <w:szCs w:val="10"/>
                        </w:rPr>
                        <w:t xml:space="preserve"> : DataResp</w:t>
                      </w:r>
                    </w:p>
                  </w:txbxContent>
                </v:textbox>
              </v:rect>
              <v:shape id="_x0000_s1896" style="position:absolute;left:1740;top:3764;width:361;height:371" coordsize="361,371" path="m,l,304r361,l361,371e" filled="f" strokeweight=".1pt">
                <v:path arrowok="t"/>
              </v:shape>
              <v:line id="_x0000_s1897" style="position:absolute" from="1908,4065" to="2125,4065" strokeweight=".1pt"/>
              <v:shape id="_x0000_s1898" style="position:absolute;left:1908;top:4037;width:58;height:57" coordsize="58,57" path="m58,l,28,58,57,58,xe" fillcolor="black" strokeweight=".1pt">
                <v:path arrowok="t"/>
              </v:shape>
              <v:shape id="_x0000_s1899" style="position:absolute;left:1908;top:4037;width:58;height:28" coordsize="58,28" path="m58,l,28r58,l58,xe" fillcolor="black" strokeweight=".1pt">
                <v:path arrowok="t"/>
              </v:shape>
              <v:rect id="_x0000_s1900" style="position:absolute;left:1748;top:3907;width:562;height:332;mso-wrap-style:none" filled="f" stroked="f">
                <v:textbox style="mso-fit-shape-to-text:t" inset="0,0,0,0">
                  <w:txbxContent>
                    <w:p w:rsidR="00FE13BF" w:rsidRDefault="00FE13BF" w:rsidP="00FE13BF">
                      <w:r>
                        <w:rPr>
                          <w:rFonts w:ascii="Arial" w:hAnsi="Arial" w:cs="Arial"/>
                          <w:color w:val="000000"/>
                          <w:sz w:val="10"/>
                          <w:szCs w:val="10"/>
                        </w:rPr>
                        <w:t xml:space="preserve"> : WMSResp</w:t>
                      </w:r>
                    </w:p>
                  </w:txbxContent>
                </v:textbox>
              </v:rect>
              <v:line id="_x0000_s1901" style="position:absolute;flip:y" from="1652,3934" to="1652,4149" strokeweight=".1pt"/>
              <v:shape id="_x0000_s1902" style="position:absolute;left:1623;top:4092;width:57;height:57" coordsize="57,57" path="m,l29,57,57,,,xe" fillcolor="black" strokeweight=".1pt">
                <v:path arrowok="t"/>
              </v:shape>
              <v:shape id="_x0000_s1903" style="position:absolute;left:1623;top:4092;width:29;height:57" coordsize="29,57" path="m,l29,57,29,,,xe" fillcolor="black" strokeweight=".1pt">
                <v:path arrowok="t"/>
              </v:shape>
              <v:rect id="_x0000_s1904" style="position:absolute;left:1208;top:3989;width:406;height:332;mso-wrap-style:none" filled="f" stroked="f">
                <v:textbox style="mso-fit-shape-to-text:t" inset="0,0,0,0">
                  <w:txbxContent>
                    <w:p w:rsidR="00FE13BF" w:rsidRDefault="00FE13BF" w:rsidP="00FE13BF">
                      <w:r>
                        <w:rPr>
                          <w:rFonts w:ascii="Arial" w:hAnsi="Arial" w:cs="Arial"/>
                          <w:color w:val="000000"/>
                          <w:sz w:val="10"/>
                          <w:szCs w:val="10"/>
                        </w:rPr>
                        <w:t xml:space="preserve"> : WMSQ</w:t>
                      </w:r>
                    </w:p>
                  </w:txbxContent>
                </v:textbox>
              </v:rect>
              <v:line id="_x0000_s1905" style="position:absolute" from="1908,4065" to="2125,4065" strokeweight=".1pt"/>
              <v:shape id="_x0000_s1906" style="position:absolute;left:1908;top:4037;width:58;height:57" coordsize="58,57" path="m58,l,28,58,57,58,xe" fillcolor="black" strokeweight=".1pt">
                <v:path arrowok="t"/>
              </v:shape>
              <v:shape id="_x0000_s1907" style="position:absolute;left:1908;top:4037;width:58;height:28" coordsize="58,28" path="m58,l,28r58,l58,xe" fillcolor="black" strokeweight=".1pt">
                <v:path arrowok="t"/>
              </v:shape>
              <v:rect id="_x0000_s1908" style="position:absolute;left:1748;top:3907;width:562;height:332;mso-wrap-style:none" filled="f" stroked="f">
                <v:textbox style="mso-fit-shape-to-text:t" inset="0,0,0,0">
                  <w:txbxContent>
                    <w:p w:rsidR="00FE13BF" w:rsidRDefault="00FE13BF" w:rsidP="00FE13BF">
                      <w:r>
                        <w:rPr>
                          <w:rFonts w:ascii="Arial" w:hAnsi="Arial" w:cs="Arial"/>
                          <w:color w:val="000000"/>
                          <w:sz w:val="10"/>
                          <w:szCs w:val="10"/>
                        </w:rPr>
                        <w:t xml:space="preserve"> : WMSResp</w:t>
                      </w:r>
                    </w:p>
                  </w:txbxContent>
                </v:textbox>
              </v:rect>
              <v:line id="_x0000_s1909" style="position:absolute;flip:y" from="1652,3934" to="1652,4149" strokeweight=".1pt"/>
              <v:shape id="_x0000_s1910" style="position:absolute;left:1623;top:4092;width:57;height:57" coordsize="57,57" path="m,l29,57,57,,,xe" fillcolor="black" strokeweight=".1pt">
                <v:path arrowok="t"/>
              </v:shape>
              <v:shape id="_x0000_s1911" style="position:absolute;left:1623;top:4092;width:29;height:57" coordsize="29,57" path="m,l29,57,29,,,xe" fillcolor="black" strokeweight=".1pt">
                <v:path arrowok="t"/>
              </v:shape>
              <v:rect id="_x0000_s1912" style="position:absolute;left:1208;top:3989;width:406;height:332;mso-wrap-style:none" filled="f" stroked="f">
                <v:textbox style="mso-fit-shape-to-text:t" inset="0,0,0,0">
                  <w:txbxContent>
                    <w:p w:rsidR="00FE13BF" w:rsidRDefault="00FE13BF" w:rsidP="00FE13BF">
                      <w:r>
                        <w:rPr>
                          <w:rFonts w:ascii="Arial" w:hAnsi="Arial" w:cs="Arial"/>
                          <w:color w:val="000000"/>
                          <w:sz w:val="10"/>
                          <w:szCs w:val="10"/>
                        </w:rPr>
                        <w:t xml:space="preserve"> : WMSQ</w:t>
                      </w:r>
                    </w:p>
                  </w:txbxContent>
                </v:textbox>
              </v:rect>
              <v:line id="_x0000_s1913" style="position:absolute" from="2041,4546" to="2041,4726" strokeweight=".1pt"/>
              <v:line id="_x0000_s1914" style="position:absolute;flip:x" from="1620,4396" to="1860,4396" strokeweight=".1pt"/>
              <v:shape id="_x0000_s1915" style="position:absolute;left:900;top:4546;width:900;height:299" coordsize="900,299" path="m900,299l,299,,e" filled="f" strokeweight=".1pt">
                <v:path arrowok="t"/>
              </v:shape>
              <v:line id="_x0000_s1916" style="position:absolute" from="955,4836" to="1172,4836" strokeweight=".1pt"/>
              <v:shape id="_x0000_s1917" style="position:absolute;left:955;top:4807;width:58;height:58" coordsize="58,58" path="m58,l,29,58,58,58,xe" fillcolor="black" strokeweight=".1pt">
                <v:path arrowok="t"/>
              </v:shape>
              <v:shape id="_x0000_s1918" style="position:absolute;left:955;top:4807;width:58;height:29" coordsize="58,29" path="m58,l,29r58,l58,xe" fillcolor="black" strokeweight=".1pt">
                <v:path arrowok="t"/>
              </v:shape>
              <v:rect id="_x0000_s1919" style="position:absolute;left:747;top:4678;width:673;height:332;mso-wrap-style:none" filled="f" stroked="f">
                <v:textbox style="mso-fit-shape-to-text:t" inset="0,0,0,0">
                  <w:txbxContent>
                    <w:p w:rsidR="00FE13BF" w:rsidRDefault="00FE13BF" w:rsidP="00FE13BF">
                      <w:r>
                        <w:rPr>
                          <w:rFonts w:ascii="Arial" w:hAnsi="Arial" w:cs="Arial"/>
                          <w:color w:val="000000"/>
                          <w:sz w:val="10"/>
                          <w:szCs w:val="10"/>
                        </w:rPr>
                        <w:t xml:space="preserve"> : PopDensityQ</w:t>
                      </w:r>
                    </w:p>
                  </w:txbxContent>
                </v:textbox>
              </v:rect>
              <v:line id="_x0000_s1920" style="position:absolute;flip:x" from="1316,4845" to="1532,4845" strokeweight=".1pt"/>
              <v:shape id="_x0000_s1921" style="position:absolute;left:1474;top:4817;width:58;height:57" coordsize="58,57" path="m,57l58,28,,,,57xe" fillcolor="black" strokeweight=".1pt">
                <v:path arrowok="t"/>
              </v:shape>
              <v:shape id="_x0000_s1922" style="position:absolute;left:1474;top:4845;width:58;height:29" coordsize="58,29" path="m,29l58,,,,,29xe" fillcolor="black" strokeweight=".1pt">
                <v:path arrowok="t"/>
              </v:shape>
              <v:rect id="_x0000_s1923" style="position:absolute;left:1116;top:4896;width:651;height:332;mso-wrap-style:none" filled="f" stroked="f">
                <v:textbox style="mso-fit-shape-to-text:t" inset="0,0,0,0">
                  <w:txbxContent>
                    <w:p w:rsidR="00FE13BF" w:rsidRDefault="00FE13BF" w:rsidP="00FE13BF">
                      <w:r>
                        <w:rPr>
                          <w:rFonts w:ascii="Arial" w:hAnsi="Arial" w:cs="Arial"/>
                          <w:color w:val="000000"/>
                          <w:sz w:val="10"/>
                          <w:szCs w:val="10"/>
                        </w:rPr>
                        <w:t xml:space="preserve"> : PopDensRpt</w:t>
                      </w:r>
                    </w:p>
                  </w:txbxContent>
                </v:textbox>
              </v:rect>
              <v:line id="_x0000_s1924" style="position:absolute" from="955,4836" to="1172,4836" strokeweight=".1pt"/>
              <v:shape id="_x0000_s1925" style="position:absolute;left:955;top:4807;width:58;height:58" coordsize="58,58" path="m58,l,29,58,58,58,xe" fillcolor="black" strokeweight=".1pt">
                <v:path arrowok="t"/>
              </v:shape>
              <v:shape id="_x0000_s1926" style="position:absolute;left:955;top:4807;width:58;height:29" coordsize="58,29" path="m58,l,29r58,l58,xe" fillcolor="black" strokeweight=".1pt">
                <v:path arrowok="t"/>
              </v:shape>
              <v:rect id="_x0000_s1927" style="position:absolute;left:747;top:4678;width:673;height:332;mso-wrap-style:none" filled="f" stroked="f">
                <v:textbox style="mso-fit-shape-to-text:t" inset="0,0,0,0">
                  <w:txbxContent>
                    <w:p w:rsidR="00FE13BF" w:rsidRDefault="00FE13BF" w:rsidP="00FE13BF">
                      <w:r>
                        <w:rPr>
                          <w:rFonts w:ascii="Arial" w:hAnsi="Arial" w:cs="Arial"/>
                          <w:color w:val="000000"/>
                          <w:sz w:val="10"/>
                          <w:szCs w:val="10"/>
                        </w:rPr>
                        <w:t xml:space="preserve"> : PopDensityQ</w:t>
                      </w:r>
                    </w:p>
                  </w:txbxContent>
                </v:textbox>
              </v:rect>
              <v:line id="_x0000_s1928" style="position:absolute;flip:x" from="1316,4845" to="1532,4845" strokeweight=".1pt"/>
              <v:shape id="_x0000_s1929" style="position:absolute;left:1474;top:4817;width:58;height:57" coordsize="58,57" path="m,57l58,28,,,,57xe" fillcolor="black" strokeweight=".1pt">
                <v:path arrowok="t"/>
              </v:shape>
              <v:shape id="_x0000_s1930" style="position:absolute;left:1474;top:4845;width:58;height:29" coordsize="58,29" path="m,29l58,,,,,29xe" fillcolor="black" strokeweight=".1pt">
                <v:path arrowok="t"/>
              </v:shape>
              <v:rect id="_x0000_s1931" style="position:absolute;left:1116;top:4896;width:651;height:332;mso-wrap-style:none" filled="f" stroked="f">
                <v:textbox style="mso-fit-shape-to-text:t" inset="0,0,0,0">
                  <w:txbxContent>
                    <w:p w:rsidR="00FE13BF" w:rsidRDefault="00FE13BF" w:rsidP="00FE13BF">
                      <w:r>
                        <w:rPr>
                          <w:rFonts w:ascii="Arial" w:hAnsi="Arial" w:cs="Arial"/>
                          <w:color w:val="000000"/>
                          <w:sz w:val="10"/>
                          <w:szCs w:val="10"/>
                        </w:rPr>
                        <w:t xml:space="preserve"> : PopDensRpt</w:t>
                      </w:r>
                    </w:p>
                  </w:txbxContent>
                </v:textbox>
              </v:rect>
              <v:line id="_x0000_s1932" style="position:absolute" from="3541,7059" to="3541,7358" strokeweight=".1pt"/>
              <v:line id="_x0000_s1933" style="position:absolute;flip:x" from="2821,6788" to="3241,6788" strokeweight=".1pt"/>
              <v:shape id="_x0000_s1934" style="position:absolute;left:1440;top:7059;width:1861;height:478" coordsize="1861,478" path="m,478r240,l240,119r1621,l1861,e" filled="f" strokeweight=".1pt">
                <v:path arrowok="t"/>
              </v:shape>
              <v:line id="_x0000_s1935" style="position:absolute" from="1769,7305" to="1769,7521" strokeweight=".1pt"/>
              <v:shape id="_x0000_s1936" style="position:absolute;left:1740;top:7305;width:58;height:58" coordsize="58,58" path="m58,58l29,,,58r58,xe" fillcolor="black" strokeweight=".1pt">
                <v:path arrowok="t"/>
              </v:shape>
              <v:shape id="_x0000_s1937" style="position:absolute;left:1769;top:7305;width:29;height:58" coordsize="29,58" path="m29,58l,,,58r29,xe" fillcolor="black" strokeweight=".1pt">
                <v:path arrowok="t"/>
              </v:shape>
              <v:rect id="_x0000_s1938" style="position:absolute;left:1820;top:7360;width:517;height:332;mso-wrap-style:none" filled="f" stroked="f">
                <v:textbox style="mso-fit-shape-to-text:t" inset="0,0,0,0">
                  <w:txbxContent>
                    <w:p w:rsidR="00FE13BF" w:rsidRDefault="00FE13BF" w:rsidP="00FE13BF">
                      <w:r>
                        <w:rPr>
                          <w:rFonts w:ascii="Arial" w:hAnsi="Arial" w:cs="Arial"/>
                          <w:color w:val="000000"/>
                          <w:sz w:val="10"/>
                          <w:szCs w:val="10"/>
                        </w:rPr>
                        <w:t xml:space="preserve"> : Coverage</w:t>
                      </w:r>
                    </w:p>
                  </w:txbxContent>
                </v:textbox>
              </v:rect>
              <v:line id="_x0000_s1939" style="position:absolute" from="1769,7305" to="1769,7521" strokeweight=".1pt"/>
              <v:shape id="_x0000_s1940" style="position:absolute;left:1740;top:7305;width:58;height:58" coordsize="58,58" path="m58,58l29,,,58r58,xe" fillcolor="black" strokeweight=".1pt">
                <v:path arrowok="t"/>
              </v:shape>
              <v:shape id="_x0000_s1941" style="position:absolute;left:1769;top:7305;width:29;height:58" coordsize="29,58" path="m29,58l,,,58r29,xe" fillcolor="black" strokeweight=".1pt">
                <v:path arrowok="t"/>
              </v:shape>
              <v:rect id="_x0000_s1942" style="position:absolute;left:1820;top:7360;width:517;height:332;mso-wrap-style:none" filled="f" stroked="f">
                <v:textbox style="mso-fit-shape-to-text:t" inset="0,0,0,0">
                  <w:txbxContent>
                    <w:p w:rsidR="00FE13BF" w:rsidRDefault="00FE13BF" w:rsidP="00FE13BF">
                      <w:r>
                        <w:rPr>
                          <w:rFonts w:ascii="Arial" w:hAnsi="Arial" w:cs="Arial"/>
                          <w:color w:val="000000"/>
                          <w:sz w:val="10"/>
                          <w:szCs w:val="10"/>
                        </w:rPr>
                        <w:t xml:space="preserve"> : Coverage</w:t>
                      </w:r>
                    </w:p>
                  </w:txbxContent>
                </v:textbox>
              </v:rect>
              <v:shape id="_x0000_s1943" style="position:absolute;left:1140;top:7059;width:2161;height:119" coordsize="2161,119" path="m,l,119r2161,l2161,e" filled="f" strokeweight=".1pt">
                <v:path arrowok="t"/>
              </v:shape>
              <v:line id="_x0000_s1944" style="position:absolute;flip:y" from="1107,7056" to="1107,7272" strokeweight=".1pt"/>
              <v:shape id="_x0000_s1945" style="position:absolute;left:1078;top:7214;width:58;height:58" coordsize="58,58" path="m,l29,58,58,,,xe" fillcolor="black" strokeweight=".1pt">
                <v:path arrowok="t"/>
              </v:shape>
              <v:shape id="_x0000_s1946" style="position:absolute;left:1078;top:7214;width:29;height:58" coordsize="29,58" path="m,l29,58,29,,,xe" fillcolor="black" strokeweight=".1pt">
                <v:path arrowok="t"/>
              </v:shape>
              <v:rect id="_x0000_s1947" style="position:absolute;left:624;top:7111;width:456;height:332;mso-wrap-style:none" filled="f" stroked="f">
                <v:textbox style="mso-fit-shape-to-text:t" inset="0,0,0,0">
                  <w:txbxContent>
                    <w:p w:rsidR="00FE13BF" w:rsidRDefault="00FE13BF" w:rsidP="00FE13BF">
                      <w:r>
                        <w:rPr>
                          <w:rFonts w:ascii="Arial" w:hAnsi="Arial" w:cs="Arial"/>
                          <w:color w:val="000000"/>
                          <w:sz w:val="10"/>
                          <w:szCs w:val="10"/>
                        </w:rPr>
                        <w:t xml:space="preserve"> : MapCov</w:t>
                      </w:r>
                    </w:p>
                  </w:txbxContent>
                </v:textbox>
              </v:rect>
              <v:line id="_x0000_s1948" style="position:absolute;flip:x" from="1176,7214" to="1392,7214" strokeweight=".1pt"/>
              <v:shape id="_x0000_s1949" style="position:absolute;left:1335;top:7186;width:57;height:57" coordsize="57,57" path="m,57l57,28,,,,57xe" fillcolor="black" strokeweight=".1pt">
                <v:path arrowok="t"/>
              </v:shape>
              <v:shape id="_x0000_s1950" style="position:absolute;left:1335;top:7214;width:57;height:29" coordsize="57,29" path="m,29l57,,,,,29xe" fillcolor="black" strokeweight=".1pt">
                <v:path arrowok="t"/>
              </v:shape>
              <v:rect id="_x0000_s1951" style="position:absolute;left:1133;top:7265;width:323;height:332;mso-wrap-style:none" filled="f" stroked="f">
                <v:textbox style="mso-fit-shape-to-text:t" inset="0,0,0,0">
                  <w:txbxContent>
                    <w:p w:rsidR="00FE13BF" w:rsidRDefault="00FE13BF" w:rsidP="00FE13BF">
                      <w:r>
                        <w:rPr>
                          <w:rFonts w:ascii="Arial" w:hAnsi="Arial" w:cs="Arial"/>
                          <w:color w:val="000000"/>
                          <w:sz w:val="10"/>
                          <w:szCs w:val="10"/>
                        </w:rPr>
                        <w:t xml:space="preserve"> : Fcsts</w:t>
                      </w:r>
                    </w:p>
                  </w:txbxContent>
                </v:textbox>
              </v:rect>
              <v:line id="_x0000_s1952" style="position:absolute;flip:y" from="1107,7056" to="1107,7272" strokeweight=".1pt"/>
              <v:shape id="_x0000_s1953" style="position:absolute;left:1078;top:7214;width:58;height:58" coordsize="58,58" path="m,l29,58,58,,,xe" fillcolor="black" strokeweight=".1pt">
                <v:path arrowok="t"/>
              </v:shape>
              <v:shape id="_x0000_s1954" style="position:absolute;left:1078;top:7214;width:29;height:58" coordsize="29,58" path="m,l29,58,29,,,xe" fillcolor="black" strokeweight=".1pt">
                <v:path arrowok="t"/>
              </v:shape>
            </v:group>
            <v:rect id="_x0000_s1955" style="position:absolute;left:624;top:7111;width:456;height:332;mso-wrap-style:none" filled="f" stroked="f">
              <v:textbox style="mso-fit-shape-to-text:t" inset="0,0,0,0">
                <w:txbxContent>
                  <w:p w:rsidR="00FE13BF" w:rsidRDefault="00FE13BF" w:rsidP="00FE13BF">
                    <w:r>
                      <w:rPr>
                        <w:rFonts w:ascii="Arial" w:hAnsi="Arial" w:cs="Arial"/>
                        <w:color w:val="000000"/>
                        <w:sz w:val="10"/>
                        <w:szCs w:val="10"/>
                      </w:rPr>
                      <w:t xml:space="preserve"> : MapCov</w:t>
                    </w:r>
                  </w:p>
                </w:txbxContent>
              </v:textbox>
            </v:rect>
            <v:line id="_x0000_s1956" style="position:absolute;flip:x" from="1176,7214" to="1392,7214" strokeweight=".1pt"/>
            <v:shape id="_x0000_s1957" style="position:absolute;left:1335;top:7186;width:57;height:57" coordsize="57,57" path="m,57l57,28,,,,57xe" fillcolor="black" strokeweight=".1pt">
              <v:path arrowok="t"/>
            </v:shape>
            <v:shape id="_x0000_s1958" style="position:absolute;left:1335;top:7214;width:57;height:29" coordsize="57,29" path="m,29l57,,,,,29xe" fillcolor="black" strokeweight=".1pt">
              <v:path arrowok="t"/>
            </v:shape>
            <v:rect id="_x0000_s1959" style="position:absolute;left:1133;top:7265;width:323;height:332;mso-wrap-style:none" filled="f" stroked="f">
              <v:textbox style="mso-fit-shape-to-text:t" inset="0,0,0,0">
                <w:txbxContent>
                  <w:p w:rsidR="00FE13BF" w:rsidRDefault="00FE13BF" w:rsidP="00FE13BF">
                    <w:r>
                      <w:rPr>
                        <w:rFonts w:ascii="Arial" w:hAnsi="Arial" w:cs="Arial"/>
                        <w:color w:val="000000"/>
                        <w:sz w:val="10"/>
                        <w:szCs w:val="10"/>
                      </w:rPr>
                      <w:t xml:space="preserve"> : Fcsts</w:t>
                    </w:r>
                  </w:p>
                </w:txbxContent>
              </v:textbox>
            </v:rect>
            <v:line id="_x0000_s1960" style="position:absolute;flip:x" from="2821,6788" to="3241,6788" strokeweight=".1pt"/>
            <v:line id="_x0000_s1961" style="position:absolute" from="2871,6700" to="3087,6700" strokeweight=".1pt"/>
            <v:shape id="_x0000_s1962" style="position:absolute;left:2871;top:6671;width:58;height:58" coordsize="58,58" path="m58,l,29,58,58,58,xe" fillcolor="black" strokeweight=".1pt">
              <v:path arrowok="t"/>
            </v:shape>
            <v:shape id="_x0000_s1963" style="position:absolute;left:2871;top:6671;width:58;height:29" coordsize="58,29" path="m58,l,29r58,l58,xe" fillcolor="black" strokeweight=".1pt">
              <v:path arrowok="t"/>
            </v:shape>
            <v:rect id="_x0000_s1964" style="position:absolute;left:2744;top:6542;width:501;height:332;mso-wrap-style:none" filled="f" stroked="f">
              <v:textbox style="mso-fit-shape-to-text:t" inset="0,0,0,0">
                <w:txbxContent>
                  <w:p w:rsidR="00FE13BF" w:rsidRDefault="00FE13BF" w:rsidP="00FE13BF">
                    <w:r>
                      <w:rPr>
                        <w:rFonts w:ascii="Arial" w:hAnsi="Arial" w:cs="Arial"/>
                        <w:color w:val="000000"/>
                        <w:sz w:val="10"/>
                        <w:szCs w:val="10"/>
                      </w:rPr>
                      <w:t xml:space="preserve"> : DescripQ</w:t>
                    </w:r>
                  </w:p>
                </w:txbxContent>
              </v:textbox>
            </v:rect>
            <v:line id="_x0000_s1965" style="position:absolute;flip:x" from="2876,6870" to="3092,6870" strokeweight=".1pt"/>
            <v:shape id="_x0000_s1966" style="position:absolute;left:3034;top:6841;width:58;height:57" coordsize="58,57" path="m,57l58,29,,,,57xe" fillcolor="black" strokeweight=".1pt">
              <v:path arrowok="t"/>
            </v:shape>
            <v:shape id="_x0000_s1967" style="position:absolute;left:3034;top:6870;width:58;height:28" coordsize="58,28" path="m,28l58,,,,,28xe" fillcolor="black" strokeweight=".1pt">
              <v:path arrowok="t"/>
            </v:shape>
            <v:rect id="_x0000_s1968" style="position:absolute;left:2785;top:6920;width:423;height:332;mso-wrap-style:none" filled="f" stroked="f">
              <v:textbox style="mso-fit-shape-to-text:t" inset="0,0,0,0">
                <w:txbxContent>
                  <w:p w:rsidR="00FE13BF" w:rsidRDefault="00FE13BF" w:rsidP="00FE13BF">
                    <w:r>
                      <w:rPr>
                        <w:rFonts w:ascii="Arial" w:hAnsi="Arial" w:cs="Arial"/>
                        <w:color w:val="000000"/>
                        <w:sz w:val="10"/>
                        <w:szCs w:val="10"/>
                      </w:rPr>
                      <w:t xml:space="preserve"> : Descrip</w:t>
                    </w:r>
                  </w:p>
                </w:txbxContent>
              </v:textbox>
            </v:rect>
            <v:line id="_x0000_s1969" style="position:absolute" from="2871,6700" to="3087,6700" strokeweight=".1pt"/>
            <v:shape id="_x0000_s1970" style="position:absolute;left:2871;top:6671;width:58;height:58" coordsize="58,58" path="m58,l,29,58,58,58,xe" fillcolor="black" strokeweight=".1pt">
              <v:path arrowok="t"/>
            </v:shape>
            <v:shape id="_x0000_s1971" style="position:absolute;left:2871;top:6671;width:58;height:29" coordsize="58,29" path="m58,l,29r58,l58,xe" fillcolor="black" strokeweight=".1pt">
              <v:path arrowok="t"/>
            </v:shape>
            <v:rect id="_x0000_s1972" style="position:absolute;left:2744;top:6542;width:501;height:332;mso-wrap-style:none" filled="f" stroked="f">
              <v:textbox style="mso-fit-shape-to-text:t" inset="0,0,0,0">
                <w:txbxContent>
                  <w:p w:rsidR="00FE13BF" w:rsidRDefault="00FE13BF" w:rsidP="00FE13BF">
                    <w:r>
                      <w:rPr>
                        <w:rFonts w:ascii="Arial" w:hAnsi="Arial" w:cs="Arial"/>
                        <w:color w:val="000000"/>
                        <w:sz w:val="10"/>
                        <w:szCs w:val="10"/>
                      </w:rPr>
                      <w:t xml:space="preserve"> : DescripQ</w:t>
                    </w:r>
                  </w:p>
                </w:txbxContent>
              </v:textbox>
            </v:rect>
            <v:line id="_x0000_s1973" style="position:absolute;flip:x" from="2876,6870" to="3092,6870" strokeweight=".1pt"/>
            <v:shape id="_x0000_s1974" style="position:absolute;left:3034;top:6841;width:58;height:57" coordsize="58,57" path="m,57l58,29,,,,57xe" fillcolor="black" strokeweight=".1pt">
              <v:path arrowok="t"/>
            </v:shape>
            <v:shape id="_x0000_s1975" style="position:absolute;left:3034;top:6870;width:58;height:28" coordsize="58,28" path="m,28l58,,,,,28xe" fillcolor="black" strokeweight=".1pt">
              <v:path arrowok="t"/>
            </v:shape>
            <v:rect id="_x0000_s1976" style="position:absolute;left:2785;top:6920;width:423;height:332;mso-wrap-style:none" filled="f" stroked="f">
              <v:textbox style="mso-fit-shape-to-text:t" inset="0,0,0,0">
                <w:txbxContent>
                  <w:p w:rsidR="00FE13BF" w:rsidRDefault="00FE13BF" w:rsidP="00FE13BF">
                    <w:r>
                      <w:rPr>
                        <w:rFonts w:ascii="Arial" w:hAnsi="Arial" w:cs="Arial"/>
                        <w:color w:val="000000"/>
                        <w:sz w:val="10"/>
                        <w:szCs w:val="10"/>
                      </w:rPr>
                      <w:t xml:space="preserve"> : Descrip</w:t>
                    </w:r>
                  </w:p>
                </w:txbxContent>
              </v:textbox>
            </v:rect>
            <v:shape id="_x0000_s1977" style="position:absolute;left:2041;top:7059;width:1260;height:119" coordsize="1260,119" path="m,l,119r1260,l1260,e" filled="f" strokeweight=".1pt">
              <v:path arrowok="t"/>
            </v:shape>
            <v:line id="_x0000_s1978" style="position:absolute;flip:y" from="1981,6999" to="1981,7214" strokeweight=".1pt"/>
            <v:shape id="_x0000_s1979" style="position:absolute;left:1952;top:7157;width:57;height:57" coordsize="57,57" path="m,l29,57,57,,,xe" fillcolor="black" strokeweight=".1pt">
              <v:path arrowok="t"/>
            </v:shape>
            <v:shape id="_x0000_s1980" style="position:absolute;left:1952;top:7157;width:29;height:57" coordsize="29,57" path="m,l29,57,29,,,xe" fillcolor="black" strokeweight=".1pt">
              <v:path arrowok="t"/>
            </v:shape>
            <v:rect id="_x0000_s1981" style="position:absolute;left:1440;top:7054;width:517;height:332;mso-wrap-style:none" filled="f" stroked="f">
              <v:textbox style="mso-fit-shape-to-text:t" inset="0,0,0,0">
                <w:txbxContent>
                  <w:p w:rsidR="00FE13BF" w:rsidRDefault="00FE13BF" w:rsidP="00FE13BF">
                    <w:r>
                      <w:rPr>
                        <w:rFonts w:ascii="Arial" w:hAnsi="Arial" w:cs="Arial"/>
                        <w:color w:val="000000"/>
                        <w:sz w:val="10"/>
                        <w:szCs w:val="10"/>
                      </w:rPr>
                      <w:t xml:space="preserve"> : Coverage</w:t>
                    </w:r>
                  </w:p>
                </w:txbxContent>
              </v:textbox>
            </v:rect>
            <v:line id="_x0000_s1982" style="position:absolute;flip:y" from="1981,6999" to="1981,7214" strokeweight=".1pt"/>
            <v:shape id="_x0000_s1983" style="position:absolute;left:1952;top:7157;width:57;height:57" coordsize="57,57" path="m,l29,57,57,,,xe" fillcolor="black" strokeweight=".1pt">
              <v:path arrowok="t"/>
            </v:shape>
            <v:shape id="_x0000_s1984" style="position:absolute;left:1952;top:7157;width:29;height:57" coordsize="29,57" path="m,l29,57,29,,,xe" fillcolor="black" strokeweight=".1pt">
              <v:path arrowok="t"/>
            </v:shape>
            <v:rect id="_x0000_s1985" style="position:absolute;left:1440;top:7054;width:517;height:332;mso-wrap-style:none" filled="f" stroked="f">
              <v:textbox style="mso-fit-shape-to-text:t" inset="0,0,0,0">
                <w:txbxContent>
                  <w:p w:rsidR="00FE13BF" w:rsidRDefault="00FE13BF" w:rsidP="00FE13BF">
                    <w:r>
                      <w:rPr>
                        <w:rFonts w:ascii="Arial" w:hAnsi="Arial" w:cs="Arial"/>
                        <w:color w:val="000000"/>
                        <w:sz w:val="10"/>
                        <w:szCs w:val="10"/>
                      </w:rPr>
                      <w:t xml:space="preserve"> : Coverage</w:t>
                    </w:r>
                  </w:p>
                </w:txbxContent>
              </v:textbox>
            </v:rect>
            <v:shape id="_x0000_s1986" style="position:absolute;left:2641;top:6097;width:960;height:371" coordsize="960,371" path="m,l,304r960,l960,371e" filled="f" strokeweight=".1pt">
              <v:path arrowok="t"/>
            </v:shape>
            <v:line id="_x0000_s1987" style="position:absolute;flip:y" from="2626,6255" to="2626,6470" strokeweight=".1pt"/>
            <v:shape id="_x0000_s1988" style="position:absolute;left:2597;top:6413;width:58;height:57" coordsize="58,57" path="m,l29,57,58,,,xe" fillcolor="black" strokeweight=".1pt">
              <v:path arrowok="t"/>
            </v:shape>
            <v:shape id="_x0000_s1989" style="position:absolute;left:2597;top:6413;width:29;height:57" coordsize="29,57" path="m,l29,57,29,,,xe" fillcolor="black" strokeweight=".1pt">
              <v:path arrowok="t"/>
            </v:shape>
            <v:rect id="_x0000_s1990" style="position:absolute;left:1942;top:6310;width:673;height:332;mso-wrap-style:none" filled="f" stroked="f">
              <v:textbox style="mso-fit-shape-to-text:t" inset="0,0,0,0">
                <w:txbxContent>
                  <w:p w:rsidR="00FE13BF" w:rsidRDefault="00FE13BF" w:rsidP="00FE13BF">
                    <w:r>
                      <w:rPr>
                        <w:rFonts w:ascii="Arial" w:hAnsi="Arial" w:cs="Arial"/>
                        <w:color w:val="000000"/>
                        <w:sz w:val="10"/>
                        <w:szCs w:val="10"/>
                      </w:rPr>
                      <w:t xml:space="preserve"> : QPopDensity</w:t>
                    </w:r>
                  </w:p>
                </w:txbxContent>
              </v:textbox>
            </v:rect>
            <v:line id="_x0000_s1991" style="position:absolute;flip:y" from="2626,6255" to="2626,6470" strokeweight=".1pt"/>
            <v:shape id="_x0000_s1992" style="position:absolute;left:2597;top:6413;width:58;height:57" coordsize="58,57" path="m,l29,57,58,,,xe" fillcolor="black" strokeweight=".1pt">
              <v:path arrowok="t"/>
            </v:shape>
            <v:shape id="_x0000_s1993" style="position:absolute;left:2597;top:6413;width:29;height:57" coordsize="29,57" path="m,l29,57,29,,,xe" fillcolor="black" strokeweight=".1pt">
              <v:path arrowok="t"/>
            </v:shape>
            <v:rect id="_x0000_s1994" style="position:absolute;left:1942;top:6310;width:673;height:332;mso-wrap-style:none" filled="f" stroked="f">
              <v:textbox style="mso-fit-shape-to-text:t" inset="0,0,0,0">
                <w:txbxContent>
                  <w:p w:rsidR="00FE13BF" w:rsidRDefault="00FE13BF" w:rsidP="00FE13BF">
                    <w:r>
                      <w:rPr>
                        <w:rFonts w:ascii="Arial" w:hAnsi="Arial" w:cs="Arial"/>
                        <w:color w:val="000000"/>
                        <w:sz w:val="10"/>
                        <w:szCs w:val="10"/>
                      </w:rPr>
                      <w:t xml:space="preserve"> : QPopDensity</w:t>
                    </w:r>
                  </w:p>
                </w:txbxContent>
              </v:textbox>
            </v:rect>
            <v:line id="_x0000_s1995" style="position:absolute" from="2581,3051" to="2607,3175" strokeweight=".1pt"/>
            <v:line id="_x0000_s1996" style="position:absolute;flip:x" from="3601,5145" to="4326,5145" strokeweight=".1pt"/>
            <v:line id="_x0000_s1997" style="position:absolute" from="3774,5056" to="3990,5056" strokeweight=".1pt"/>
            <v:shape id="_x0000_s1998" style="position:absolute;left:3774;top:5027;width:57;height:58" coordsize="57,58" path="m57,l,29,57,58,57,xe" fillcolor="black" strokeweight=".1pt">
              <v:path arrowok="t"/>
            </v:shape>
            <v:shape id="_x0000_s1999" style="position:absolute;left:3774;top:5027;width:57;height:29" coordsize="57,29" path="m57,l,29r57,l57,xe" fillcolor="black" strokeweight=".1pt">
              <v:path arrowok="t"/>
            </v:shape>
            <v:rect id="_x0000_s2000" style="position:absolute;left:3584;top:4898;width:623;height:332;mso-wrap-style:none" filled="f" stroked="f">
              <v:textbox style="mso-fit-shape-to-text:t" inset="0,0,0,0">
                <w:txbxContent>
                  <w:p w:rsidR="00FE13BF" w:rsidRDefault="00FE13BF" w:rsidP="00FE13BF">
                    <w:r>
                      <w:rPr>
                        <w:rFonts w:ascii="Arial" w:hAnsi="Arial" w:cs="Arial"/>
                        <w:color w:val="000000"/>
                        <w:sz w:val="10"/>
                        <w:szCs w:val="10"/>
                      </w:rPr>
                      <w:t xml:space="preserve"> : REGAQRes</w:t>
                    </w:r>
                  </w:p>
                </w:txbxContent>
              </v:textbox>
            </v:rect>
            <v:line id="_x0000_s2001" style="position:absolute" from="3774,5056" to="3990,5056" strokeweight=".1pt"/>
            <v:shape id="_x0000_s2002" style="position:absolute;left:3774;top:5027;width:57;height:58" coordsize="57,58" path="m57,l,29,57,58,57,xe" fillcolor="black" strokeweight=".1pt">
              <v:path arrowok="t"/>
            </v:shape>
            <v:shape id="_x0000_s2003" style="position:absolute;left:3774;top:5027;width:57;height:29" coordsize="57,29" path="m57,l,29r57,l57,xe" fillcolor="black" strokeweight=".1pt">
              <v:path arrowok="t"/>
            </v:shape>
            <v:rect id="_x0000_s2004" style="position:absolute;left:3584;top:4898;width:623;height:332;mso-wrap-style:none" filled="f" stroked="f">
              <v:textbox style="mso-fit-shape-to-text:t" inset="0,0,0,0">
                <w:txbxContent>
                  <w:p w:rsidR="00FE13BF" w:rsidRDefault="00FE13BF" w:rsidP="00FE13BF">
                    <w:r>
                      <w:rPr>
                        <w:rFonts w:ascii="Arial" w:hAnsi="Arial" w:cs="Arial"/>
                        <w:color w:val="000000"/>
                        <w:sz w:val="10"/>
                        <w:szCs w:val="10"/>
                      </w:rPr>
                      <w:t xml:space="preserve"> : REGAQRes</w:t>
                    </w:r>
                  </w:p>
                </w:txbxContent>
              </v:textbox>
            </v:rect>
            <v:shape id="_x0000_s2005" style="position:absolute;left:3121;top:5324;width:300;height:359" coordsize="300,359" path="m,l,359r300,e" filled="f" strokeweight=".1pt">
              <v:path arrowok="t"/>
            </v:shape>
            <v:line id="_x0000_s2006" style="position:absolute;flip:y" from="3130,5384" to="3130,5599" strokeweight=".1pt"/>
            <v:shape id="_x0000_s2007" style="position:absolute;left:3102;top:5542;width:57;height:57" coordsize="57,57" path="m,l28,57,57,,,xe" fillcolor="black" strokeweight=".1pt">
              <v:path arrowok="t"/>
            </v:shape>
            <v:shape id="_x0000_s2008" style="position:absolute;left:3102;top:5542;width:28;height:57" coordsize="28,57" path="m,l28,57,28,,,xe" fillcolor="black" strokeweight=".1pt">
              <v:path arrowok="t"/>
            </v:shape>
            <v:rect id="_x0000_s2009" style="position:absolute;left:3181;top:5439;width:740;height:332;mso-wrap-style:none" filled="f" stroked="f">
              <v:textbox style="mso-fit-shape-to-text:t" inset="0,0,0,0">
                <w:txbxContent>
                  <w:p w:rsidR="00FE13BF" w:rsidRDefault="00FE13BF" w:rsidP="00FE13BF">
                    <w:r>
                      <w:rPr>
                        <w:rFonts w:ascii="Arial" w:hAnsi="Arial" w:cs="Arial"/>
                        <w:color w:val="000000"/>
                        <w:sz w:val="10"/>
                        <w:szCs w:val="10"/>
                      </w:rPr>
                      <w:t xml:space="preserve"> : SrchCommCat</w:t>
                    </w:r>
                  </w:p>
                </w:txbxContent>
              </v:textbox>
            </v:rect>
            <v:line id="_x0000_s2010" style="position:absolute;flip:y" from="3130,5384" to="3130,5599" strokeweight=".1pt"/>
            <v:shape id="_x0000_s2011" style="position:absolute;left:3102;top:5542;width:57;height:57" coordsize="57,57" path="m,l28,57,57,,,xe" fillcolor="black" strokeweight=".1pt">
              <v:path arrowok="t"/>
            </v:shape>
            <v:shape id="_x0000_s2012" style="position:absolute;left:3102;top:5542;width:28;height:57" coordsize="28,57" path="m,l28,57,28,,,xe" fillcolor="black" strokeweight=".1pt">
              <v:path arrowok="t"/>
            </v:shape>
            <v:rect id="_x0000_s2013" style="position:absolute;left:3181;top:5439;width:740;height:332;mso-wrap-style:none" filled="f" stroked="f">
              <v:textbox style="mso-fit-shape-to-text:t" inset="0,0,0,0">
                <w:txbxContent>
                  <w:p w:rsidR="00FE13BF" w:rsidRDefault="00FE13BF" w:rsidP="00FE13BF">
                    <w:r>
                      <w:rPr>
                        <w:rFonts w:ascii="Arial" w:hAnsi="Arial" w:cs="Arial"/>
                        <w:color w:val="000000"/>
                        <w:sz w:val="10"/>
                        <w:szCs w:val="10"/>
                      </w:rPr>
                      <w:t xml:space="preserve"> : SrchCommCat</w:t>
                    </w:r>
                  </w:p>
                </w:txbxContent>
              </v:textbox>
            </v:rect>
            <v:line id="_x0000_s2014" style="position:absolute" from="5814,1256" to="6801,1256" strokeweight=".1pt"/>
            <v:line id="_x0000_s2015" style="position:absolute;flip:y" from="5814,4338" to="6515,5173" strokeweight=".1pt"/>
            <v:shape id="_x0000_s2016" style="position:absolute;left:2814;top:1979;width:2023;height:115" coordsize="2023,115" path="m,115r427,l2023,e" filled="f" strokeweight=".1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17" type="#_x0000_t19" style="position:absolute;left:4837;top:1888;width:93;height:170" coordsize="23566,43128" adj="5555929,17387982,21600,21528" path="wr,-72,43200,43128,23566,43038,19837,nfewr,-72,43200,43128,23566,43038,19837,l21600,21528nsxe" strokeweight=".1pt">
              <v:path o:connectlocs="23566,43038;19837,0;21600,21528"/>
            </v:shape>
            <v:line id="_x0000_s2018" style="position:absolute;flip:x y" from="4962,1979" to="5706,2065" strokeweight=".1pt"/>
            <v:line id="_x0000_s2019" style="position:absolute;flip:x" from="6590,3312" to="7209,4238" strokeweight=".1pt"/>
            <v:shape id="_x0000_s2020" type="#_x0000_t19" style="position:absolute;left:6469;top:4223;width:157;height:133" coordsize="39696,33687" adj="13965212,2229960,18096" path="wr-3504,,39696,43200,,9807,35998,33687nfewr-3504,,39696,43200,,9807,35998,33687l18096,21600nsxe" strokeweight=".1pt">
              <v:path o:connectlocs="0,9807;35998,33687;18096,21600"/>
            </v:shape>
            <v:line id="_x0000_s2021" style="position:absolute" from="1680,3283" to="1680,3326" strokeweight=".1pt"/>
            <v:shape id="_x0000_s2022" type="#_x0000_t19" style="position:absolute;left:1594;top:3326;width:170;height:86" coordsize="43200,21854" adj="11752306,42668,21600" path="wr,,43200,43200,1,21854,43199,21845nfewr,,43200,43200,1,21854,43199,21845l21600,21600nsxe" strokeweight=".1pt">
              <v:path o:connectlocs="1,21854;43199,21845;21600,21600"/>
            </v:shape>
            <v:line id="_x0000_s2023" style="position:absolute;flip:y" from="1680,3450" to="1680,3656" strokeweight=".1pt"/>
            <v:line id="_x0000_s2024" style="position:absolute" from="2701,3283" to="2701,4044" strokeweight=".1pt"/>
            <v:shape id="_x0000_s2025" type="#_x0000_t19" style="position:absolute;left:2614;top:4044;width:171;height:86" coordsize="43200,21853" adj="11752563,43412,21600" path="wr,,43200,43200,1,21853,43199,21850nfewr,,43200,43200,1,21853,43199,21850l21600,21600nsxe" strokeweight=".1pt">
              <v:path o:connectlocs="1,21853;43199,21850;21600,21600"/>
            </v:shape>
            <v:line id="_x0000_s2026" style="position:absolute;flip:y" from="2679,4168" to="2701,5989" strokeweight=".1pt"/>
            <v:line id="_x0000_s2027" style="position:absolute;flip:x" from="6462,2512" to="7209,2512" strokeweight=".1pt"/>
            <v:shape id="_x0000_s2028" style="position:absolute;left:5814;top:2512;width:848;height:0" coordsize="848,0" path="m,l848,,692,e" filled="f" strokeweight=".1pt">
              <v:path arrowok="t"/>
            </v:shape>
            <v:shape id="_x0000_s2029" type="#_x0000_t19" style="position:absolute;left:6418;top:2426;width:85;height:170" coordsize="21600,43198" adj="17738894,5855572,,21599" path="wr-21600,-1,21600,43199,254,,245,43198nfewr-21600,-1,21600,43199,254,,245,43198l,21599nsxe" strokeweight=".1pt">
              <v:path o:connectlocs="254,0;245,43198;0,21599"/>
            </v:shape>
            <v:shape id="_x0000_s2030" style="position:absolute;left:4434;top:3929;width:607;height:1694" coordsize="607,1694" path="m,1694r607,l607,e" filled="f" strokeweight=".1pt">
              <v:path arrowok="t"/>
            </v:shape>
            <v:line id="_x0000_s2031" style="position:absolute" from="4434,3888" to="4957,3888" strokeweight=".1pt"/>
            <v:shape id="_x0000_s2032" type="#_x0000_t19" style="position:absolute;left:4957;top:3802;width:87;height:170" coordsize="21853,43200" adj="5855334,17738635,21600" path="wr,,43200,43200,21847,43199,21853,1nfewr,,43200,43200,21847,43199,21853,1l21600,21600nsxe" strokeweight=".1pt">
              <v:path o:connectlocs="21847,43199;21853,1;21600,21600"/>
            </v:shape>
            <v:line id="_x0000_s2033" style="position:absolute;flip:x" from="6926,1256" to="7209,1256" strokeweight=".1pt"/>
            <v:shape id="_x0000_s2034" type="#_x0000_t19" style="position:absolute;left:6838;top:1170;width:85;height:170" coordsize="21600,43198" adj="17738894,5855082,,21599" path="wr-21600,-1,21600,43199,254,,248,43198nfewr-21600,-1,21600,43199,254,,248,43198l,21599nsxe" strokeweight=".1pt">
              <v:path o:connectlocs="254,0;248,43198;0,21599"/>
            </v:shape>
            <v:line id="_x0000_s2035" style="position:absolute;flip:x" from="4645,1256" to="5706,1256" strokeweight=".1pt"/>
            <v:shape id="_x0000_s2036" type="#_x0000_t19" style="position:absolute;left:4558;top:1170;width:86;height:170" coordsize="21600,43198" adj="17738635,5855334,,21599" path="wr-21600,-1,21600,43199,253,,247,43198nfewr-21600,-1,21600,43199,253,,247,43198l,21599nsxe" strokeweight=".1pt">
              <v:path o:connectlocs="253,0;247,43198;0,21599"/>
            </v:shape>
            <v:line id="_x0000_s2037" style="position:absolute" from="2814,1256" to="4520,1256" strokeweight=".1pt"/>
            <v:line id="_x0000_s2038" style="position:absolute;flip:y" from="5814,1986" to="6278,2065" strokeweight=".1pt"/>
            <v:shape id="_x0000_s2039" type="#_x0000_t19" style="position:absolute;left:6278;top:1887;width:100;height:168" coordsize="25375,42955" adj="5238533,17128153,21600,21355" path="wr,-245,43200,42955,25375,42622,18353,nfewr,-245,43200,42955,25375,42622,18353,l21600,21355nsxe" strokeweight=".1pt">
              <v:path o:connectlocs="25375,42622;18353,0;21600,21355"/>
            </v:shape>
            <v:line id="_x0000_s2040" style="position:absolute;flip:x" from="6395,1352" to="7209,1950" strokeweight=".1pt"/>
            <v:line id="_x0000_s2041" style="position:absolute;flip:x" from="4962,2541" to="5706,2685" strokeweight=".1pt"/>
            <v:line id="_x0000_s2042" style="position:absolute" from="2814,2165" to="4840,2673" strokeweight=".1pt"/>
            <v:shape id="_x0000_s2043" type="#_x0000_t19" style="position:absolute;left:4835;top:2606;width:108;height:168" coordsize="27368,42731" adj="6681827,18709774,21600" path="wr,,43200,43200,17125,42731,27368,784nfewr,,43200,43200,17125,42731,27368,784l21600,21600nsxe" strokeweight=".1pt">
              <v:path o:connectlocs="17125,42731;27368,784;21600,21600"/>
            </v:shape>
            <v:line id="_x0000_s2044" style="position:absolute" from="4434,5204" to="5197,5204" strokeweight=".1pt"/>
            <v:shape id="_x0000_s2045" type="#_x0000_t19" style="position:absolute;left:5197;top:5118;width:87;height:170" coordsize="21853,43200" adj="5855334,17738635,21600" path="wr,,43200,43200,21847,43199,21853,1nfewr,,43200,43200,21847,43199,21853,1l21600,21600nsxe" strokeweight=".1pt">
              <v:path o:connectlocs="21847,43199;21853,1;21600,21600"/>
            </v:shape>
            <v:line id="_x0000_s2046" style="position:absolute;flip:x" from="5322,5204" to="5706,5204" strokeweight=".1pt"/>
            <w10:wrap type="none"/>
            <w10:anchorlock/>
          </v:group>
        </w:pict>
      </w:r>
    </w:p>
    <w:p w:rsidR="00FE13BF" w:rsidRPr="00FE13BF" w:rsidRDefault="00FE13BF" w:rsidP="00FE13BF">
      <w:pPr>
        <w:pStyle w:val="Caption"/>
      </w:pPr>
      <w:bookmarkStart w:id="45" w:name="_Toc255130386"/>
      <w:bookmarkStart w:id="46" w:name="_Toc255130615"/>
      <w:bookmarkStart w:id="47" w:name="_Toc255130683"/>
      <w:r>
        <w:t xml:space="preserve">Figure 6 Detailed Architecture using </w:t>
      </w:r>
      <w:r w:rsidR="00125A4D">
        <w:t>SysML Internal</w:t>
      </w:r>
      <w:r>
        <w:t xml:space="preserve"> Block Diagram</w:t>
      </w:r>
      <w:bookmarkEnd w:id="45"/>
      <w:bookmarkEnd w:id="46"/>
      <w:bookmarkEnd w:id="47"/>
    </w:p>
    <w:p w:rsidR="00F60DC0" w:rsidRDefault="001E3481" w:rsidP="00F60DC0">
      <w:pPr>
        <w:pStyle w:val="Heading5"/>
      </w:pPr>
      <w:r>
        <w:lastRenderedPageBreak/>
        <w:t>2.1.2.3.3</w:t>
      </w:r>
      <w:r w:rsidR="00F60DC0">
        <w:t xml:space="preserve"> Engineering View</w:t>
      </w:r>
    </w:p>
    <w:p w:rsidR="001E3481" w:rsidRDefault="001E3481" w:rsidP="001E3481">
      <w:r w:rsidRPr="001E3481">
        <w:rPr>
          <w:rFonts w:asciiTheme="majorHAnsi" w:hAnsiTheme="majorHAnsi" w:cstheme="majorHAnsi"/>
          <w:color w:val="000000"/>
        </w:rPr>
        <w:t xml:space="preserve">The engineering viewpoint is concerned with the mechanisms and functions required to support distributed interaction between objects in the system. An engineering specification defines the structure of node (nucleus, capsule, cluster, </w:t>
      </w:r>
      <w:r w:rsidR="00125A4D" w:rsidRPr="001E3481">
        <w:rPr>
          <w:rFonts w:asciiTheme="majorHAnsi" w:hAnsiTheme="majorHAnsi" w:cstheme="majorHAnsi"/>
          <w:color w:val="000000"/>
        </w:rPr>
        <w:t>and (</w:t>
      </w:r>
      <w:r w:rsidRPr="001E3481">
        <w:rPr>
          <w:rFonts w:asciiTheme="majorHAnsi" w:hAnsiTheme="majorHAnsi" w:cstheme="majorHAnsi"/>
          <w:color w:val="000000"/>
        </w:rPr>
        <w:t>basic) engineering objects), channel, and their management functions</w:t>
      </w:r>
      <w:r w:rsidR="0014086B">
        <w:rPr>
          <w:rFonts w:asciiTheme="majorHAnsi" w:hAnsiTheme="majorHAnsi" w:cstheme="majorHAnsi"/>
          <w:color w:val="000000"/>
        </w:rPr>
        <w:t>.  We will use a UML Component Diagram as displayed using the SySML extension Internal Block Diagram.</w:t>
      </w:r>
    </w:p>
    <w:p w:rsidR="001E3481" w:rsidRDefault="0014086B" w:rsidP="001E3481">
      <w:pPr>
        <w:rPr>
          <w:rFonts w:asciiTheme="majorHAnsi" w:hAnsiTheme="majorHAnsi" w:cstheme="majorHAnsi"/>
        </w:rPr>
      </w:pPr>
      <w:r w:rsidRPr="0014086B">
        <w:rPr>
          <w:rFonts w:asciiTheme="majorHAnsi" w:hAnsiTheme="majorHAnsi" w:cstheme="majorHAnsi"/>
        </w:rPr>
        <w:t xml:space="preserve">Component-based development (CBD) and object-oriented development go hand-in-hand, and it is generally recognized that object technology is the preferred foundation from which to build components.  I typically use </w:t>
      </w:r>
      <w:hyperlink r:id="rId17" w:history="1">
        <w:r w:rsidRPr="0014086B">
          <w:rPr>
            <w:rStyle w:val="Hyperlink"/>
            <w:rFonts w:asciiTheme="majorHAnsi" w:hAnsiTheme="majorHAnsi" w:cstheme="majorHAnsi"/>
          </w:rPr>
          <w:t>UML 2</w:t>
        </w:r>
      </w:hyperlink>
      <w:r w:rsidRPr="0014086B">
        <w:rPr>
          <w:rFonts w:asciiTheme="majorHAnsi" w:hAnsiTheme="majorHAnsi" w:cstheme="majorHAnsi"/>
        </w:rPr>
        <w:t xml:space="preserve"> component diagrams as an architecture-level artifact, either to model the business software architecture, the technical software architecture, or more often than not both of these architectural aspects. </w:t>
      </w:r>
    </w:p>
    <w:p w:rsidR="0014086B" w:rsidRDefault="00FA4BEF" w:rsidP="001E3481">
      <w:pPr>
        <w:rPr>
          <w:rFonts w:asciiTheme="majorHAnsi" w:hAnsiTheme="majorHAnsi" w:cstheme="majorHAnsi"/>
        </w:rPr>
      </w:pPr>
      <w:r>
        <w:rPr>
          <w:rFonts w:ascii="Arial" w:hAnsi="Arial" w:cs="Arial"/>
          <w:noProof/>
          <w:sz w:val="20"/>
          <w:szCs w:val="20"/>
        </w:rPr>
        <w:drawing>
          <wp:inline distT="0" distB="0" distL="0" distR="0">
            <wp:extent cx="5943600" cy="2998177"/>
            <wp:effectExtent l="19050" t="0" r="0" b="0"/>
            <wp:docPr id="9" name="Picture 9" descr="http://www.agilemodeling.com/images/models/componentDiagramUM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gilemodeling.com/images/models/componentDiagramUML2.jpg"/>
                    <pic:cNvPicPr>
                      <a:picLocks noChangeAspect="1" noChangeArrowheads="1"/>
                    </pic:cNvPicPr>
                  </pic:nvPicPr>
                  <pic:blipFill>
                    <a:blip r:embed="rId18" cstate="print"/>
                    <a:srcRect/>
                    <a:stretch>
                      <a:fillRect/>
                    </a:stretch>
                  </pic:blipFill>
                  <pic:spPr bwMode="auto">
                    <a:xfrm>
                      <a:off x="0" y="0"/>
                      <a:ext cx="5943600" cy="2998177"/>
                    </a:xfrm>
                    <a:prstGeom prst="rect">
                      <a:avLst/>
                    </a:prstGeom>
                    <a:noFill/>
                    <a:ln w="9525">
                      <a:noFill/>
                      <a:miter lim="800000"/>
                      <a:headEnd/>
                      <a:tailEnd/>
                    </a:ln>
                  </pic:spPr>
                </pic:pic>
              </a:graphicData>
            </a:graphic>
          </wp:inline>
        </w:drawing>
      </w:r>
    </w:p>
    <w:p w:rsidR="00FA4BEF" w:rsidRPr="0014086B" w:rsidRDefault="00FA4BEF" w:rsidP="00FA4BEF">
      <w:pPr>
        <w:pStyle w:val="Caption"/>
        <w:rPr>
          <w:rFonts w:asciiTheme="majorHAnsi" w:hAnsiTheme="majorHAnsi" w:cstheme="majorHAnsi"/>
          <w:sz w:val="22"/>
          <w:szCs w:val="22"/>
        </w:rPr>
      </w:pPr>
      <w:bookmarkStart w:id="48" w:name="_Toc255130387"/>
      <w:bookmarkStart w:id="49" w:name="_Toc255130616"/>
      <w:bookmarkStart w:id="50" w:name="_Toc255130684"/>
      <w:r>
        <w:t>Figure 7 UML 2 Component Diagram</w:t>
      </w:r>
      <w:bookmarkEnd w:id="48"/>
      <w:bookmarkEnd w:id="49"/>
      <w:bookmarkEnd w:id="50"/>
    </w:p>
    <w:p w:rsidR="00F60DC0" w:rsidRDefault="00F60DC0" w:rsidP="00F60DC0">
      <w:pPr>
        <w:pStyle w:val="Heading5"/>
      </w:pPr>
      <w:r>
        <w:t xml:space="preserve">2.1.2.3.4 </w:t>
      </w:r>
      <w:r w:rsidR="001E3481">
        <w:t>Technology</w:t>
      </w:r>
      <w:r>
        <w:t xml:space="preserve"> View</w:t>
      </w:r>
    </w:p>
    <w:p w:rsidR="001E3481" w:rsidRPr="0014086B" w:rsidRDefault="001E3481" w:rsidP="001E3481">
      <w:pPr>
        <w:autoSpaceDE w:val="0"/>
        <w:autoSpaceDN w:val="0"/>
        <w:adjustRightInd w:val="0"/>
        <w:spacing w:after="0" w:line="240" w:lineRule="auto"/>
        <w:rPr>
          <w:rFonts w:asciiTheme="majorHAnsi" w:hAnsiTheme="majorHAnsi" w:cstheme="majorHAnsi"/>
        </w:rPr>
      </w:pPr>
      <w:r w:rsidRPr="0014086B">
        <w:rPr>
          <w:rFonts w:asciiTheme="majorHAnsi" w:hAnsiTheme="majorHAnsi" w:cstheme="majorHAnsi"/>
          <w:color w:val="000000"/>
        </w:rPr>
        <w:t>. The technology viewpoint is concerned with the choice of technology to implement the ODP system. A technology specification defines technology objects (hardware, software, and network products), which implement implementable</w:t>
      </w:r>
      <w:r w:rsidRPr="0014086B">
        <w:rPr>
          <w:rFonts w:asciiTheme="majorHAnsi" w:hAnsiTheme="majorHAnsi" w:cstheme="majorHAnsi"/>
        </w:rPr>
        <w:t xml:space="preserve"> </w:t>
      </w:r>
      <w:r w:rsidRPr="0014086B">
        <w:rPr>
          <w:rFonts w:asciiTheme="majorHAnsi" w:hAnsiTheme="majorHAnsi" w:cstheme="majorHAnsi"/>
          <w:color w:val="000000"/>
        </w:rPr>
        <w:t>standards as its templates, implementation as a process of instantiation, and IXIT as implementation extra information for testing.</w:t>
      </w:r>
    </w:p>
    <w:p w:rsidR="001E3481" w:rsidRPr="0014086B" w:rsidRDefault="001E3481" w:rsidP="001E3481">
      <w:pPr>
        <w:rPr>
          <w:rFonts w:asciiTheme="majorHAnsi" w:hAnsiTheme="majorHAnsi" w:cstheme="majorHAnsi"/>
        </w:rPr>
      </w:pPr>
      <w:r w:rsidRPr="0014086B">
        <w:rPr>
          <w:rFonts w:asciiTheme="majorHAnsi" w:hAnsiTheme="majorHAnsi" w:cstheme="majorHAnsi"/>
          <w:color w:val="000000"/>
        </w:rPr>
        <w:t>The primary diagram for this specification is a UML Deployment Diagram.</w:t>
      </w:r>
    </w:p>
    <w:p w:rsidR="00FE13BF" w:rsidRDefault="009D46A0" w:rsidP="001E3481">
      <w:pPr>
        <w:autoSpaceDE w:val="0"/>
        <w:autoSpaceDN w:val="0"/>
        <w:adjustRightInd w:val="0"/>
        <w:spacing w:after="0" w:line="240" w:lineRule="auto"/>
        <w:rPr>
          <w:rFonts w:asciiTheme="majorHAnsi" w:hAnsiTheme="majorHAnsi" w:cstheme="majorHAnsi"/>
        </w:rPr>
      </w:pPr>
      <w:hyperlink r:id="rId19" w:history="1">
        <w:r w:rsidR="0014086B" w:rsidRPr="0014086B">
          <w:rPr>
            <w:rStyle w:val="Hyperlink"/>
            <w:rFonts w:asciiTheme="majorHAnsi" w:hAnsiTheme="majorHAnsi" w:cstheme="majorHAnsi"/>
          </w:rPr>
          <w:t>UML 2</w:t>
        </w:r>
      </w:hyperlink>
      <w:r w:rsidR="0014086B" w:rsidRPr="0014086B">
        <w:rPr>
          <w:rFonts w:asciiTheme="majorHAnsi" w:hAnsiTheme="majorHAnsi" w:cstheme="majorHAnsi"/>
        </w:rPr>
        <w:t xml:space="preserve"> deployment diagram depicts a static view of the run-time configuration of processing nodes and the components that run on those nodes. In other words, deployment diagrams show the hardware for your system, the software that is installed on that hardware, and the middleware used to connect the disparate machines to one another. </w:t>
      </w:r>
    </w:p>
    <w:p w:rsidR="0014086B" w:rsidRDefault="0014086B" w:rsidP="001E3481">
      <w:pPr>
        <w:autoSpaceDE w:val="0"/>
        <w:autoSpaceDN w:val="0"/>
        <w:adjustRightInd w:val="0"/>
        <w:spacing w:after="0" w:line="240" w:lineRule="auto"/>
        <w:rPr>
          <w:rFonts w:asciiTheme="majorHAnsi" w:hAnsiTheme="majorHAnsi" w:cstheme="majorHAnsi"/>
        </w:rPr>
      </w:pPr>
    </w:p>
    <w:p w:rsidR="0014086B" w:rsidRDefault="0014086B" w:rsidP="001E3481">
      <w:pPr>
        <w:autoSpaceDE w:val="0"/>
        <w:autoSpaceDN w:val="0"/>
        <w:adjustRightInd w:val="0"/>
        <w:spacing w:after="0" w:line="240" w:lineRule="auto"/>
        <w:rPr>
          <w:rFonts w:asciiTheme="majorHAnsi" w:hAnsiTheme="majorHAnsi" w:cstheme="majorHAnsi"/>
        </w:rPr>
      </w:pPr>
      <w:r>
        <w:rPr>
          <w:rFonts w:ascii="Arial" w:hAnsi="Arial" w:cs="Arial"/>
          <w:noProof/>
          <w:sz w:val="20"/>
          <w:szCs w:val="20"/>
        </w:rPr>
        <w:lastRenderedPageBreak/>
        <w:drawing>
          <wp:inline distT="0" distB="0" distL="0" distR="0">
            <wp:extent cx="5943600" cy="4518884"/>
            <wp:effectExtent l="19050" t="0" r="0" b="0"/>
            <wp:docPr id="6" name="Picture 6" descr="http://www.agilemodeling.com/images/models/deployment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gilemodeling.com/images/models/deploymentDiagram.jpg"/>
                    <pic:cNvPicPr>
                      <a:picLocks noChangeAspect="1" noChangeArrowheads="1"/>
                    </pic:cNvPicPr>
                  </pic:nvPicPr>
                  <pic:blipFill>
                    <a:blip r:embed="rId20" cstate="print"/>
                    <a:srcRect/>
                    <a:stretch>
                      <a:fillRect/>
                    </a:stretch>
                  </pic:blipFill>
                  <pic:spPr bwMode="auto">
                    <a:xfrm>
                      <a:off x="0" y="0"/>
                      <a:ext cx="5943600" cy="4518884"/>
                    </a:xfrm>
                    <a:prstGeom prst="rect">
                      <a:avLst/>
                    </a:prstGeom>
                    <a:noFill/>
                    <a:ln w="9525">
                      <a:noFill/>
                      <a:miter lim="800000"/>
                      <a:headEnd/>
                      <a:tailEnd/>
                    </a:ln>
                  </pic:spPr>
                </pic:pic>
              </a:graphicData>
            </a:graphic>
          </wp:inline>
        </w:drawing>
      </w:r>
    </w:p>
    <w:p w:rsidR="0014086B" w:rsidRPr="0014086B" w:rsidRDefault="0014086B" w:rsidP="0014086B">
      <w:pPr>
        <w:pStyle w:val="Caption"/>
        <w:rPr>
          <w:rFonts w:asciiTheme="majorHAnsi" w:hAnsiTheme="majorHAnsi" w:cstheme="majorHAnsi"/>
          <w:sz w:val="22"/>
          <w:szCs w:val="22"/>
        </w:rPr>
      </w:pPr>
      <w:bookmarkStart w:id="51" w:name="_Toc255130388"/>
      <w:bookmarkStart w:id="52" w:name="_Toc255130617"/>
      <w:bookmarkStart w:id="53" w:name="_Toc255130685"/>
      <w:r>
        <w:t xml:space="preserve">Figure </w:t>
      </w:r>
      <w:r w:rsidR="00125A4D">
        <w:t>8 UML</w:t>
      </w:r>
      <w:r>
        <w:t xml:space="preserve"> 2 Deployment Diagram</w:t>
      </w:r>
      <w:bookmarkEnd w:id="51"/>
      <w:bookmarkEnd w:id="52"/>
      <w:bookmarkEnd w:id="53"/>
    </w:p>
    <w:p w:rsidR="0014086B" w:rsidRPr="00FA4BEF" w:rsidRDefault="00FA4BEF" w:rsidP="00FA4BEF">
      <w:pPr>
        <w:rPr>
          <w:rFonts w:asciiTheme="majorHAnsi" w:eastAsiaTheme="majorEastAsia" w:hAnsiTheme="majorHAnsi" w:cstheme="majorBidi"/>
          <w:b/>
          <w:bCs/>
          <w:i/>
          <w:iCs/>
          <w:color w:val="4F81BD" w:themeColor="accent1"/>
        </w:rPr>
      </w:pPr>
      <w:r>
        <w:br w:type="page"/>
      </w:r>
    </w:p>
    <w:p w:rsidR="0030497D" w:rsidRDefault="0019647C" w:rsidP="0030497D">
      <w:pPr>
        <w:pStyle w:val="Heading4"/>
      </w:pPr>
      <w:r>
        <w:lastRenderedPageBreak/>
        <w:t>2.</w:t>
      </w:r>
      <w:r w:rsidR="0030497D">
        <w:t>1.3Plans for interacting with the Standards (</w:t>
      </w:r>
      <w:r w:rsidR="00125A4D">
        <w:t>SIF), GEOSS Standards Registry,</w:t>
      </w:r>
      <w:r w:rsidR="0014086B">
        <w:t xml:space="preserve"> and </w:t>
      </w:r>
      <w:r w:rsidR="0030497D">
        <w:t>Interoperability Forum</w:t>
      </w:r>
      <w:r w:rsidR="00E134DA">
        <w:t>.</w:t>
      </w:r>
    </w:p>
    <w:p w:rsidR="00FA4BEF" w:rsidRPr="00FA4BEF" w:rsidRDefault="00FA4BEF" w:rsidP="00FA4BEF">
      <w:r>
        <w:t xml:space="preserve">On line access will be gained via </w:t>
      </w:r>
      <w:hyperlink r:id="rId21" w:history="1">
        <w:r w:rsidRPr="00AC2CB8">
          <w:rPr>
            <w:rStyle w:val="Hyperlink"/>
          </w:rPr>
          <w:t>http://seabass.ieee.org/groups/geoss</w:t>
        </w:r>
      </w:hyperlink>
      <w:r>
        <w:t xml:space="preserve"> link.  </w:t>
      </w:r>
      <w:r>
        <w:rPr>
          <w:rFonts w:ascii="Arial" w:hAnsi="Arial" w:cs="Arial"/>
        </w:rPr>
        <w:t>Interoperability in GEOSS will be achieved primarily by specifying how GEOSS components exchange data and information at their interfaces. The GEOSS strategy is to realize a system of systems through adoption of selected international standards that enable interoperability.  The mechanism that facilitates the interoperability is the GEOSS architecture, which is realized by the components implemented as part of the GEOSS Common Infrastructure (GCI).  The INCOSE team will be modeling how GEOSS components will change data and information at their interfaces during the construction of the Computational, Engineering and Technology views.  These diagrams will be exchanged to GEOSS AIP-3 team members via the SIF and standards we invoke place in the Standards and interoperability registry.</w:t>
      </w:r>
    </w:p>
    <w:p w:rsidR="0030497D" w:rsidRDefault="0019647C" w:rsidP="0030497D">
      <w:pPr>
        <w:pStyle w:val="Heading4"/>
      </w:pPr>
      <w:r>
        <w:t>2.</w:t>
      </w:r>
      <w:r w:rsidR="0030497D">
        <w:t>1.4 Plans for use of the GEOSS Best practices Wiki (BPW</w:t>
      </w:r>
      <w:r w:rsidR="00125A4D">
        <w:t>).</w:t>
      </w:r>
    </w:p>
    <w:p w:rsidR="00FA4BEF" w:rsidRPr="00FA4BEF" w:rsidRDefault="00CE1B4B" w:rsidP="00FA4BEF">
      <w:r>
        <w:t xml:space="preserve">We will use the products we develop during AIP-3 in the GOSS Architecture in the form of comments, contributions, development and convergence to best practices realized during the completion of the architecture </w:t>
      </w:r>
      <w:r w:rsidR="00125A4D">
        <w:t>process. Access</w:t>
      </w:r>
      <w:r>
        <w:t xml:space="preserve"> to the BPW will be via the </w:t>
      </w:r>
      <w:hyperlink r:id="rId22" w:history="1">
        <w:r w:rsidRPr="00AC2CB8">
          <w:rPr>
            <w:rStyle w:val="Hyperlink"/>
          </w:rPr>
          <w:t>http://wiki.ieee-earth.org</w:t>
        </w:r>
      </w:hyperlink>
      <w:r>
        <w:t xml:space="preserve"> link.  We will also be assisting with software builds based on the architecture we produce and its ultimate unit testing, integration testing and system testing.</w:t>
      </w:r>
    </w:p>
    <w:p w:rsidR="00C57C21" w:rsidRDefault="0019647C" w:rsidP="00C57C21">
      <w:pPr>
        <w:pStyle w:val="Heading4"/>
      </w:pPr>
      <w:r>
        <w:t>2.</w:t>
      </w:r>
      <w:r w:rsidR="0030497D">
        <w:t>1.5</w:t>
      </w:r>
      <w:r w:rsidR="00C57C21">
        <w:t xml:space="preserve"> Description of INCOSE in standards developing organizations and relevant experience in open standards</w:t>
      </w:r>
      <w:r w:rsidR="00E134DA">
        <w:t>.</w:t>
      </w:r>
    </w:p>
    <w:p w:rsidR="00CE1B4B" w:rsidRPr="00CE1B4B" w:rsidRDefault="00CE1B4B" w:rsidP="00CE1B4B">
      <w:r>
        <w:t>INOSE is involved in participating in the development and ma</w:t>
      </w:r>
      <w:r w:rsidR="00EE0769">
        <w:t>int</w:t>
      </w:r>
      <w:r>
        <w:t xml:space="preserve">enance of several standards including the ISO/IEC 10746 and 19793.  The proposed INCOSE Architecture team has three years of experience developing UML/SySML Architecture for GEOSS during AIP-1 and 2.  Several team members have been using these standards to produce Open Distributed Systems, Systems of Systems and Family of Systems on both </w:t>
      </w:r>
      <w:r w:rsidR="00125A4D">
        <w:t>commercial, Department, Defense,</w:t>
      </w:r>
      <w:r>
        <w:t xml:space="preserve"> and other Government Agencies.</w:t>
      </w:r>
    </w:p>
    <w:p w:rsidR="0030497D" w:rsidRDefault="0019647C" w:rsidP="0030497D">
      <w:pPr>
        <w:pStyle w:val="Heading4"/>
      </w:pPr>
      <w:r>
        <w:t>2.</w:t>
      </w:r>
      <w:r w:rsidR="0030497D">
        <w:t>1.6 Plans to support refinement and elaboration of the currently defined architecture and interoperability arrangement during Pilot a</w:t>
      </w:r>
      <w:r w:rsidR="00E134DA">
        <w:t>c</w:t>
      </w:r>
      <w:r w:rsidR="0030497D">
        <w:t>tivities</w:t>
      </w:r>
      <w:r w:rsidR="00E134DA">
        <w:t>.</w:t>
      </w:r>
    </w:p>
    <w:p w:rsidR="00EE0769" w:rsidRPr="00EE0769" w:rsidRDefault="00125A4D" w:rsidP="00EE0769">
      <w:r>
        <w:t>Darning</w:t>
      </w:r>
      <w:r w:rsidR="00EE0769">
        <w:t xml:space="preserve"> AIP 3 we will improve upon the Architecture built during that effort by adding policies, sequence diagrams, state diagrams and technical and engineering views.  We will also work with SBA teams to make modifications to the existing architecture diagrams to reflect changes in the scenarios.</w:t>
      </w:r>
    </w:p>
    <w:p w:rsidR="00051156" w:rsidRDefault="00CB61CF" w:rsidP="00741FC0">
      <w:pPr>
        <w:pStyle w:val="Heading2"/>
        <w:numPr>
          <w:ilvl w:val="0"/>
          <w:numId w:val="1"/>
        </w:numPr>
      </w:pPr>
      <w:bookmarkStart w:id="54" w:name="_Toc255129954"/>
      <w:bookmarkStart w:id="55" w:name="_Toc255130297"/>
      <w:r>
        <w:t>Description of the Responding Organization</w:t>
      </w:r>
      <w:bookmarkEnd w:id="54"/>
      <w:bookmarkEnd w:id="55"/>
    </w:p>
    <w:p w:rsidR="00741FC0" w:rsidRDefault="00C57C21" w:rsidP="009363FD">
      <w:r>
        <w:t>Described below is the INCOSE description of how the INCOSE organization will relate to the GEO Lead for the AIP-3 effort, Societal Benefit Areas, Components and Service Contributors.</w:t>
      </w:r>
    </w:p>
    <w:p w:rsidR="00C57C21" w:rsidRDefault="005D74C9" w:rsidP="005D74C9">
      <w:pPr>
        <w:pStyle w:val="Heading2"/>
        <w:numPr>
          <w:ilvl w:val="1"/>
          <w:numId w:val="1"/>
        </w:numPr>
        <w:ind w:left="1260" w:hanging="1230"/>
      </w:pPr>
      <w:bookmarkStart w:id="56" w:name="_Toc255129955"/>
      <w:bookmarkStart w:id="57" w:name="_Toc255130298"/>
      <w:r>
        <w:t>Organization</w:t>
      </w:r>
      <w:r w:rsidR="00C57C21">
        <w:t xml:space="preserve"> and description</w:t>
      </w:r>
      <w:bookmarkEnd w:id="56"/>
      <w:bookmarkEnd w:id="57"/>
    </w:p>
    <w:p w:rsidR="005D74C9" w:rsidRPr="005D74C9" w:rsidRDefault="005D74C9" w:rsidP="005D74C9">
      <w:r>
        <w:t>The INCOSE effort to support GEOSS AIP-3 will be under the direction of the Technical Operations structure of INCOSE.  In particular it will be directly under the Government Assistant Director Carl Landrum.  Under the Assistant Director of Government will be the GEOSS Working Group Chair Lawrence McGovern, DsC.  He will also be the programmatic and technical director of AIP-3 INCOSE Architectural effort.  The Programmatic POC will interface with the GEO AIP lead and the Technical POC will interface with SBA Chairs and other Working Group Chairs.</w:t>
      </w:r>
    </w:p>
    <w:tbl>
      <w:tblPr>
        <w:tblW w:w="5000" w:type="pct"/>
        <w:tblCellSpacing w:w="0" w:type="dxa"/>
        <w:tblCellMar>
          <w:left w:w="0" w:type="dxa"/>
          <w:right w:w="0" w:type="dxa"/>
        </w:tblCellMar>
        <w:tblLook w:val="04A0"/>
      </w:tblPr>
      <w:tblGrid>
        <w:gridCol w:w="9360"/>
      </w:tblGrid>
      <w:tr w:rsidR="005D74C9">
        <w:trPr>
          <w:tblCellSpacing w:w="0" w:type="dxa"/>
        </w:trPr>
        <w:tc>
          <w:tcPr>
            <w:tcW w:w="0" w:type="auto"/>
            <w:vAlign w:val="center"/>
            <w:hideMark/>
          </w:tcPr>
          <w:p w:rsidR="005D74C9" w:rsidRPr="005D74C9" w:rsidRDefault="005D74C9">
            <w:pPr>
              <w:pStyle w:val="NormalWeb"/>
              <w:rPr>
                <w:rFonts w:asciiTheme="majorHAnsi" w:hAnsiTheme="majorHAnsi" w:cstheme="majorHAnsi"/>
                <w:sz w:val="22"/>
                <w:szCs w:val="22"/>
              </w:rPr>
            </w:pPr>
            <w:r w:rsidRPr="005D74C9">
              <w:rPr>
                <w:rFonts w:asciiTheme="majorHAnsi" w:hAnsiTheme="majorHAnsi" w:cstheme="majorHAnsi"/>
                <w:sz w:val="22"/>
                <w:szCs w:val="22"/>
              </w:rPr>
              <w:lastRenderedPageBreak/>
              <w:t xml:space="preserve">The actual Technical Operations structure consists of all INCOSE </w:t>
            </w:r>
            <w:hyperlink r:id="rId23" w:tgtFrame=" blank" w:history="1">
              <w:r w:rsidRPr="005D74C9">
                <w:rPr>
                  <w:rStyle w:val="Hyperlink"/>
                  <w:rFonts w:asciiTheme="majorHAnsi" w:eastAsiaTheme="majorEastAsia" w:hAnsiTheme="majorHAnsi" w:cstheme="majorHAnsi"/>
                  <w:sz w:val="22"/>
                  <w:szCs w:val="22"/>
                </w:rPr>
                <w:t>Working Groups</w:t>
              </w:r>
            </w:hyperlink>
            <w:r w:rsidRPr="005D74C9">
              <w:rPr>
                <w:rFonts w:asciiTheme="majorHAnsi" w:hAnsiTheme="majorHAnsi" w:cstheme="majorHAnsi"/>
                <w:sz w:val="22"/>
                <w:szCs w:val="22"/>
              </w:rPr>
              <w:t>, supported by six Assistant Directors plus an Internal Operations Group. There is a direct linkage between each Working Group and a specific Assistant Director.</w:t>
            </w:r>
          </w:p>
          <w:p w:rsidR="005D74C9" w:rsidRPr="005D74C9" w:rsidRDefault="00640F39">
            <w:pPr>
              <w:pStyle w:val="NormalWeb"/>
              <w:rPr>
                <w:rFonts w:asciiTheme="majorHAnsi" w:hAnsiTheme="majorHAnsi" w:cstheme="majorHAnsi"/>
                <w:sz w:val="22"/>
                <w:szCs w:val="22"/>
              </w:rPr>
            </w:pPr>
            <w:r>
              <w:rPr>
                <w:rFonts w:asciiTheme="majorHAnsi" w:hAnsiTheme="majorHAnsi" w:cstheme="majorHAnsi"/>
                <w:sz w:val="22"/>
                <w:szCs w:val="22"/>
              </w:rPr>
              <w:t>The Assistant Directo</w:t>
            </w:r>
            <w:r w:rsidR="005D74C9" w:rsidRPr="005D74C9">
              <w:rPr>
                <w:rFonts w:asciiTheme="majorHAnsi" w:hAnsiTheme="majorHAnsi" w:cstheme="majorHAnsi"/>
                <w:sz w:val="22"/>
                <w:szCs w:val="22"/>
              </w:rPr>
              <w:t xml:space="preserve"> and the related Working Groups (WG) and WG Chairs </w:t>
            </w:r>
            <w:r>
              <w:rPr>
                <w:rFonts w:asciiTheme="majorHAnsi" w:hAnsiTheme="majorHAnsi" w:cstheme="majorHAnsi"/>
                <w:sz w:val="22"/>
                <w:szCs w:val="22"/>
              </w:rPr>
              <w:t>to contact ar</w:t>
            </w:r>
            <w:r w:rsidR="005D74C9" w:rsidRPr="005D74C9">
              <w:rPr>
                <w:rFonts w:asciiTheme="majorHAnsi" w:hAnsiTheme="majorHAnsi" w:cstheme="majorHAnsi"/>
                <w:sz w:val="22"/>
                <w:szCs w:val="22"/>
              </w:rPr>
              <w:t>:</w:t>
            </w:r>
          </w:p>
          <w:p w:rsidR="005D74C9" w:rsidRPr="005D74C9" w:rsidRDefault="005D74C9" w:rsidP="005D74C9">
            <w:pPr>
              <w:numPr>
                <w:ilvl w:val="0"/>
                <w:numId w:val="8"/>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 </w:t>
            </w:r>
          </w:p>
          <w:p w:rsidR="005D74C9" w:rsidRPr="005D74C9" w:rsidRDefault="005D74C9">
            <w:pPr>
              <w:spacing w:after="0"/>
              <w:rPr>
                <w:rFonts w:asciiTheme="majorHAnsi" w:hAnsiTheme="majorHAnsi" w:cstheme="majorHAnsi"/>
              </w:rPr>
            </w:pPr>
            <w:r w:rsidRPr="005D74C9">
              <w:rPr>
                <w:rStyle w:val="Emphasis"/>
                <w:rFonts w:asciiTheme="majorHAnsi" w:hAnsiTheme="majorHAnsi" w:cstheme="majorHAnsi"/>
              </w:rPr>
              <w:t>Government - Carl Landrum</w:t>
            </w:r>
            <w:r w:rsidRPr="005D74C9">
              <w:rPr>
                <w:rFonts w:asciiTheme="majorHAnsi" w:hAnsiTheme="majorHAnsi" w:cstheme="majorHAnsi"/>
              </w:rPr>
              <w:t xml:space="preserve"> </w:t>
            </w:r>
          </w:p>
          <w:p w:rsidR="005D74C9" w:rsidRPr="005D74C9" w:rsidRDefault="005D74C9" w:rsidP="005D74C9">
            <w:pPr>
              <w:numPr>
                <w:ilvl w:val="0"/>
                <w:numId w:val="9"/>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Global Earth Observation System of Systems (GEOSS) - Larry McGovern </w:t>
            </w:r>
          </w:p>
          <w:p w:rsidR="005D74C9" w:rsidRPr="005D74C9" w:rsidRDefault="005D74C9">
            <w:pPr>
              <w:pStyle w:val="NormalWeb"/>
              <w:rPr>
                <w:rFonts w:asciiTheme="majorHAnsi" w:hAnsiTheme="majorHAnsi" w:cstheme="majorHAnsi"/>
                <w:sz w:val="22"/>
                <w:szCs w:val="22"/>
              </w:rPr>
            </w:pPr>
            <w:r w:rsidRPr="005D74C9">
              <w:rPr>
                <w:rFonts w:asciiTheme="majorHAnsi" w:hAnsiTheme="majorHAnsi" w:cstheme="majorHAnsi"/>
                <w:sz w:val="22"/>
                <w:szCs w:val="22"/>
              </w:rPr>
              <w:t xml:space="preserve">Technical Operations also includes an Associate Director of Internal Operations. Internal Operations is the element that focuses on technical events, technical communications, planning, procedures and publications. Specifically: </w:t>
            </w:r>
          </w:p>
          <w:p w:rsidR="005D74C9" w:rsidRPr="005D74C9" w:rsidRDefault="005D74C9" w:rsidP="005D74C9">
            <w:pPr>
              <w:numPr>
                <w:ilvl w:val="0"/>
                <w:numId w:val="10"/>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Technical Communication - Tim Dilks </w:t>
            </w:r>
          </w:p>
          <w:p w:rsidR="005D74C9" w:rsidRPr="005D74C9" w:rsidRDefault="005D74C9" w:rsidP="005D74C9">
            <w:pPr>
              <w:numPr>
                <w:ilvl w:val="0"/>
                <w:numId w:val="10"/>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Technical Events - Terje Fossnes </w:t>
            </w:r>
          </w:p>
          <w:p w:rsidR="005D74C9" w:rsidRPr="005D74C9" w:rsidRDefault="005D74C9" w:rsidP="005D74C9">
            <w:pPr>
              <w:numPr>
                <w:ilvl w:val="0"/>
                <w:numId w:val="10"/>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Technical Information - Richard Freeman </w:t>
            </w:r>
          </w:p>
          <w:p w:rsidR="005D74C9" w:rsidRPr="005D74C9" w:rsidRDefault="005D74C9" w:rsidP="005D74C9">
            <w:pPr>
              <w:numPr>
                <w:ilvl w:val="0"/>
                <w:numId w:val="10"/>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Technical Planning - Joe Elm </w:t>
            </w:r>
          </w:p>
          <w:p w:rsidR="005D74C9" w:rsidRPr="005D74C9" w:rsidRDefault="005D74C9" w:rsidP="005D74C9">
            <w:pPr>
              <w:numPr>
                <w:ilvl w:val="0"/>
                <w:numId w:val="10"/>
              </w:numPr>
              <w:spacing w:before="100" w:beforeAutospacing="1" w:after="100" w:afterAutospacing="1" w:line="240" w:lineRule="auto"/>
              <w:rPr>
                <w:rFonts w:asciiTheme="majorHAnsi" w:hAnsiTheme="majorHAnsi" w:cstheme="majorHAnsi"/>
              </w:rPr>
            </w:pPr>
            <w:r w:rsidRPr="005D74C9">
              <w:rPr>
                <w:rFonts w:asciiTheme="majorHAnsi" w:hAnsiTheme="majorHAnsi" w:cstheme="majorHAnsi"/>
              </w:rPr>
              <w:t xml:space="preserve">Technical Review - Yoshiaki Ohkami, Assistant Director </w:t>
            </w:r>
          </w:p>
          <w:p w:rsidR="005D74C9" w:rsidRDefault="005D74C9">
            <w:pPr>
              <w:pStyle w:val="NormalWeb"/>
            </w:pPr>
            <w:r w:rsidRPr="005D74C9">
              <w:rPr>
                <w:rFonts w:asciiTheme="majorHAnsi" w:hAnsiTheme="majorHAnsi" w:cstheme="majorHAnsi"/>
                <w:sz w:val="22"/>
                <w:szCs w:val="22"/>
              </w:rPr>
              <w:t>Technical Operations is led by INCOSE's Technical Director and Deputy Technical Director</w:t>
            </w:r>
          </w:p>
        </w:tc>
      </w:tr>
      <w:tr w:rsidR="005D74C9">
        <w:trPr>
          <w:tblCellSpacing w:w="0" w:type="dxa"/>
        </w:trPr>
        <w:tc>
          <w:tcPr>
            <w:tcW w:w="0" w:type="auto"/>
            <w:vAlign w:val="center"/>
            <w:hideMark/>
          </w:tcPr>
          <w:p w:rsidR="005D74C9" w:rsidRDefault="005D74C9">
            <w:pPr>
              <w:rPr>
                <w:rFonts w:ascii="Arial" w:hAnsi="Arial" w:cs="Arial"/>
                <w:sz w:val="18"/>
                <w:szCs w:val="18"/>
              </w:rPr>
            </w:pPr>
            <w:r>
              <w:rPr>
                <w:rFonts w:ascii="Arial" w:hAnsi="Arial" w:cs="Arial"/>
                <w:sz w:val="18"/>
                <w:szCs w:val="18"/>
              </w:rPr>
              <w:t> </w:t>
            </w:r>
          </w:p>
        </w:tc>
      </w:tr>
      <w:tr w:rsidR="005D74C9">
        <w:trPr>
          <w:tblCellSpacing w:w="0" w:type="dxa"/>
        </w:trPr>
        <w:tc>
          <w:tcPr>
            <w:tcW w:w="0" w:type="auto"/>
            <w:vAlign w:val="center"/>
            <w:hideMark/>
          </w:tcPr>
          <w:p w:rsidR="005D74C9" w:rsidRDefault="005D74C9">
            <w:pPr>
              <w:rPr>
                <w:rFonts w:ascii="Arial" w:hAnsi="Arial" w:cs="Arial"/>
                <w:sz w:val="18"/>
                <w:szCs w:val="18"/>
              </w:rPr>
            </w:pPr>
            <w:r>
              <w:rPr>
                <w:rFonts w:ascii="Arial" w:hAnsi="Arial" w:cs="Arial"/>
                <w:sz w:val="18"/>
                <w:szCs w:val="18"/>
              </w:rPr>
              <w:t> </w:t>
            </w:r>
          </w:p>
        </w:tc>
      </w:tr>
    </w:tbl>
    <w:p w:rsidR="005D74C9" w:rsidRPr="005D74C9" w:rsidRDefault="005D74C9" w:rsidP="005D74C9"/>
    <w:p w:rsidR="00051156" w:rsidRDefault="00C57C21" w:rsidP="00B236E2">
      <w:pPr>
        <w:pStyle w:val="Heading2"/>
      </w:pPr>
      <w:bookmarkStart w:id="58" w:name="_Toc255129956"/>
      <w:bookmarkStart w:id="59" w:name="_Toc255130299"/>
      <w:r>
        <w:t>3.2 Identification of human and System Resources to be assigned</w:t>
      </w:r>
      <w:bookmarkEnd w:id="58"/>
      <w:bookmarkEnd w:id="59"/>
    </w:p>
    <w:p w:rsidR="007F7853" w:rsidRDefault="007F7853" w:rsidP="007F7853">
      <w:pPr>
        <w:pStyle w:val="Heading3"/>
      </w:pPr>
      <w:bookmarkStart w:id="60" w:name="_Toc255129957"/>
      <w:bookmarkStart w:id="61" w:name="_Toc255130300"/>
      <w:r>
        <w:t>3.2.1 System Resources</w:t>
      </w:r>
      <w:bookmarkEnd w:id="60"/>
      <w:bookmarkEnd w:id="61"/>
    </w:p>
    <w:p w:rsidR="00743237" w:rsidRPr="00743237" w:rsidRDefault="00743237" w:rsidP="00743237">
      <w:r>
        <w:t>System resources required include access to Artisan 7.1 that will accommodate five users at same time and a dedicated server that is accessible through CITRIX.  Artisan Corporation provided this service during AIP-2 and has graciously consented to continuing this service through the period of performance of AIP-3 effort.  Each team member will provide their own personal computer to access web and Artisan 7.1.</w:t>
      </w:r>
    </w:p>
    <w:p w:rsidR="007F7853" w:rsidRDefault="007F7853" w:rsidP="007F7853">
      <w:pPr>
        <w:pStyle w:val="Heading3"/>
      </w:pPr>
      <w:bookmarkStart w:id="62" w:name="_Toc255129958"/>
      <w:bookmarkStart w:id="63" w:name="_Toc255130301"/>
      <w:r>
        <w:t>3.2.2 Human Resources</w:t>
      </w:r>
      <w:bookmarkEnd w:id="62"/>
      <w:bookmarkEnd w:id="63"/>
    </w:p>
    <w:p w:rsidR="007F7853" w:rsidRPr="007F7853" w:rsidRDefault="00125A4D" w:rsidP="007F7853">
      <w:r>
        <w:t xml:space="preserve">Human resources summarized in Table 2 Identification of Human resources to be assigned to the AIP-3 Phase and planned level of participation in hours.  A total of five system engineers that have had experience in using the UML and SySML syntaxes and have experience in developing ODP architectures will be part of the INCOSE AIP-3 team.  </w:t>
      </w:r>
      <w:r w:rsidR="00743237">
        <w:t xml:space="preserve">Three of the five team members are returning members of the INCOSE team and worked on all views developed in AIP-2.  The new members will be selected from experienced ODP developers that have used UML and SySML syntax.  </w:t>
      </w:r>
      <w:r>
        <w:t>All team members will receive training in the ISO/IEC 10746:1996 Part 3 Reference model and ISO/IEC 19793:2007 standards or a refresher prior to start of development.</w:t>
      </w:r>
    </w:p>
    <w:tbl>
      <w:tblPr>
        <w:tblStyle w:val="LightShading-Accent5"/>
        <w:tblW w:w="0" w:type="auto"/>
        <w:tblLook w:val="04A0"/>
      </w:tblPr>
      <w:tblGrid>
        <w:gridCol w:w="2394"/>
        <w:gridCol w:w="2394"/>
        <w:gridCol w:w="2394"/>
      </w:tblGrid>
      <w:tr w:rsidR="00DA2CD6" w:rsidTr="00741FC0">
        <w:trPr>
          <w:cnfStyle w:val="100000000000"/>
        </w:trPr>
        <w:tc>
          <w:tcPr>
            <w:cnfStyle w:val="001000000000"/>
            <w:tcW w:w="2394" w:type="dxa"/>
          </w:tcPr>
          <w:p w:rsidR="00DA2CD6" w:rsidRPr="00741FC0" w:rsidRDefault="00DA2CD6">
            <w:r w:rsidRPr="00741FC0">
              <w:lastRenderedPageBreak/>
              <w:t>Labor Category</w:t>
            </w:r>
          </w:p>
        </w:tc>
        <w:tc>
          <w:tcPr>
            <w:tcW w:w="2394" w:type="dxa"/>
          </w:tcPr>
          <w:p w:rsidR="00DA2CD6" w:rsidRPr="00741FC0" w:rsidRDefault="00DA2CD6">
            <w:pPr>
              <w:cnfStyle w:val="100000000000"/>
            </w:pPr>
            <w:r w:rsidRPr="00741FC0">
              <w:t>AIP-3 Architecture and interoperability task</w:t>
            </w:r>
          </w:p>
        </w:tc>
        <w:tc>
          <w:tcPr>
            <w:tcW w:w="2394" w:type="dxa"/>
          </w:tcPr>
          <w:p w:rsidR="00DA2CD6" w:rsidRPr="00741FC0" w:rsidRDefault="00DA2CD6">
            <w:pPr>
              <w:cnfStyle w:val="100000000000"/>
            </w:pPr>
            <w:r w:rsidRPr="00741FC0">
              <w:t>Estimated Labor Hours</w:t>
            </w:r>
          </w:p>
        </w:tc>
      </w:tr>
      <w:tr w:rsidR="00DA2CD6" w:rsidTr="00741FC0">
        <w:trPr>
          <w:cnfStyle w:val="000000100000"/>
        </w:trPr>
        <w:tc>
          <w:tcPr>
            <w:cnfStyle w:val="001000000000"/>
            <w:tcW w:w="2394" w:type="dxa"/>
          </w:tcPr>
          <w:p w:rsidR="00DA2CD6" w:rsidRDefault="00741FC0">
            <w:r>
              <w:t>Chief Architect</w:t>
            </w:r>
          </w:p>
        </w:tc>
        <w:tc>
          <w:tcPr>
            <w:tcW w:w="2394" w:type="dxa"/>
          </w:tcPr>
          <w:p w:rsidR="00DA2CD6" w:rsidRDefault="00741FC0">
            <w:pPr>
              <w:cnfStyle w:val="000000100000"/>
            </w:pPr>
            <w:r>
              <w:t>All</w:t>
            </w:r>
          </w:p>
        </w:tc>
        <w:tc>
          <w:tcPr>
            <w:tcW w:w="2394" w:type="dxa"/>
          </w:tcPr>
          <w:p w:rsidR="00DA2CD6" w:rsidRDefault="00741FC0">
            <w:pPr>
              <w:cnfStyle w:val="000000100000"/>
            </w:pPr>
            <w:r>
              <w:t>450</w:t>
            </w:r>
          </w:p>
        </w:tc>
      </w:tr>
      <w:tr w:rsidR="00DA2CD6" w:rsidTr="00741FC0">
        <w:tc>
          <w:tcPr>
            <w:cnfStyle w:val="001000000000"/>
            <w:tcW w:w="2394" w:type="dxa"/>
          </w:tcPr>
          <w:p w:rsidR="00DA2CD6" w:rsidRDefault="00741FC0">
            <w:r>
              <w:t>Enterprise Architect</w:t>
            </w:r>
          </w:p>
        </w:tc>
        <w:tc>
          <w:tcPr>
            <w:tcW w:w="2394" w:type="dxa"/>
          </w:tcPr>
          <w:p w:rsidR="00DA2CD6" w:rsidRDefault="00741FC0">
            <w:pPr>
              <w:cnfStyle w:val="000000000000"/>
            </w:pPr>
            <w:r>
              <w:t>Enterprise View Development</w:t>
            </w:r>
          </w:p>
        </w:tc>
        <w:tc>
          <w:tcPr>
            <w:tcW w:w="2394" w:type="dxa"/>
          </w:tcPr>
          <w:p w:rsidR="00DA2CD6" w:rsidRDefault="00741FC0">
            <w:pPr>
              <w:cnfStyle w:val="000000000000"/>
            </w:pPr>
            <w:r>
              <w:t>500</w:t>
            </w:r>
          </w:p>
        </w:tc>
      </w:tr>
      <w:tr w:rsidR="00DA2CD6" w:rsidTr="00741FC0">
        <w:trPr>
          <w:cnfStyle w:val="000000100000"/>
        </w:trPr>
        <w:tc>
          <w:tcPr>
            <w:cnfStyle w:val="001000000000"/>
            <w:tcW w:w="2394" w:type="dxa"/>
          </w:tcPr>
          <w:p w:rsidR="00DA2CD6" w:rsidRDefault="00741FC0">
            <w:r>
              <w:t>Information Architect</w:t>
            </w:r>
          </w:p>
        </w:tc>
        <w:tc>
          <w:tcPr>
            <w:tcW w:w="2394" w:type="dxa"/>
          </w:tcPr>
          <w:p w:rsidR="00DA2CD6" w:rsidRDefault="00741FC0">
            <w:pPr>
              <w:cnfStyle w:val="000000100000"/>
            </w:pPr>
            <w:r>
              <w:t>Information view development</w:t>
            </w:r>
          </w:p>
        </w:tc>
        <w:tc>
          <w:tcPr>
            <w:tcW w:w="2394" w:type="dxa"/>
          </w:tcPr>
          <w:p w:rsidR="00DA2CD6" w:rsidRDefault="00741FC0">
            <w:pPr>
              <w:cnfStyle w:val="000000100000"/>
            </w:pPr>
            <w:r>
              <w:t>500</w:t>
            </w:r>
          </w:p>
        </w:tc>
      </w:tr>
      <w:tr w:rsidR="00DA2CD6" w:rsidTr="00741FC0">
        <w:tc>
          <w:tcPr>
            <w:cnfStyle w:val="001000000000"/>
            <w:tcW w:w="2394" w:type="dxa"/>
          </w:tcPr>
          <w:p w:rsidR="00DA2CD6" w:rsidRDefault="00741FC0">
            <w:r>
              <w:t>Computational Architect</w:t>
            </w:r>
          </w:p>
        </w:tc>
        <w:tc>
          <w:tcPr>
            <w:tcW w:w="2394" w:type="dxa"/>
          </w:tcPr>
          <w:p w:rsidR="00DA2CD6" w:rsidRDefault="00741FC0">
            <w:pPr>
              <w:cnfStyle w:val="000000000000"/>
            </w:pPr>
            <w:r>
              <w:t>Computation View development</w:t>
            </w:r>
          </w:p>
        </w:tc>
        <w:tc>
          <w:tcPr>
            <w:tcW w:w="2394" w:type="dxa"/>
          </w:tcPr>
          <w:p w:rsidR="00DA2CD6" w:rsidRDefault="00741FC0">
            <w:pPr>
              <w:cnfStyle w:val="000000000000"/>
            </w:pPr>
            <w:r>
              <w:t>500</w:t>
            </w:r>
          </w:p>
        </w:tc>
      </w:tr>
      <w:tr w:rsidR="00DA2CD6" w:rsidTr="00741FC0">
        <w:trPr>
          <w:cnfStyle w:val="000000100000"/>
        </w:trPr>
        <w:tc>
          <w:tcPr>
            <w:cnfStyle w:val="001000000000"/>
            <w:tcW w:w="2394" w:type="dxa"/>
          </w:tcPr>
          <w:p w:rsidR="00DA2CD6" w:rsidRDefault="00741FC0">
            <w:r>
              <w:t>Engineering Architect</w:t>
            </w:r>
          </w:p>
        </w:tc>
        <w:tc>
          <w:tcPr>
            <w:tcW w:w="2394" w:type="dxa"/>
          </w:tcPr>
          <w:p w:rsidR="00DA2CD6" w:rsidRDefault="00741FC0">
            <w:pPr>
              <w:cnfStyle w:val="000000100000"/>
            </w:pPr>
            <w:r>
              <w:t>Engineering view Development</w:t>
            </w:r>
          </w:p>
        </w:tc>
        <w:tc>
          <w:tcPr>
            <w:tcW w:w="2394" w:type="dxa"/>
          </w:tcPr>
          <w:p w:rsidR="00DA2CD6" w:rsidRDefault="00741FC0">
            <w:pPr>
              <w:cnfStyle w:val="000000100000"/>
            </w:pPr>
            <w:r>
              <w:t>600</w:t>
            </w:r>
          </w:p>
        </w:tc>
      </w:tr>
      <w:tr w:rsidR="00741FC0" w:rsidTr="00741FC0">
        <w:tc>
          <w:tcPr>
            <w:cnfStyle w:val="001000000000"/>
            <w:tcW w:w="2394" w:type="dxa"/>
          </w:tcPr>
          <w:p w:rsidR="00741FC0" w:rsidRDefault="00741FC0">
            <w:r>
              <w:t>Technical Architect</w:t>
            </w:r>
          </w:p>
        </w:tc>
        <w:tc>
          <w:tcPr>
            <w:tcW w:w="2394" w:type="dxa"/>
          </w:tcPr>
          <w:p w:rsidR="00741FC0" w:rsidRDefault="00741FC0">
            <w:pPr>
              <w:cnfStyle w:val="000000000000"/>
            </w:pPr>
            <w:r>
              <w:t>Technical view development</w:t>
            </w:r>
          </w:p>
        </w:tc>
        <w:tc>
          <w:tcPr>
            <w:tcW w:w="2394" w:type="dxa"/>
          </w:tcPr>
          <w:p w:rsidR="00741FC0" w:rsidRDefault="00741FC0">
            <w:pPr>
              <w:cnfStyle w:val="000000000000"/>
            </w:pPr>
            <w:r>
              <w:t>600</w:t>
            </w:r>
          </w:p>
        </w:tc>
      </w:tr>
      <w:tr w:rsidR="00741FC0" w:rsidTr="00741FC0">
        <w:trPr>
          <w:cnfStyle w:val="000000100000"/>
        </w:trPr>
        <w:tc>
          <w:tcPr>
            <w:cnfStyle w:val="001000000000"/>
            <w:tcW w:w="2394" w:type="dxa"/>
          </w:tcPr>
          <w:p w:rsidR="00741FC0" w:rsidRDefault="00741FC0">
            <w:r>
              <w:t>Totals</w:t>
            </w:r>
          </w:p>
        </w:tc>
        <w:tc>
          <w:tcPr>
            <w:tcW w:w="2394" w:type="dxa"/>
          </w:tcPr>
          <w:p w:rsidR="00741FC0" w:rsidRDefault="00741FC0">
            <w:pPr>
              <w:cnfStyle w:val="000000100000"/>
            </w:pPr>
          </w:p>
        </w:tc>
        <w:tc>
          <w:tcPr>
            <w:tcW w:w="2394" w:type="dxa"/>
          </w:tcPr>
          <w:p w:rsidR="00741FC0" w:rsidRDefault="00741FC0">
            <w:pPr>
              <w:cnfStyle w:val="000000100000"/>
            </w:pPr>
            <w:r>
              <w:t>3150</w:t>
            </w:r>
          </w:p>
        </w:tc>
      </w:tr>
    </w:tbl>
    <w:p w:rsidR="00E754E2" w:rsidRDefault="007F7853" w:rsidP="007F7853">
      <w:pPr>
        <w:pStyle w:val="Caption"/>
      </w:pPr>
      <w:bookmarkStart w:id="64" w:name="_Toc255130389"/>
      <w:bookmarkStart w:id="65" w:name="_Toc255130618"/>
      <w:bookmarkStart w:id="66" w:name="_Toc255130686"/>
      <w:r>
        <w:t xml:space="preserve">Table </w:t>
      </w:r>
      <w:r w:rsidR="00D63615">
        <w:t>2</w:t>
      </w:r>
      <w:r>
        <w:t xml:space="preserve"> Identification of Human Resources</w:t>
      </w:r>
      <w:bookmarkEnd w:id="64"/>
      <w:bookmarkEnd w:id="65"/>
      <w:bookmarkEnd w:id="66"/>
    </w:p>
    <w:p w:rsidR="00C57C21" w:rsidRDefault="00C57C21" w:rsidP="00C57C21">
      <w:pPr>
        <w:pStyle w:val="Heading2"/>
      </w:pPr>
      <w:bookmarkStart w:id="67" w:name="_Toc255129959"/>
      <w:bookmarkStart w:id="68" w:name="_Toc255130302"/>
      <w:r>
        <w:t>3.2 Contact Information</w:t>
      </w:r>
      <w:bookmarkEnd w:id="67"/>
      <w:bookmarkEnd w:id="68"/>
    </w:p>
    <w:p w:rsidR="00C57C21" w:rsidRDefault="00C57C21" w:rsidP="00C57C21">
      <w:pPr>
        <w:pStyle w:val="Heading3"/>
      </w:pPr>
      <w:bookmarkStart w:id="69" w:name="_Toc255129960"/>
      <w:bookmarkStart w:id="70" w:name="_Toc255130303"/>
      <w:r>
        <w:t xml:space="preserve">3.2.1 Programmatic and </w:t>
      </w:r>
      <w:r w:rsidR="007F7853">
        <w:t>Technical Contact information</w:t>
      </w:r>
      <w:bookmarkEnd w:id="69"/>
      <w:bookmarkEnd w:id="70"/>
    </w:p>
    <w:p w:rsidR="007F7853" w:rsidRPr="007F7853" w:rsidRDefault="007F7853" w:rsidP="007F7853">
      <w:r>
        <w:t>Programmatic and Technical Point of Contact information is the same.</w:t>
      </w:r>
    </w:p>
    <w:tbl>
      <w:tblPr>
        <w:tblStyle w:val="TableGrid"/>
        <w:tblW w:w="0" w:type="auto"/>
        <w:tblLook w:val="04A0"/>
      </w:tblPr>
      <w:tblGrid>
        <w:gridCol w:w="1769"/>
        <w:gridCol w:w="2997"/>
        <w:gridCol w:w="1543"/>
        <w:gridCol w:w="1543"/>
        <w:gridCol w:w="1724"/>
      </w:tblGrid>
      <w:tr w:rsidR="007F7853" w:rsidTr="007F7853">
        <w:tc>
          <w:tcPr>
            <w:tcW w:w="1915" w:type="dxa"/>
            <w:shd w:val="clear" w:color="auto" w:fill="auto"/>
          </w:tcPr>
          <w:p w:rsidR="007F7853" w:rsidRDefault="007F7853" w:rsidP="007F7853">
            <w:r>
              <w:t>Programmatic and technical Contact Information</w:t>
            </w:r>
          </w:p>
        </w:tc>
        <w:tc>
          <w:tcPr>
            <w:tcW w:w="1915" w:type="dxa"/>
            <w:shd w:val="clear" w:color="auto" w:fill="auto"/>
          </w:tcPr>
          <w:p w:rsidR="007F7853" w:rsidRDefault="007F7853" w:rsidP="007F7853">
            <w:r>
              <w:t>Email</w:t>
            </w:r>
          </w:p>
        </w:tc>
        <w:tc>
          <w:tcPr>
            <w:tcW w:w="1915" w:type="dxa"/>
            <w:shd w:val="clear" w:color="auto" w:fill="auto"/>
          </w:tcPr>
          <w:p w:rsidR="007F7853" w:rsidRDefault="007F7853" w:rsidP="007F7853">
            <w:r>
              <w:t>Work phone</w:t>
            </w:r>
          </w:p>
        </w:tc>
        <w:tc>
          <w:tcPr>
            <w:tcW w:w="1915" w:type="dxa"/>
            <w:shd w:val="clear" w:color="auto" w:fill="auto"/>
          </w:tcPr>
          <w:p w:rsidR="007F7853" w:rsidRDefault="007F7853" w:rsidP="007F7853">
            <w:r>
              <w:t>Cell phone</w:t>
            </w:r>
          </w:p>
        </w:tc>
        <w:tc>
          <w:tcPr>
            <w:tcW w:w="1916" w:type="dxa"/>
            <w:shd w:val="clear" w:color="auto" w:fill="auto"/>
          </w:tcPr>
          <w:p w:rsidR="007F7853" w:rsidRDefault="007F7853" w:rsidP="007F7853">
            <w:r>
              <w:t>Home Phone</w:t>
            </w:r>
          </w:p>
        </w:tc>
      </w:tr>
      <w:tr w:rsidR="007F7853" w:rsidTr="007F7853">
        <w:tc>
          <w:tcPr>
            <w:tcW w:w="1915" w:type="dxa"/>
            <w:shd w:val="clear" w:color="auto" w:fill="C4BC96" w:themeFill="background2" w:themeFillShade="BF"/>
          </w:tcPr>
          <w:p w:rsidR="007F7853" w:rsidRDefault="007F7853" w:rsidP="007F7853"/>
        </w:tc>
        <w:tc>
          <w:tcPr>
            <w:tcW w:w="1915" w:type="dxa"/>
            <w:shd w:val="clear" w:color="auto" w:fill="auto"/>
          </w:tcPr>
          <w:p w:rsidR="007F7853" w:rsidRDefault="007F7853" w:rsidP="007F7853">
            <w:r>
              <w:t>Lawrence.mcgovern@tasc.com</w:t>
            </w:r>
          </w:p>
        </w:tc>
        <w:tc>
          <w:tcPr>
            <w:tcW w:w="1915" w:type="dxa"/>
            <w:shd w:val="clear" w:color="auto" w:fill="auto"/>
          </w:tcPr>
          <w:p w:rsidR="007F7853" w:rsidRDefault="007F7853" w:rsidP="007F7853">
            <w:r>
              <w:t>703-227-3138</w:t>
            </w:r>
          </w:p>
        </w:tc>
        <w:tc>
          <w:tcPr>
            <w:tcW w:w="1915" w:type="dxa"/>
            <w:shd w:val="clear" w:color="auto" w:fill="auto"/>
          </w:tcPr>
          <w:p w:rsidR="007F7853" w:rsidRDefault="007F7853" w:rsidP="007F7853">
            <w:r>
              <w:t>301-890-5982</w:t>
            </w:r>
          </w:p>
        </w:tc>
        <w:tc>
          <w:tcPr>
            <w:tcW w:w="1916" w:type="dxa"/>
            <w:shd w:val="clear" w:color="auto" w:fill="auto"/>
          </w:tcPr>
          <w:p w:rsidR="007F7853" w:rsidRDefault="007F7853" w:rsidP="007F7853">
            <w:r>
              <w:t>3018907066</w:t>
            </w:r>
          </w:p>
        </w:tc>
      </w:tr>
    </w:tbl>
    <w:p w:rsidR="007F7853" w:rsidRPr="007F7853" w:rsidRDefault="007F7853" w:rsidP="007F7853">
      <w:pPr>
        <w:pStyle w:val="Caption"/>
      </w:pPr>
      <w:bookmarkStart w:id="71" w:name="_Toc255130390"/>
      <w:bookmarkStart w:id="72" w:name="_Toc255130619"/>
      <w:bookmarkStart w:id="73" w:name="_Toc255130687"/>
      <w:r>
        <w:t xml:space="preserve">Table </w:t>
      </w:r>
      <w:r w:rsidR="00D63615">
        <w:t>3</w:t>
      </w:r>
      <w:r>
        <w:t xml:space="preserve"> Programmatic and Technical POC Information</w:t>
      </w:r>
      <w:bookmarkEnd w:id="71"/>
      <w:bookmarkEnd w:id="72"/>
      <w:bookmarkEnd w:id="73"/>
    </w:p>
    <w:p w:rsidR="00E754E2" w:rsidRDefault="00E754E2">
      <w:r>
        <w:br w:type="page"/>
      </w:r>
    </w:p>
    <w:p w:rsidR="008203A1" w:rsidRDefault="008203A1"/>
    <w:sectPr w:rsidR="008203A1" w:rsidSect="00E754E2">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9D" w:rsidRDefault="00BC5E9D" w:rsidP="00E754E2">
      <w:pPr>
        <w:spacing w:after="0" w:line="240" w:lineRule="auto"/>
      </w:pPr>
      <w:r>
        <w:separator/>
      </w:r>
    </w:p>
  </w:endnote>
  <w:endnote w:type="continuationSeparator" w:id="0">
    <w:p w:rsidR="00BC5E9D" w:rsidRDefault="00BC5E9D" w:rsidP="00E75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3BF" w:rsidRDefault="00FE13BF">
    <w:pPr>
      <w:pStyle w:val="Footer"/>
      <w:pBdr>
        <w:top w:val="thinThickSmallGap" w:sz="24" w:space="1" w:color="622423" w:themeColor="accent2" w:themeShade="7F"/>
      </w:pBdr>
      <w:rPr>
        <w:rFonts w:asciiTheme="majorHAnsi" w:hAnsiTheme="majorHAnsi"/>
      </w:rPr>
    </w:pPr>
    <w:r>
      <w:rPr>
        <w:rFonts w:asciiTheme="majorHAnsi" w:hAnsiTheme="majorHAnsi"/>
      </w:rPr>
      <w:t>INCOSE CFP AIP-3 Response</w:t>
    </w:r>
    <w:r>
      <w:rPr>
        <w:rFonts w:asciiTheme="majorHAnsi" w:hAnsiTheme="majorHAnsi"/>
      </w:rPr>
      <w:ptab w:relativeTo="margin" w:alignment="right" w:leader="none"/>
    </w:r>
    <w:r>
      <w:rPr>
        <w:rFonts w:asciiTheme="majorHAnsi" w:hAnsiTheme="majorHAnsi"/>
      </w:rPr>
      <w:t>Page</w:t>
    </w:r>
    <w:fldSimple w:instr=" PAGE   \* MERGEFORMAT ">
      <w:r w:rsidR="00640F39" w:rsidRPr="00640F39">
        <w:rPr>
          <w:rFonts w:asciiTheme="majorHAnsi" w:hAnsiTheme="majorHAnsi"/>
          <w:noProof/>
        </w:rPr>
        <w:t>1</w:t>
      </w:r>
    </w:fldSimple>
  </w:p>
  <w:p w:rsidR="00FE13BF" w:rsidRDefault="00FE13BF" w:rsidP="00E754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9D" w:rsidRDefault="00BC5E9D" w:rsidP="00E754E2">
      <w:pPr>
        <w:spacing w:after="0" w:line="240" w:lineRule="auto"/>
      </w:pPr>
      <w:r>
        <w:separator/>
      </w:r>
    </w:p>
  </w:footnote>
  <w:footnote w:type="continuationSeparator" w:id="0">
    <w:p w:rsidR="00BC5E9D" w:rsidRDefault="00BC5E9D" w:rsidP="00E754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FE13BF">
      <w:trPr>
        <w:trHeight w:val="288"/>
      </w:trPr>
      <w:tc>
        <w:tcPr>
          <w:tcW w:w="7765" w:type="dxa"/>
        </w:tcPr>
        <w:p w:rsidR="00FE13BF" w:rsidRDefault="009D46A0">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placeholder>
                <w:docPart w:val="7D939335DBBE480893DA33BDEF0E72F4"/>
              </w:placeholder>
              <w:dataBinding w:prefixMappings="xmlns:ns0='http://schemas.openxmlformats.org/package/2006/metadata/core-properties' xmlns:ns1='http://purl.org/dc/elements/1.1/'" w:xpath="/ns0:coreProperties[1]/ns1:title[1]" w:storeItemID="{6C3C8BC8-F283-45AE-878A-BAB7291924A1}"/>
              <w:text/>
            </w:sdtPr>
            <w:sdtContent>
              <w:r w:rsidR="00FE13BF">
                <w:rPr>
                  <w:rFonts w:asciiTheme="majorHAnsi" w:eastAsiaTheme="majorEastAsia" w:hAnsiTheme="majorHAnsi" w:cstheme="majorBidi"/>
                  <w:sz w:val="36"/>
                  <w:szCs w:val="36"/>
                </w:rPr>
                <w:t>GEOSS AIP 3 CFP Response</w:t>
              </w:r>
            </w:sdtContent>
          </w:sdt>
        </w:p>
      </w:tc>
      <w:sdt>
        <w:sdtPr>
          <w:rPr>
            <w:rFonts w:asciiTheme="majorHAnsi" w:eastAsiaTheme="majorEastAsia" w:hAnsiTheme="majorHAnsi" w:cstheme="majorBidi"/>
            <w:bCs/>
            <w:sz w:val="36"/>
            <w:szCs w:val="36"/>
          </w:rPr>
          <w:alias w:val="Year"/>
          <w:id w:val="77761609"/>
          <w:placeholder>
            <w:docPart w:val="EB3890305E5E4288B1A3E5F828AA9878"/>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tc>
            <w:tcPr>
              <w:tcW w:w="1105" w:type="dxa"/>
            </w:tcPr>
            <w:p w:rsidR="00FE13BF" w:rsidRPr="008E3650" w:rsidRDefault="00FE13BF">
              <w:pPr>
                <w:pStyle w:val="Header"/>
                <w:rPr>
                  <w:rFonts w:asciiTheme="majorHAnsi" w:eastAsiaTheme="majorEastAsia" w:hAnsiTheme="majorHAnsi" w:cstheme="majorBidi"/>
                  <w:bCs/>
                  <w:color w:val="000000" w:themeColor="text1"/>
                  <w:sz w:val="36"/>
                  <w:szCs w:val="36"/>
                </w:rPr>
              </w:pPr>
              <w:r w:rsidRPr="008E3650">
                <w:rPr>
                  <w:rFonts w:asciiTheme="majorHAnsi" w:eastAsiaTheme="majorEastAsia" w:hAnsiTheme="majorHAnsi" w:cstheme="majorBidi"/>
                  <w:bCs/>
                  <w:color w:val="000000" w:themeColor="text1"/>
                  <w:sz w:val="36"/>
                  <w:szCs w:val="36"/>
                </w:rPr>
                <w:t>2010</w:t>
              </w:r>
            </w:p>
          </w:tc>
        </w:sdtContent>
      </w:sdt>
    </w:tr>
  </w:tbl>
  <w:p w:rsidR="00FE13BF" w:rsidRDefault="00FE13BF" w:rsidP="008E3650">
    <w:pPr>
      <w:pStyle w:val="Header"/>
      <w:tabs>
        <w:tab w:val="clear" w:pos="4680"/>
        <w:tab w:val="clear" w:pos="9360"/>
        <w:tab w:val="left" w:pos="12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CDC"/>
    <w:multiLevelType w:val="multilevel"/>
    <w:tmpl w:val="C0FE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10BE"/>
    <w:multiLevelType w:val="multilevel"/>
    <w:tmpl w:val="D2C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D44D5"/>
    <w:multiLevelType w:val="multilevel"/>
    <w:tmpl w:val="E4C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410EE"/>
    <w:multiLevelType w:val="multilevel"/>
    <w:tmpl w:val="7640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A1B8D"/>
    <w:multiLevelType w:val="multilevel"/>
    <w:tmpl w:val="60B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6644B"/>
    <w:multiLevelType w:val="multilevel"/>
    <w:tmpl w:val="C660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A234A"/>
    <w:multiLevelType w:val="multilevel"/>
    <w:tmpl w:val="140A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A392B"/>
    <w:multiLevelType w:val="hybridMultilevel"/>
    <w:tmpl w:val="B56C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176BB"/>
    <w:multiLevelType w:val="multilevel"/>
    <w:tmpl w:val="67AE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F487D"/>
    <w:multiLevelType w:val="multilevel"/>
    <w:tmpl w:val="5702403A"/>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7"/>
  </w:num>
  <w:num w:numId="3">
    <w:abstractNumId w:val="1"/>
  </w:num>
  <w:num w:numId="4">
    <w:abstractNumId w:val="2"/>
  </w:num>
  <w:num w:numId="5">
    <w:abstractNumId w:val="0"/>
  </w:num>
  <w:num w:numId="6">
    <w:abstractNumId w:val="3"/>
  </w:num>
  <w:num w:numId="7">
    <w:abstractNumId w:val="6"/>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E754E2"/>
    <w:rsid w:val="00051156"/>
    <w:rsid w:val="00125A4D"/>
    <w:rsid w:val="0014086B"/>
    <w:rsid w:val="001747E1"/>
    <w:rsid w:val="0019647C"/>
    <w:rsid w:val="001A6ECA"/>
    <w:rsid w:val="001C3809"/>
    <w:rsid w:val="001E3481"/>
    <w:rsid w:val="002268AC"/>
    <w:rsid w:val="0030497D"/>
    <w:rsid w:val="003D57A7"/>
    <w:rsid w:val="004F02F3"/>
    <w:rsid w:val="00513690"/>
    <w:rsid w:val="00530E08"/>
    <w:rsid w:val="00547853"/>
    <w:rsid w:val="005D74C9"/>
    <w:rsid w:val="005F4710"/>
    <w:rsid w:val="00640F39"/>
    <w:rsid w:val="00656D54"/>
    <w:rsid w:val="00657784"/>
    <w:rsid w:val="00741FC0"/>
    <w:rsid w:val="00743237"/>
    <w:rsid w:val="007F057A"/>
    <w:rsid w:val="007F7853"/>
    <w:rsid w:val="008203A1"/>
    <w:rsid w:val="008C4FC4"/>
    <w:rsid w:val="008E3650"/>
    <w:rsid w:val="0090640F"/>
    <w:rsid w:val="00932F01"/>
    <w:rsid w:val="009363FD"/>
    <w:rsid w:val="009364C6"/>
    <w:rsid w:val="009372DF"/>
    <w:rsid w:val="00980A78"/>
    <w:rsid w:val="009D46A0"/>
    <w:rsid w:val="009D7AD0"/>
    <w:rsid w:val="00A246B5"/>
    <w:rsid w:val="00B15484"/>
    <w:rsid w:val="00B236E2"/>
    <w:rsid w:val="00BC06E1"/>
    <w:rsid w:val="00BC5E9D"/>
    <w:rsid w:val="00BF7DEF"/>
    <w:rsid w:val="00C05224"/>
    <w:rsid w:val="00C44106"/>
    <w:rsid w:val="00C57C21"/>
    <w:rsid w:val="00C850FC"/>
    <w:rsid w:val="00C93265"/>
    <w:rsid w:val="00C952A3"/>
    <w:rsid w:val="00CA35A1"/>
    <w:rsid w:val="00CB61CF"/>
    <w:rsid w:val="00CE1B4B"/>
    <w:rsid w:val="00CF1D9E"/>
    <w:rsid w:val="00D27398"/>
    <w:rsid w:val="00D63615"/>
    <w:rsid w:val="00D72470"/>
    <w:rsid w:val="00DA2CD6"/>
    <w:rsid w:val="00DE5C2C"/>
    <w:rsid w:val="00DE6EBA"/>
    <w:rsid w:val="00E134DA"/>
    <w:rsid w:val="00E228D1"/>
    <w:rsid w:val="00E754E2"/>
    <w:rsid w:val="00EC7AC6"/>
    <w:rsid w:val="00EE0769"/>
    <w:rsid w:val="00F2200D"/>
    <w:rsid w:val="00F60DC0"/>
    <w:rsid w:val="00FA420D"/>
    <w:rsid w:val="00FA4BEF"/>
    <w:rsid w:val="00FD4045"/>
    <w:rsid w:val="00FE1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rules v:ext="edit">
        <o:r id="V:Rule1" type="arc" idref="#_x0000_s2017"/>
        <o:r id="V:Rule2" type="arc" idref="#_x0000_s2020"/>
        <o:r id="V:Rule3" type="arc" idref="#_x0000_s2022"/>
        <o:r id="V:Rule4" type="arc" idref="#_x0000_s2025"/>
        <o:r id="V:Rule5" type="arc" idref="#_x0000_s2029"/>
        <o:r id="V:Rule6" type="arc" idref="#_x0000_s2032"/>
        <o:r id="V:Rule7" type="arc" idref="#_x0000_s2034"/>
        <o:r id="V:Rule8" type="arc" idref="#_x0000_s2036"/>
        <o:r id="V:Rule9" type="arc" idref="#_x0000_s2039"/>
        <o:r id="V:Rule10" type="arc" idref="#_x0000_s2043"/>
        <o:r id="V:Rule11" type="arc" idref="#_x0000_s2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A1"/>
  </w:style>
  <w:style w:type="paragraph" w:styleId="Heading1">
    <w:name w:val="heading 1"/>
    <w:basedOn w:val="Normal"/>
    <w:next w:val="Normal"/>
    <w:link w:val="Heading1Char"/>
    <w:uiPriority w:val="9"/>
    <w:qFormat/>
    <w:rsid w:val="00E75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1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11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4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FC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13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13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E2"/>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E754E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54E2"/>
    <w:rPr>
      <w:rFonts w:ascii="Tahoma" w:hAnsi="Tahoma" w:cs="Tahoma"/>
      <w:sz w:val="16"/>
      <w:szCs w:val="16"/>
    </w:rPr>
  </w:style>
  <w:style w:type="paragraph" w:styleId="Header">
    <w:name w:val="header"/>
    <w:basedOn w:val="Normal"/>
    <w:link w:val="HeaderChar"/>
    <w:uiPriority w:val="99"/>
    <w:unhideWhenUsed/>
    <w:rsid w:val="00E75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E2"/>
  </w:style>
  <w:style w:type="paragraph" w:styleId="Footer">
    <w:name w:val="footer"/>
    <w:basedOn w:val="Normal"/>
    <w:link w:val="FooterChar"/>
    <w:uiPriority w:val="99"/>
    <w:unhideWhenUsed/>
    <w:rsid w:val="00E75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4E2"/>
  </w:style>
  <w:style w:type="paragraph" w:styleId="ListParagraph">
    <w:name w:val="List Paragraph"/>
    <w:basedOn w:val="Normal"/>
    <w:uiPriority w:val="34"/>
    <w:qFormat/>
    <w:rsid w:val="00E754E2"/>
    <w:pPr>
      <w:ind w:left="720"/>
      <w:contextualSpacing/>
    </w:pPr>
  </w:style>
  <w:style w:type="character" w:customStyle="1" w:styleId="Heading2Char">
    <w:name w:val="Heading 2 Char"/>
    <w:basedOn w:val="DefaultParagraphFont"/>
    <w:link w:val="Heading2"/>
    <w:uiPriority w:val="9"/>
    <w:rsid w:val="000511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5115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51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56"/>
    <w:rPr>
      <w:rFonts w:ascii="Tahoma" w:hAnsi="Tahoma" w:cs="Tahoma"/>
      <w:sz w:val="16"/>
      <w:szCs w:val="16"/>
    </w:rPr>
  </w:style>
  <w:style w:type="character" w:customStyle="1" w:styleId="Heading4Char">
    <w:name w:val="Heading 4 Char"/>
    <w:basedOn w:val="DefaultParagraphFont"/>
    <w:link w:val="Heading4"/>
    <w:uiPriority w:val="9"/>
    <w:rsid w:val="0090640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A2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741FC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nhideWhenUsed/>
    <w:qFormat/>
    <w:rsid w:val="007F7853"/>
    <w:pPr>
      <w:spacing w:line="240" w:lineRule="auto"/>
    </w:pPr>
    <w:rPr>
      <w:b/>
      <w:bCs/>
      <w:color w:val="4F81BD" w:themeColor="accent1"/>
      <w:sz w:val="18"/>
      <w:szCs w:val="18"/>
    </w:rPr>
  </w:style>
  <w:style w:type="character" w:styleId="Hyperlink">
    <w:name w:val="Hyperlink"/>
    <w:basedOn w:val="DefaultParagraphFont"/>
    <w:uiPriority w:val="99"/>
    <w:unhideWhenUsed/>
    <w:rsid w:val="004F02F3"/>
    <w:rPr>
      <w:color w:val="0000FF" w:themeColor="hyperlink"/>
      <w:u w:val="single"/>
    </w:rPr>
  </w:style>
  <w:style w:type="character" w:customStyle="1" w:styleId="Heading5Char">
    <w:name w:val="Heading 5 Char"/>
    <w:basedOn w:val="DefaultParagraphFont"/>
    <w:link w:val="Heading5"/>
    <w:uiPriority w:val="9"/>
    <w:rsid w:val="008C4F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E13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E13BF"/>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FA4BEF"/>
    <w:rPr>
      <w:color w:val="800080" w:themeColor="followedHyperlink"/>
      <w:u w:val="single"/>
    </w:rPr>
  </w:style>
  <w:style w:type="paragraph" w:styleId="TOCHeading">
    <w:name w:val="TOC Heading"/>
    <w:basedOn w:val="Heading1"/>
    <w:next w:val="Normal"/>
    <w:uiPriority w:val="39"/>
    <w:semiHidden/>
    <w:unhideWhenUsed/>
    <w:qFormat/>
    <w:rsid w:val="00C05224"/>
    <w:pPr>
      <w:outlineLvl w:val="9"/>
    </w:pPr>
  </w:style>
  <w:style w:type="paragraph" w:styleId="TOC2">
    <w:name w:val="toc 2"/>
    <w:basedOn w:val="Normal"/>
    <w:next w:val="Normal"/>
    <w:autoRedefine/>
    <w:uiPriority w:val="39"/>
    <w:unhideWhenUsed/>
    <w:qFormat/>
    <w:rsid w:val="00C05224"/>
    <w:pPr>
      <w:spacing w:after="100"/>
      <w:ind w:left="220"/>
    </w:pPr>
    <w:rPr>
      <w:rFonts w:eastAsiaTheme="minorEastAsia"/>
    </w:rPr>
  </w:style>
  <w:style w:type="paragraph" w:styleId="TOC1">
    <w:name w:val="toc 1"/>
    <w:basedOn w:val="Normal"/>
    <w:next w:val="Normal"/>
    <w:autoRedefine/>
    <w:uiPriority w:val="39"/>
    <w:unhideWhenUsed/>
    <w:qFormat/>
    <w:rsid w:val="00C05224"/>
    <w:pPr>
      <w:spacing w:after="100"/>
    </w:pPr>
    <w:rPr>
      <w:rFonts w:eastAsiaTheme="minorEastAsia"/>
    </w:rPr>
  </w:style>
  <w:style w:type="paragraph" w:styleId="TOC3">
    <w:name w:val="toc 3"/>
    <w:basedOn w:val="Normal"/>
    <w:next w:val="Normal"/>
    <w:autoRedefine/>
    <w:uiPriority w:val="39"/>
    <w:unhideWhenUsed/>
    <w:qFormat/>
    <w:rsid w:val="00C05224"/>
    <w:pPr>
      <w:spacing w:after="100"/>
      <w:ind w:left="440"/>
    </w:pPr>
    <w:rPr>
      <w:rFonts w:eastAsiaTheme="minorEastAsia"/>
    </w:rPr>
  </w:style>
  <w:style w:type="paragraph" w:styleId="TableofFigures">
    <w:name w:val="table of figures"/>
    <w:basedOn w:val="Normal"/>
    <w:next w:val="Normal"/>
    <w:uiPriority w:val="99"/>
    <w:unhideWhenUsed/>
    <w:rsid w:val="00D63615"/>
    <w:pPr>
      <w:spacing w:after="0"/>
    </w:pPr>
  </w:style>
  <w:style w:type="paragraph" w:styleId="NormalWeb">
    <w:name w:val="Normal (Web)"/>
    <w:basedOn w:val="Normal"/>
    <w:uiPriority w:val="99"/>
    <w:unhideWhenUsed/>
    <w:rsid w:val="005D74C9"/>
    <w:pPr>
      <w:spacing w:before="100" w:beforeAutospacing="1" w:after="100" w:afterAutospacing="1" w:line="240" w:lineRule="auto"/>
    </w:pPr>
    <w:rPr>
      <w:rFonts w:ascii="Arial" w:eastAsia="Times New Roman" w:hAnsi="Arial" w:cs="Arial"/>
      <w:sz w:val="18"/>
      <w:szCs w:val="18"/>
    </w:rPr>
  </w:style>
  <w:style w:type="character" w:styleId="Emphasis">
    <w:name w:val="Emphasis"/>
    <w:basedOn w:val="DefaultParagraphFont"/>
    <w:uiPriority w:val="20"/>
    <w:qFormat/>
    <w:rsid w:val="005D74C9"/>
    <w:rPr>
      <w:i/>
      <w:iCs/>
    </w:rPr>
  </w:style>
</w:styles>
</file>

<file path=word/webSettings.xml><?xml version="1.0" encoding="utf-8"?>
<w:webSettings xmlns:r="http://schemas.openxmlformats.org/officeDocument/2006/relationships" xmlns:w="http://schemas.openxmlformats.org/wordprocessingml/2006/main">
  <w:divs>
    <w:div w:id="13646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eabass.ieee.org/groups/geoss" TargetMode="External"/><Relationship Id="rId7" Type="http://schemas.openxmlformats.org/officeDocument/2006/relationships/footnotes" Target="footnotes.xml"/><Relationship Id="rId12" Type="http://schemas.openxmlformats.org/officeDocument/2006/relationships/hyperlink" Target="http://www.ogcnetwork.net/AIP2develop" TargetMode="External"/><Relationship Id="rId17" Type="http://schemas.openxmlformats.org/officeDocument/2006/relationships/hyperlink" Target="http://www.agilemodeling.com/essays/umlDiagrams.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geosspilot2/Home%2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incose.org/practice/techops/index.aspx" TargetMode="External"/><Relationship Id="rId28" Type="http://schemas.openxmlformats.org/officeDocument/2006/relationships/theme" Target="theme/theme1.xml"/><Relationship Id="rId10" Type="http://schemas.openxmlformats.org/officeDocument/2006/relationships/hyperlink" Target="mailto:Carl.Landrum@Honeywell.com" TargetMode="External"/><Relationship Id="rId19" Type="http://schemas.openxmlformats.org/officeDocument/2006/relationships/hyperlink" Target="http://www.agilemodeling.com/essays/umlDiagrams.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yperlink" Target="http://wiki.ieee-earth.or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939335DBBE480893DA33BDEF0E72F4"/>
        <w:category>
          <w:name w:val="General"/>
          <w:gallery w:val="placeholder"/>
        </w:category>
        <w:types>
          <w:type w:val="bbPlcHdr"/>
        </w:types>
        <w:behaviors>
          <w:behavior w:val="content"/>
        </w:behaviors>
        <w:guid w:val="{45FBEAE2-578C-433E-8FFB-B905EFEE7A02}"/>
      </w:docPartPr>
      <w:docPartBody>
        <w:p w:rsidR="00B23715" w:rsidRDefault="00570A23" w:rsidP="00570A23">
          <w:pPr>
            <w:pStyle w:val="7D939335DBBE480893DA33BDEF0E72F4"/>
          </w:pPr>
          <w:r>
            <w:rPr>
              <w:rFonts w:asciiTheme="majorHAnsi" w:eastAsiaTheme="majorEastAsia" w:hAnsiTheme="majorHAnsi" w:cstheme="majorBidi"/>
              <w:sz w:val="36"/>
              <w:szCs w:val="36"/>
            </w:rPr>
            <w:t>[Type the document title]</w:t>
          </w:r>
        </w:p>
      </w:docPartBody>
    </w:docPart>
    <w:docPart>
      <w:docPartPr>
        <w:name w:val="EB3890305E5E4288B1A3E5F828AA9878"/>
        <w:category>
          <w:name w:val="General"/>
          <w:gallery w:val="placeholder"/>
        </w:category>
        <w:types>
          <w:type w:val="bbPlcHdr"/>
        </w:types>
        <w:behaviors>
          <w:behavior w:val="content"/>
        </w:behaviors>
        <w:guid w:val="{9CBE7348-C057-4355-8B81-9A6EF34EEC1F}"/>
      </w:docPartPr>
      <w:docPartBody>
        <w:p w:rsidR="00B23715" w:rsidRDefault="00570A23" w:rsidP="00570A23">
          <w:pPr>
            <w:pStyle w:val="EB3890305E5E4288B1A3E5F828AA987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0A23"/>
    <w:rsid w:val="0009396B"/>
    <w:rsid w:val="00540D39"/>
    <w:rsid w:val="00570A23"/>
    <w:rsid w:val="00AF38F9"/>
    <w:rsid w:val="00B23715"/>
    <w:rsid w:val="00D452CE"/>
    <w:rsid w:val="00D72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0BA91193E4010B71D5356F32FD967">
    <w:name w:val="3740BA91193E4010B71D5356F32FD967"/>
    <w:rsid w:val="00570A23"/>
  </w:style>
  <w:style w:type="paragraph" w:customStyle="1" w:styleId="7D939335DBBE480893DA33BDEF0E72F4">
    <w:name w:val="7D939335DBBE480893DA33BDEF0E72F4"/>
    <w:rsid w:val="00570A23"/>
  </w:style>
  <w:style w:type="paragraph" w:customStyle="1" w:styleId="EB3890305E5E4288B1A3E5F828AA9878">
    <w:name w:val="EB3890305E5E4288B1A3E5F828AA9878"/>
    <w:rsid w:val="00570A23"/>
  </w:style>
  <w:style w:type="paragraph" w:customStyle="1" w:styleId="C7387790B15B49BEBAE7554BA951EBE4">
    <w:name w:val="C7387790B15B49BEBAE7554BA951EBE4"/>
    <w:rsid w:val="00D72A9C"/>
  </w:style>
  <w:style w:type="paragraph" w:customStyle="1" w:styleId="99E571BD594340F3B62C8D5AF30A0F38">
    <w:name w:val="99E571BD594340F3B62C8D5AF30A0F38"/>
    <w:rsid w:val="00D72A9C"/>
  </w:style>
  <w:style w:type="paragraph" w:customStyle="1" w:styleId="9825FBF981764C28B2BDC689E4466CD4">
    <w:name w:val="9825FBF981764C28B2BDC689E4466CD4"/>
    <w:rsid w:val="00D72A9C"/>
  </w:style>
  <w:style w:type="paragraph" w:customStyle="1" w:styleId="8E461AF680B449ED949D9BF846FBFCEA">
    <w:name w:val="8E461AF680B449ED949D9BF846FBFCEA"/>
    <w:rsid w:val="00D72A9C"/>
  </w:style>
  <w:style w:type="paragraph" w:customStyle="1" w:styleId="51F244CFEB4D4F5092BFF8874C5C0C0D">
    <w:name w:val="51F244CFEB4D4F5092BFF8874C5C0C0D"/>
    <w:rsid w:val="00D72A9C"/>
  </w:style>
  <w:style w:type="paragraph" w:customStyle="1" w:styleId="49EBACF0FA8540C8A5DD5092564360BB">
    <w:name w:val="49EBACF0FA8540C8A5DD5092564360BB"/>
    <w:rsid w:val="00D72A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AD512A-6368-4F49-9F8B-18E39B2A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GEOSS AIP 3 CFP Response</vt:lpstr>
    </vt:vector>
  </TitlesOfParts>
  <Company/>
  <LinksUpToDate>false</LinksUpToDate>
  <CharactersWithSpaces>24945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GEOSS AIP 3 CFP Response</dc:title>
  <dc:subject/>
  <dc:creator>Larry McGovern</dc:creator>
  <cp:keywords/>
  <dc:description/>
  <cp:lastModifiedBy>Lawrence E. McGovern</cp:lastModifiedBy>
  <cp:revision>2</cp:revision>
  <dcterms:created xsi:type="dcterms:W3CDTF">2010-03-01T15:30:00Z</dcterms:created>
  <dcterms:modified xsi:type="dcterms:W3CDTF">2010-03-01T15:30:00Z</dcterms:modified>
</cp:coreProperties>
</file>