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4DA" w:rsidRDefault="00771E54">
      <w:pPr>
        <w:jc w:val="right"/>
        <w:rPr>
          <w:b/>
          <w:color w:val="0000FF"/>
          <w:sz w:val="36"/>
          <w:szCs w:val="36"/>
        </w:rPr>
      </w:pPr>
      <w:r>
        <w:rPr>
          <w:b/>
          <w:sz w:val="36"/>
          <w:szCs w:val="36"/>
        </w:rPr>
        <w:t>Open Geospatial Consortium</w:t>
      </w:r>
      <w:r>
        <w:rPr>
          <w:b/>
          <w:color w:val="0000FF"/>
          <w:sz w:val="36"/>
          <w:szCs w:val="36"/>
        </w:rPr>
        <w:t xml:space="preserve"> </w:t>
      </w:r>
    </w:p>
    <w:p w:rsidR="004544DA" w:rsidRPr="00F82C59" w:rsidRDefault="00771E54">
      <w:pPr>
        <w:jc w:val="right"/>
      </w:pPr>
      <w:r>
        <w:t>Date:</w:t>
      </w:r>
      <w:r w:rsidRPr="00F82C59">
        <w:t>   </w:t>
      </w:r>
      <w:r w:rsidR="00844205">
        <w:t xml:space="preserve"> </w:t>
      </w:r>
      <w:r w:rsidR="008A56F8">
        <w:t>28</w:t>
      </w:r>
      <w:r w:rsidR="00DA4E9A">
        <w:t>th</w:t>
      </w:r>
      <w:r w:rsidR="00DA4E9A" w:rsidRPr="00F82C59">
        <w:t xml:space="preserve"> </w:t>
      </w:r>
      <w:r w:rsidR="008A56F8">
        <w:t>December</w:t>
      </w:r>
      <w:r w:rsidR="008A56F8" w:rsidRPr="00F82C59">
        <w:t xml:space="preserve"> </w:t>
      </w:r>
      <w:r w:rsidR="00F82C59" w:rsidRPr="00F82C59">
        <w:t>2012</w:t>
      </w:r>
      <w:r w:rsidRPr="00F82C59">
        <w:t xml:space="preserve"> </w:t>
      </w:r>
    </w:p>
    <w:p w:rsidR="004544DA" w:rsidRDefault="00771E54">
      <w:pPr>
        <w:jc w:val="right"/>
      </w:pPr>
      <w:bookmarkStart w:id="0" w:name="Cover_RemoveText2"/>
      <w:r>
        <w:rPr>
          <w:sz w:val="20"/>
        </w:rPr>
        <w:t>External identifier of this OGC</w:t>
      </w:r>
      <w:r>
        <w:rPr>
          <w:sz w:val="20"/>
          <w:vertAlign w:val="superscript"/>
        </w:rPr>
        <w:t>®</w:t>
      </w:r>
      <w:r>
        <w:rPr>
          <w:sz w:val="20"/>
        </w:rPr>
        <w:t xml:space="preserve"> document:</w:t>
      </w:r>
      <w:r>
        <w:rPr>
          <w:color w:val="0000FF"/>
          <w:sz w:val="20"/>
        </w:rPr>
        <w:t xml:space="preserve"> </w:t>
      </w:r>
      <w:r w:rsidR="000212B4">
        <w:rPr>
          <w:color w:val="0000FF"/>
          <w:sz w:val="20"/>
        </w:rPr>
        <w:t>TBD</w:t>
      </w:r>
    </w:p>
    <w:p w:rsidR="004544DA" w:rsidRDefault="00771E54">
      <w:pPr>
        <w:jc w:val="right"/>
      </w:pPr>
      <w:r>
        <w:rPr>
          <w:sz w:val="20"/>
        </w:rPr>
        <w:t>Internal reference number of this OGC</w:t>
      </w:r>
      <w:r>
        <w:rPr>
          <w:sz w:val="20"/>
          <w:vertAlign w:val="superscript"/>
        </w:rPr>
        <w:t>®</w:t>
      </w:r>
      <w:r>
        <w:rPr>
          <w:sz w:val="20"/>
        </w:rPr>
        <w:t xml:space="preserve"> document:</w:t>
      </w:r>
      <w:r>
        <w:rPr>
          <w:color w:val="0000FF"/>
          <w:sz w:val="20"/>
        </w:rPr>
        <w:t>   </w:t>
      </w:r>
      <w:bookmarkEnd w:id="0"/>
      <w:r>
        <w:rPr>
          <w:sz w:val="20"/>
        </w:rPr>
        <w:t> </w:t>
      </w:r>
      <w:r w:rsidR="00F82C59">
        <w:rPr>
          <w:sz w:val="20"/>
        </w:rPr>
        <w:t>12-08</w:t>
      </w:r>
      <w:r w:rsidR="002E4D79">
        <w:rPr>
          <w:sz w:val="20"/>
        </w:rPr>
        <w:t>0</w:t>
      </w:r>
    </w:p>
    <w:p w:rsidR="004544DA" w:rsidRDefault="00771E54">
      <w:pPr>
        <w:jc w:val="right"/>
      </w:pPr>
      <w:r>
        <w:t xml:space="preserve">Version: </w:t>
      </w:r>
      <w:r w:rsidR="000212B4">
        <w:t xml:space="preserve">1.0.0 </w:t>
      </w:r>
      <w:r w:rsidR="00F82C59">
        <w:t>Draft</w:t>
      </w:r>
      <w:r w:rsidR="00126234">
        <w:t xml:space="preserve"> 1</w:t>
      </w:r>
      <w:r w:rsidR="008A56F8">
        <w:t>3</w:t>
      </w:r>
    </w:p>
    <w:p w:rsidR="004544DA" w:rsidRDefault="00771E54">
      <w:pPr>
        <w:jc w:val="right"/>
      </w:pPr>
      <w:r>
        <w:t>Category: OGC</w:t>
      </w:r>
      <w:r>
        <w:rPr>
          <w:vertAlign w:val="superscript"/>
        </w:rPr>
        <w:t>®</w:t>
      </w:r>
      <w:r>
        <w:rPr>
          <w:color w:val="0000FF"/>
        </w:rPr>
        <w:t xml:space="preserve"> </w:t>
      </w:r>
      <w:r w:rsidR="002E4D79">
        <w:t>Abstract</w:t>
      </w:r>
      <w:r w:rsidRPr="00F82C59">
        <w:t xml:space="preserve"> Specification</w:t>
      </w:r>
    </w:p>
    <w:p w:rsidR="004544DA" w:rsidRDefault="00771E54">
      <w:pPr>
        <w:jc w:val="right"/>
        <w:rPr>
          <w:b/>
          <w:color w:val="FF0000"/>
          <w:sz w:val="28"/>
          <w:szCs w:val="28"/>
          <w:lang w:val="en-GB"/>
        </w:rPr>
      </w:pPr>
      <w:r>
        <w:t>Editor</w:t>
      </w:r>
      <w:r w:rsidR="003602EA">
        <w:t>(s)</w:t>
      </w:r>
      <w:r>
        <w:t>:</w:t>
      </w:r>
      <w:r>
        <w:rPr>
          <w:color w:val="0000FF"/>
        </w:rPr>
        <w:t>   </w:t>
      </w:r>
      <w:r w:rsidR="00F82C59" w:rsidRPr="00F82C59">
        <w:t xml:space="preserve">Roger Brackin, Pedro </w:t>
      </w:r>
      <w:r w:rsidR="00A060D4" w:rsidRPr="0061155E">
        <w:rPr>
          <w:color w:val="000000"/>
          <w:lang w:eastAsia="en-GB"/>
        </w:rPr>
        <w:t>Gonçalves</w:t>
      </w:r>
      <w:r>
        <w:rPr>
          <w:b/>
          <w:color w:val="0000FF"/>
        </w:rPr>
        <w:t xml:space="preserve"> </w:t>
      </w:r>
    </w:p>
    <w:p w:rsidR="004544DA" w:rsidRDefault="004544DA">
      <w:pPr>
        <w:jc w:val="right"/>
        <w:rPr>
          <w:b/>
          <w:color w:val="FF0000"/>
          <w:sz w:val="28"/>
          <w:szCs w:val="28"/>
          <w:lang w:val="en-GB"/>
        </w:rPr>
      </w:pPr>
    </w:p>
    <w:p w:rsidR="004544DA" w:rsidRDefault="004544DA">
      <w:pPr>
        <w:jc w:val="right"/>
        <w:rPr>
          <w:b/>
          <w:color w:val="FF0000"/>
          <w:sz w:val="28"/>
          <w:szCs w:val="28"/>
          <w:lang w:val="en-GB"/>
        </w:rPr>
      </w:pPr>
    </w:p>
    <w:p w:rsidR="004544DA" w:rsidRDefault="004544DA">
      <w:pPr>
        <w:jc w:val="right"/>
        <w:rPr>
          <w:b/>
          <w:color w:val="FF0000"/>
          <w:sz w:val="28"/>
          <w:szCs w:val="28"/>
          <w:lang w:val="en-GB"/>
        </w:rPr>
      </w:pPr>
    </w:p>
    <w:p w:rsidR="004544DA" w:rsidRPr="006F1EAA" w:rsidRDefault="00771E54" w:rsidP="006F1EAA">
      <w:pPr>
        <w:jc w:val="center"/>
        <w:rPr>
          <w:sz w:val="36"/>
          <w:szCs w:val="36"/>
        </w:rPr>
      </w:pPr>
      <w:r>
        <w:rPr>
          <w:sz w:val="36"/>
          <w:szCs w:val="36"/>
        </w:rPr>
        <w:t xml:space="preserve">OGC </w:t>
      </w:r>
      <w:r w:rsidR="00F82C59" w:rsidRPr="00F82C59">
        <w:rPr>
          <w:sz w:val="36"/>
          <w:szCs w:val="36"/>
        </w:rPr>
        <w:t xml:space="preserve">OWS Context </w:t>
      </w:r>
      <w:r w:rsidR="002E4D79">
        <w:rPr>
          <w:sz w:val="36"/>
          <w:szCs w:val="36"/>
        </w:rPr>
        <w:t>Conceptual Model</w:t>
      </w:r>
    </w:p>
    <w:p w:rsidR="004544DA" w:rsidRDefault="004544DA">
      <w:pPr>
        <w:rPr>
          <w:lang w:val="en-GB"/>
        </w:rPr>
      </w:pPr>
    </w:p>
    <w:p w:rsidR="004544DA" w:rsidRDefault="00771E54">
      <w:pPr>
        <w:pStyle w:val="zzCopyright"/>
        <w:pBdr>
          <w:top w:val="none" w:sz="0" w:space="0" w:color="auto"/>
          <w:left w:val="none" w:sz="0" w:space="0" w:color="auto"/>
          <w:bottom w:val="none" w:sz="0" w:space="0" w:color="auto"/>
          <w:right w:val="none" w:sz="0" w:space="0" w:color="auto"/>
        </w:pBdr>
        <w:jc w:val="center"/>
        <w:rPr>
          <w:b/>
          <w:color w:val="auto"/>
        </w:rPr>
      </w:pPr>
      <w:r>
        <w:rPr>
          <w:b/>
          <w:color w:val="auto"/>
        </w:rPr>
        <w:t>Copyright notice</w:t>
      </w:r>
    </w:p>
    <w:p w:rsidR="004544DA" w:rsidRDefault="00771E54">
      <w:pPr>
        <w:jc w:val="center"/>
        <w:rPr>
          <w:b/>
        </w:rPr>
      </w:pPr>
      <w:r>
        <w:t>Copyright © 2011 Open Geospatial Consortium</w:t>
      </w:r>
      <w:r>
        <w:br/>
        <w:t xml:space="preserve">To obtain additional rights of use, visit </w:t>
      </w:r>
      <w:hyperlink r:id="rId10" w:history="1">
        <w:r>
          <w:rPr>
            <w:rStyle w:val="Hyperlink"/>
            <w:color w:val="auto"/>
          </w:rPr>
          <w:t>http://www.opengeospatial.org/legal/</w:t>
        </w:r>
      </w:hyperlink>
      <w:r>
        <w:t>.</w:t>
      </w:r>
    </w:p>
    <w:p w:rsidR="004544DA" w:rsidRDefault="004544DA">
      <w:pPr>
        <w:jc w:val="center"/>
        <w:rPr>
          <w:b/>
          <w:bCs/>
        </w:rPr>
      </w:pPr>
    </w:p>
    <w:p w:rsidR="004544DA" w:rsidRDefault="00771E54">
      <w:pPr>
        <w:jc w:val="center"/>
        <w:rPr>
          <w:b/>
          <w:bCs/>
        </w:rPr>
      </w:pPr>
      <w:r>
        <w:rPr>
          <w:b/>
          <w:bCs/>
        </w:rPr>
        <w:t>Warning</w:t>
      </w:r>
    </w:p>
    <w:p w:rsidR="004544DA" w:rsidRDefault="00771E54">
      <w:r>
        <w:t>This document is not an OGC Standard. It is distributed for review and comment. It is subject to change without notice and may not be referred to as an OGC Standard.</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type:   </w:t>
      </w:r>
      <w:r>
        <w:rPr>
          <w:b w:val="0"/>
          <w:color w:val="auto"/>
          <w:sz w:val="20"/>
        </w:rPr>
        <w:tab/>
        <w:t>OGC</w:t>
      </w:r>
      <w:r>
        <w:rPr>
          <w:b w:val="0"/>
          <w:color w:val="auto"/>
          <w:sz w:val="20"/>
          <w:vertAlign w:val="superscript"/>
        </w:rPr>
        <w:t>®</w:t>
      </w:r>
      <w:r>
        <w:rPr>
          <w:b w:val="0"/>
          <w:color w:val="auto"/>
          <w:sz w:val="20"/>
        </w:rPr>
        <w:t xml:space="preserve"> </w:t>
      </w:r>
      <w:r w:rsidR="002E4D79">
        <w:rPr>
          <w:b w:val="0"/>
          <w:color w:val="auto"/>
          <w:sz w:val="20"/>
        </w:rPr>
        <w:t>Abstract Specification</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subtype:   </w:t>
      </w:r>
      <w:r>
        <w:rPr>
          <w:b w:val="0"/>
          <w:color w:val="auto"/>
          <w:sz w:val="20"/>
        </w:rPr>
        <w:tab/>
      </w:r>
      <w:r w:rsidR="002E4D79">
        <w:rPr>
          <w:b w:val="0"/>
          <w:color w:val="auto"/>
          <w:sz w:val="20"/>
        </w:rPr>
        <w:t>Conceptual Model</w:t>
      </w:r>
    </w:p>
    <w:p w:rsidR="004544DA" w:rsidRDefault="00771E54" w:rsidP="006F1EAA">
      <w:pPr>
        <w:pStyle w:val="zzCover"/>
        <w:framePr w:hSpace="142" w:vSpace="142" w:wrap="auto" w:vAnchor="page" w:hAnchor="page" w:x="1254" w:y="12991"/>
        <w:tabs>
          <w:tab w:val="left" w:pos="1980"/>
        </w:tabs>
        <w:suppressAutoHyphens/>
        <w:spacing w:after="0"/>
        <w:jc w:val="left"/>
        <w:rPr>
          <w:b w:val="0"/>
          <w:color w:val="auto"/>
          <w:sz w:val="20"/>
        </w:rPr>
      </w:pPr>
      <w:r>
        <w:rPr>
          <w:b w:val="0"/>
          <w:color w:val="auto"/>
          <w:sz w:val="20"/>
        </w:rPr>
        <w:t>Document stage:   </w:t>
      </w:r>
      <w:r>
        <w:rPr>
          <w:b w:val="0"/>
          <w:color w:val="auto"/>
          <w:sz w:val="20"/>
        </w:rPr>
        <w:tab/>
        <w:t>Draft</w:t>
      </w:r>
    </w:p>
    <w:p w:rsidR="004544DA" w:rsidRDefault="00771E54" w:rsidP="006F1EAA">
      <w:pPr>
        <w:pStyle w:val="zzCover"/>
        <w:framePr w:hSpace="142" w:vSpace="142" w:wrap="auto" w:vAnchor="page" w:hAnchor="page" w:x="1254" w:y="12991"/>
        <w:tabs>
          <w:tab w:val="left" w:pos="1980"/>
        </w:tabs>
        <w:suppressAutoHyphens/>
        <w:spacing w:after="0"/>
        <w:jc w:val="left"/>
        <w:rPr>
          <w:color w:val="auto"/>
          <w:sz w:val="16"/>
        </w:rPr>
      </w:pPr>
      <w:r>
        <w:rPr>
          <w:b w:val="0"/>
          <w:color w:val="auto"/>
          <w:sz w:val="20"/>
        </w:rPr>
        <w:t>Document language: </w:t>
      </w:r>
      <w:r>
        <w:rPr>
          <w:b w:val="0"/>
          <w:color w:val="auto"/>
          <w:sz w:val="20"/>
        </w:rPr>
        <w:tab/>
        <w:t>English</w:t>
      </w:r>
    </w:p>
    <w:p w:rsidR="004544DA" w:rsidRDefault="00771E54">
      <w:r>
        <w:t>Recipients of this document are invited to submit, with their comments, notification of any relevant patent rights of which they are aware and to provide supporting documentation.</w:t>
      </w:r>
    </w:p>
    <w:p w:rsidR="00D87741" w:rsidRDefault="00D87741">
      <w:pPr>
        <w:pStyle w:val="introelements"/>
        <w:numPr>
          <w:ilvl w:val="0"/>
          <w:numId w:val="0"/>
        </w:numPr>
        <w:sectPr w:rsidR="00D87741" w:rsidSect="00F97735">
          <w:headerReference w:type="default" r:id="rId11"/>
          <w:footerReference w:type="default" r:id="rId12"/>
          <w:pgSz w:w="12240" w:h="15840"/>
          <w:pgMar w:top="1440" w:right="1800" w:bottom="1440" w:left="1800" w:header="720" w:footer="720" w:gutter="0"/>
          <w:pgNumType w:start="1"/>
          <w:cols w:space="720"/>
          <w:titlePg/>
          <w:docGrid w:linePitch="360"/>
        </w:sectPr>
      </w:pPr>
      <w:bookmarkStart w:id="1" w:name="_Toc165888228"/>
    </w:p>
    <w:p w:rsidR="004544DA" w:rsidRDefault="004544DA">
      <w:pPr>
        <w:pStyle w:val="introelements"/>
        <w:numPr>
          <w:ilvl w:val="0"/>
          <w:numId w:val="0"/>
        </w:numPr>
      </w:pPr>
    </w:p>
    <w:sdt>
      <w:sdtPr>
        <w:rPr>
          <w:rFonts w:ascii="Times New Roman" w:eastAsia="Times New Roman" w:hAnsi="Times New Roman" w:cs="Times New Roman"/>
          <w:b w:val="0"/>
          <w:bCs w:val="0"/>
          <w:color w:val="auto"/>
          <w:sz w:val="24"/>
          <w:szCs w:val="24"/>
          <w:lang w:eastAsia="en-US"/>
        </w:rPr>
        <w:id w:val="2083102325"/>
        <w:docPartObj>
          <w:docPartGallery w:val="Table of Contents"/>
          <w:docPartUnique/>
        </w:docPartObj>
      </w:sdtPr>
      <w:sdtEndPr>
        <w:rPr>
          <w:noProof/>
        </w:rPr>
      </w:sdtEndPr>
      <w:sdtContent>
        <w:p w:rsidR="003B649F" w:rsidRDefault="003B649F">
          <w:pPr>
            <w:pStyle w:val="TOCHeading"/>
          </w:pPr>
          <w:r>
            <w:t>Contents</w:t>
          </w:r>
        </w:p>
        <w:p w:rsidR="00DA4F09" w:rsidRDefault="008532CC">
          <w:pPr>
            <w:pStyle w:val="TOC1"/>
            <w:tabs>
              <w:tab w:val="left" w:pos="480"/>
              <w:tab w:val="right" w:leader="dot" w:pos="8630"/>
            </w:tabs>
            <w:rPr>
              <w:rFonts w:asciiTheme="minorHAnsi" w:eastAsiaTheme="minorEastAsia" w:hAnsiTheme="minorHAnsi" w:cstheme="minorBidi"/>
              <w:noProof/>
              <w:sz w:val="22"/>
              <w:szCs w:val="22"/>
              <w:lang w:val="en-GB" w:eastAsia="en-GB"/>
            </w:rPr>
          </w:pPr>
          <w:r>
            <w:fldChar w:fldCharType="begin"/>
          </w:r>
          <w:r w:rsidR="003B649F">
            <w:instrText xml:space="preserve"> TOC \o "1-3" \h \z \u </w:instrText>
          </w:r>
          <w:r>
            <w:fldChar w:fldCharType="separate"/>
          </w:r>
          <w:hyperlink w:anchor="_Toc344420629" w:history="1">
            <w:r w:rsidR="00DA4F09" w:rsidRPr="00D06429">
              <w:rPr>
                <w:rStyle w:val="Hyperlink"/>
                <w:noProof/>
              </w:rPr>
              <w:t>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Scope</w:t>
            </w:r>
            <w:r w:rsidR="00DA4F09">
              <w:rPr>
                <w:noProof/>
                <w:webHidden/>
              </w:rPr>
              <w:tab/>
            </w:r>
            <w:r w:rsidR="00DA4F09">
              <w:rPr>
                <w:noProof/>
                <w:webHidden/>
              </w:rPr>
              <w:fldChar w:fldCharType="begin"/>
            </w:r>
            <w:r w:rsidR="00DA4F09">
              <w:rPr>
                <w:noProof/>
                <w:webHidden/>
              </w:rPr>
              <w:instrText xml:space="preserve"> PAGEREF _Toc344420629 \h </w:instrText>
            </w:r>
            <w:r w:rsidR="00DA4F09">
              <w:rPr>
                <w:noProof/>
                <w:webHidden/>
              </w:rPr>
            </w:r>
            <w:r w:rsidR="00DA4F09">
              <w:rPr>
                <w:noProof/>
                <w:webHidden/>
              </w:rPr>
              <w:fldChar w:fldCharType="separate"/>
            </w:r>
            <w:r w:rsidR="00DA4F09">
              <w:rPr>
                <w:noProof/>
                <w:webHidden/>
              </w:rPr>
              <w:t>6</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30" w:history="1">
            <w:r w:rsidR="00DA4F09" w:rsidRPr="00D06429">
              <w:rPr>
                <w:rStyle w:val="Hyperlink"/>
                <w:noProof/>
              </w:rPr>
              <w:t>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w:t>
            </w:r>
            <w:r w:rsidR="00DA4F09">
              <w:rPr>
                <w:noProof/>
                <w:webHidden/>
              </w:rPr>
              <w:tab/>
            </w:r>
            <w:r w:rsidR="00DA4F09">
              <w:rPr>
                <w:noProof/>
                <w:webHidden/>
              </w:rPr>
              <w:fldChar w:fldCharType="begin"/>
            </w:r>
            <w:r w:rsidR="00DA4F09">
              <w:rPr>
                <w:noProof/>
                <w:webHidden/>
              </w:rPr>
              <w:instrText xml:space="preserve"> PAGEREF _Toc344420630 \h </w:instrText>
            </w:r>
            <w:r w:rsidR="00DA4F09">
              <w:rPr>
                <w:noProof/>
                <w:webHidden/>
              </w:rPr>
            </w:r>
            <w:r w:rsidR="00DA4F09">
              <w:rPr>
                <w:noProof/>
                <w:webHidden/>
              </w:rPr>
              <w:fldChar w:fldCharType="separate"/>
            </w:r>
            <w:r w:rsidR="00DA4F09">
              <w:rPr>
                <w:noProof/>
                <w:webHidden/>
              </w:rPr>
              <w:t>6</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31" w:history="1">
            <w:r w:rsidR="00DA4F09" w:rsidRPr="00D06429">
              <w:rPr>
                <w:rStyle w:val="Hyperlink"/>
                <w:noProof/>
              </w:rPr>
              <w:t>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References</w:t>
            </w:r>
            <w:r w:rsidR="00DA4F09">
              <w:rPr>
                <w:noProof/>
                <w:webHidden/>
              </w:rPr>
              <w:tab/>
            </w:r>
            <w:r w:rsidR="00DA4F09">
              <w:rPr>
                <w:noProof/>
                <w:webHidden/>
              </w:rPr>
              <w:fldChar w:fldCharType="begin"/>
            </w:r>
            <w:r w:rsidR="00DA4F09">
              <w:rPr>
                <w:noProof/>
                <w:webHidden/>
              </w:rPr>
              <w:instrText xml:space="preserve"> PAGEREF _Toc344420631 \h </w:instrText>
            </w:r>
            <w:r w:rsidR="00DA4F09">
              <w:rPr>
                <w:noProof/>
                <w:webHidden/>
              </w:rPr>
            </w:r>
            <w:r w:rsidR="00DA4F09">
              <w:rPr>
                <w:noProof/>
                <w:webHidden/>
              </w:rPr>
              <w:fldChar w:fldCharType="separate"/>
            </w:r>
            <w:r w:rsidR="00DA4F09">
              <w:rPr>
                <w:noProof/>
                <w:webHidden/>
              </w:rPr>
              <w:t>6</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32" w:history="1">
            <w:r w:rsidR="00DA4F09" w:rsidRPr="00D06429">
              <w:rPr>
                <w:rStyle w:val="Hyperlink"/>
                <w:noProof/>
              </w:rPr>
              <w:t>4.</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Terms and Definitions</w:t>
            </w:r>
            <w:r w:rsidR="00DA4F09">
              <w:rPr>
                <w:noProof/>
                <w:webHidden/>
              </w:rPr>
              <w:tab/>
            </w:r>
            <w:r w:rsidR="00DA4F09">
              <w:rPr>
                <w:noProof/>
                <w:webHidden/>
              </w:rPr>
              <w:fldChar w:fldCharType="begin"/>
            </w:r>
            <w:r w:rsidR="00DA4F09">
              <w:rPr>
                <w:noProof/>
                <w:webHidden/>
              </w:rPr>
              <w:instrText xml:space="preserve"> PAGEREF _Toc344420632 \h </w:instrText>
            </w:r>
            <w:r w:rsidR="00DA4F09">
              <w:rPr>
                <w:noProof/>
                <w:webHidden/>
              </w:rPr>
            </w:r>
            <w:r w:rsidR="00DA4F09">
              <w:rPr>
                <w:noProof/>
                <w:webHidden/>
              </w:rPr>
              <w:fldChar w:fldCharType="separate"/>
            </w:r>
            <w:r w:rsidR="00DA4F09">
              <w:rPr>
                <w:noProof/>
                <w:webHidden/>
              </w:rPr>
              <w:t>6</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3" w:history="1">
            <w:r w:rsidR="00DA4F09" w:rsidRPr="00D06429">
              <w:rPr>
                <w:rStyle w:val="Hyperlink"/>
                <w:noProof/>
              </w:rPr>
              <w:t>4.1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Common Operating Picture</w:t>
            </w:r>
            <w:r w:rsidR="00DA4F09">
              <w:rPr>
                <w:noProof/>
                <w:webHidden/>
              </w:rPr>
              <w:tab/>
            </w:r>
            <w:r w:rsidR="00DA4F09">
              <w:rPr>
                <w:noProof/>
                <w:webHidden/>
              </w:rPr>
              <w:fldChar w:fldCharType="begin"/>
            </w:r>
            <w:r w:rsidR="00DA4F09">
              <w:rPr>
                <w:noProof/>
                <w:webHidden/>
              </w:rPr>
              <w:instrText xml:space="preserve"> PAGEREF _Toc344420633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4" w:history="1">
            <w:r w:rsidR="00DA4F09" w:rsidRPr="00D06429">
              <w:rPr>
                <w:rStyle w:val="Hyperlink"/>
                <w:noProof/>
              </w:rPr>
              <w:t>4.2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Context Document</w:t>
            </w:r>
            <w:r w:rsidR="00DA4F09">
              <w:rPr>
                <w:noProof/>
                <w:webHidden/>
              </w:rPr>
              <w:tab/>
            </w:r>
            <w:r w:rsidR="00DA4F09">
              <w:rPr>
                <w:noProof/>
                <w:webHidden/>
              </w:rPr>
              <w:fldChar w:fldCharType="begin"/>
            </w:r>
            <w:r w:rsidR="00DA4F09">
              <w:rPr>
                <w:noProof/>
                <w:webHidden/>
              </w:rPr>
              <w:instrText xml:space="preserve"> PAGEREF _Toc344420634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5" w:history="1">
            <w:r w:rsidR="00DA4F09" w:rsidRPr="00D06429">
              <w:rPr>
                <w:rStyle w:val="Hyperlink"/>
                <w:noProof/>
              </w:rPr>
              <w:t>4.3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Resource</w:t>
            </w:r>
            <w:r w:rsidR="00DA4F09">
              <w:rPr>
                <w:noProof/>
                <w:webHidden/>
              </w:rPr>
              <w:tab/>
            </w:r>
            <w:r w:rsidR="00DA4F09">
              <w:rPr>
                <w:noProof/>
                <w:webHidden/>
              </w:rPr>
              <w:fldChar w:fldCharType="begin"/>
            </w:r>
            <w:r w:rsidR="00DA4F09">
              <w:rPr>
                <w:noProof/>
                <w:webHidden/>
              </w:rPr>
              <w:instrText xml:space="preserve"> PAGEREF _Toc344420635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6" w:history="1">
            <w:r w:rsidR="00DA4F09" w:rsidRPr="00D06429">
              <w:rPr>
                <w:rStyle w:val="Hyperlink"/>
                <w:noProof/>
              </w:rPr>
              <w:t>4.4</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Area Of Interest</w:t>
            </w:r>
            <w:r w:rsidR="00DA4F09">
              <w:rPr>
                <w:noProof/>
                <w:webHidden/>
              </w:rPr>
              <w:tab/>
            </w:r>
            <w:r w:rsidR="00DA4F09">
              <w:rPr>
                <w:noProof/>
                <w:webHidden/>
              </w:rPr>
              <w:fldChar w:fldCharType="begin"/>
            </w:r>
            <w:r w:rsidR="00DA4F09">
              <w:rPr>
                <w:noProof/>
                <w:webHidden/>
              </w:rPr>
              <w:instrText xml:space="preserve"> PAGEREF _Toc344420636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37" w:history="1">
            <w:r w:rsidR="00DA4F09" w:rsidRPr="00D06429">
              <w:rPr>
                <w:rStyle w:val="Hyperlink"/>
                <w:noProof/>
              </w:rPr>
              <w:t>5.</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Conventions</w:t>
            </w:r>
            <w:r w:rsidR="00DA4F09">
              <w:rPr>
                <w:noProof/>
                <w:webHidden/>
              </w:rPr>
              <w:tab/>
            </w:r>
            <w:r w:rsidR="00DA4F09">
              <w:rPr>
                <w:noProof/>
                <w:webHidden/>
              </w:rPr>
              <w:fldChar w:fldCharType="begin"/>
            </w:r>
            <w:r w:rsidR="00DA4F09">
              <w:rPr>
                <w:noProof/>
                <w:webHidden/>
              </w:rPr>
              <w:instrText xml:space="preserve"> PAGEREF _Toc344420637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8" w:history="1">
            <w:r w:rsidR="00DA4F09" w:rsidRPr="00D06429">
              <w:rPr>
                <w:rStyle w:val="Hyperlink"/>
                <w:noProof/>
              </w:rPr>
              <w:t>5.1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Abbreviated Terms</w:t>
            </w:r>
            <w:r w:rsidR="00DA4F09">
              <w:rPr>
                <w:noProof/>
                <w:webHidden/>
              </w:rPr>
              <w:tab/>
            </w:r>
            <w:r w:rsidR="00DA4F09">
              <w:rPr>
                <w:noProof/>
                <w:webHidden/>
              </w:rPr>
              <w:fldChar w:fldCharType="begin"/>
            </w:r>
            <w:r w:rsidR="00DA4F09">
              <w:rPr>
                <w:noProof/>
                <w:webHidden/>
              </w:rPr>
              <w:instrText xml:space="preserve"> PAGEREF _Toc344420638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39" w:history="1">
            <w:r w:rsidR="00DA4F09" w:rsidRPr="00D06429">
              <w:rPr>
                <w:rStyle w:val="Hyperlink"/>
                <w:noProof/>
              </w:rPr>
              <w:t>5.2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UML notation</w:t>
            </w:r>
            <w:r w:rsidR="00DA4F09">
              <w:rPr>
                <w:noProof/>
                <w:webHidden/>
              </w:rPr>
              <w:tab/>
            </w:r>
            <w:r w:rsidR="00DA4F09">
              <w:rPr>
                <w:noProof/>
                <w:webHidden/>
              </w:rPr>
              <w:fldChar w:fldCharType="begin"/>
            </w:r>
            <w:r w:rsidR="00DA4F09">
              <w:rPr>
                <w:noProof/>
                <w:webHidden/>
              </w:rPr>
              <w:instrText xml:space="preserve"> PAGEREF _Toc344420639 \h </w:instrText>
            </w:r>
            <w:r w:rsidR="00DA4F09">
              <w:rPr>
                <w:noProof/>
                <w:webHidden/>
              </w:rPr>
            </w:r>
            <w:r w:rsidR="00DA4F09">
              <w:rPr>
                <w:noProof/>
                <w:webHidden/>
              </w:rPr>
              <w:fldChar w:fldCharType="separate"/>
            </w:r>
            <w:r w:rsidR="00DA4F09">
              <w:rPr>
                <w:noProof/>
                <w:webHidden/>
              </w:rPr>
              <w:t>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40" w:history="1">
            <w:r w:rsidR="00DA4F09" w:rsidRPr="00D06429">
              <w:rPr>
                <w:rStyle w:val="Hyperlink"/>
                <w:noProof/>
              </w:rPr>
              <w:t>5.3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Data dictionary tables</w:t>
            </w:r>
            <w:r w:rsidR="00DA4F09">
              <w:rPr>
                <w:noProof/>
                <w:webHidden/>
              </w:rPr>
              <w:tab/>
            </w:r>
            <w:r w:rsidR="00DA4F09">
              <w:rPr>
                <w:noProof/>
                <w:webHidden/>
              </w:rPr>
              <w:fldChar w:fldCharType="begin"/>
            </w:r>
            <w:r w:rsidR="00DA4F09">
              <w:rPr>
                <w:noProof/>
                <w:webHidden/>
              </w:rPr>
              <w:instrText xml:space="preserve"> PAGEREF _Toc344420640 \h </w:instrText>
            </w:r>
            <w:r w:rsidR="00DA4F09">
              <w:rPr>
                <w:noProof/>
                <w:webHidden/>
              </w:rPr>
            </w:r>
            <w:r w:rsidR="00DA4F09">
              <w:rPr>
                <w:noProof/>
                <w:webHidden/>
              </w:rPr>
              <w:fldChar w:fldCharType="separate"/>
            </w:r>
            <w:r w:rsidR="00DA4F09">
              <w:rPr>
                <w:noProof/>
                <w:webHidden/>
              </w:rPr>
              <w:t>8</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41" w:history="1">
            <w:r w:rsidR="00DA4F09" w:rsidRPr="00D06429">
              <w:rPr>
                <w:rStyle w:val="Hyperlink"/>
                <w:noProof/>
              </w:rPr>
              <w:t>5.4</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Core and Extension Breakdown</w:t>
            </w:r>
            <w:r w:rsidR="00DA4F09">
              <w:rPr>
                <w:noProof/>
                <w:webHidden/>
              </w:rPr>
              <w:tab/>
            </w:r>
            <w:r w:rsidR="00DA4F09">
              <w:rPr>
                <w:noProof/>
                <w:webHidden/>
              </w:rPr>
              <w:fldChar w:fldCharType="begin"/>
            </w:r>
            <w:r w:rsidR="00DA4F09">
              <w:rPr>
                <w:noProof/>
                <w:webHidden/>
              </w:rPr>
              <w:instrText xml:space="preserve"> PAGEREF _Toc344420641 \h </w:instrText>
            </w:r>
            <w:r w:rsidR="00DA4F09">
              <w:rPr>
                <w:noProof/>
                <w:webHidden/>
              </w:rPr>
            </w:r>
            <w:r w:rsidR="00DA4F09">
              <w:rPr>
                <w:noProof/>
                <w:webHidden/>
              </w:rPr>
              <w:fldChar w:fldCharType="separate"/>
            </w:r>
            <w:r w:rsidR="00DA4F09">
              <w:rPr>
                <w:noProof/>
                <w:webHidden/>
              </w:rPr>
              <w:t>8</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42" w:history="1">
            <w:r w:rsidR="00DA4F09" w:rsidRPr="00D06429">
              <w:rPr>
                <w:rStyle w:val="Hyperlink"/>
                <w:noProof/>
              </w:rPr>
              <w:t>6.</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Use Cases and Requirements</w:t>
            </w:r>
            <w:r w:rsidR="00DA4F09">
              <w:rPr>
                <w:noProof/>
                <w:webHidden/>
              </w:rPr>
              <w:tab/>
            </w:r>
            <w:r w:rsidR="00DA4F09">
              <w:rPr>
                <w:noProof/>
                <w:webHidden/>
              </w:rPr>
              <w:fldChar w:fldCharType="begin"/>
            </w:r>
            <w:r w:rsidR="00DA4F09">
              <w:rPr>
                <w:noProof/>
                <w:webHidden/>
              </w:rPr>
              <w:instrText xml:space="preserve"> PAGEREF _Toc344420642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43" w:history="1">
            <w:r w:rsidR="00DA4F09" w:rsidRPr="00D06429">
              <w:rPr>
                <w:rStyle w:val="Hyperlink"/>
                <w:noProof/>
                <w:lang w:eastAsia="en-GB"/>
              </w:rPr>
              <w:t>6.1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Use Cases</w:t>
            </w:r>
            <w:r w:rsidR="00DA4F09">
              <w:rPr>
                <w:noProof/>
                <w:webHidden/>
              </w:rPr>
              <w:tab/>
            </w:r>
            <w:r w:rsidR="00DA4F09">
              <w:rPr>
                <w:noProof/>
                <w:webHidden/>
              </w:rPr>
              <w:fldChar w:fldCharType="begin"/>
            </w:r>
            <w:r w:rsidR="00DA4F09">
              <w:rPr>
                <w:noProof/>
                <w:webHidden/>
              </w:rPr>
              <w:instrText xml:space="preserve"> PAGEREF _Toc344420643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44" w:history="1">
            <w:r w:rsidR="00DA4F09" w:rsidRPr="00D06429">
              <w:rPr>
                <w:rStyle w:val="Hyperlink"/>
                <w:noProof/>
                <w:lang w:eastAsia="en-GB"/>
              </w:rPr>
              <w:t>6.2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Overview of Key Requirements</w:t>
            </w:r>
            <w:r w:rsidR="00DA4F09">
              <w:rPr>
                <w:noProof/>
                <w:webHidden/>
              </w:rPr>
              <w:tab/>
            </w:r>
            <w:r w:rsidR="00DA4F09">
              <w:rPr>
                <w:noProof/>
                <w:webHidden/>
              </w:rPr>
              <w:fldChar w:fldCharType="begin"/>
            </w:r>
            <w:r w:rsidR="00DA4F09">
              <w:rPr>
                <w:noProof/>
                <w:webHidden/>
              </w:rPr>
              <w:instrText xml:space="preserve"> PAGEREF _Toc344420644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45" w:history="1">
            <w:r w:rsidR="00DA4F09" w:rsidRPr="00D06429">
              <w:rPr>
                <w:rStyle w:val="Hyperlink"/>
                <w:noProof/>
              </w:rPr>
              <w:t>6.2.1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Definition of Geographic Area</w:t>
            </w:r>
            <w:r w:rsidR="00DA4F09">
              <w:rPr>
                <w:noProof/>
                <w:webHidden/>
              </w:rPr>
              <w:tab/>
            </w:r>
            <w:r w:rsidR="00DA4F09">
              <w:rPr>
                <w:noProof/>
                <w:webHidden/>
              </w:rPr>
              <w:fldChar w:fldCharType="begin"/>
            </w:r>
            <w:r w:rsidR="00DA4F09">
              <w:rPr>
                <w:noProof/>
                <w:webHidden/>
              </w:rPr>
              <w:instrText xml:space="preserve"> PAGEREF _Toc344420645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46" w:history="1">
            <w:r w:rsidR="00DA4F09" w:rsidRPr="00D06429">
              <w:rPr>
                <w:rStyle w:val="Hyperlink"/>
                <w:noProof/>
              </w:rPr>
              <w:t>6.2.2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Definition of Temporal Interval</w:t>
            </w:r>
            <w:r w:rsidR="00DA4F09">
              <w:rPr>
                <w:noProof/>
                <w:webHidden/>
              </w:rPr>
              <w:tab/>
            </w:r>
            <w:r w:rsidR="00DA4F09">
              <w:rPr>
                <w:noProof/>
                <w:webHidden/>
              </w:rPr>
              <w:fldChar w:fldCharType="begin"/>
            </w:r>
            <w:r w:rsidR="00DA4F09">
              <w:rPr>
                <w:noProof/>
                <w:webHidden/>
              </w:rPr>
              <w:instrText xml:space="preserve"> PAGEREF _Toc344420646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47" w:history="1">
            <w:r w:rsidR="00DA4F09" w:rsidRPr="00D06429">
              <w:rPr>
                <w:rStyle w:val="Hyperlink"/>
                <w:noProof/>
              </w:rPr>
              <w:t>6.2.3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a series of Configured Resources</w:t>
            </w:r>
            <w:r w:rsidR="00DA4F09">
              <w:rPr>
                <w:noProof/>
                <w:webHidden/>
              </w:rPr>
              <w:tab/>
            </w:r>
            <w:r w:rsidR="00DA4F09">
              <w:rPr>
                <w:noProof/>
                <w:webHidden/>
              </w:rPr>
              <w:fldChar w:fldCharType="begin"/>
            </w:r>
            <w:r w:rsidR="00DA4F09">
              <w:rPr>
                <w:noProof/>
                <w:webHidden/>
              </w:rPr>
              <w:instrText xml:space="preserve"> PAGEREF _Toc344420647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48" w:history="1">
            <w:r w:rsidR="00DA4F09" w:rsidRPr="00D06429">
              <w:rPr>
                <w:rStyle w:val="Hyperlink"/>
                <w:noProof/>
              </w:rPr>
              <w:t>6.2.4</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Order of Configured Resources</w:t>
            </w:r>
            <w:r w:rsidR="00DA4F09">
              <w:rPr>
                <w:noProof/>
                <w:webHidden/>
              </w:rPr>
              <w:tab/>
            </w:r>
            <w:r w:rsidR="00DA4F09">
              <w:rPr>
                <w:noProof/>
                <w:webHidden/>
              </w:rPr>
              <w:fldChar w:fldCharType="begin"/>
            </w:r>
            <w:r w:rsidR="00DA4F09">
              <w:rPr>
                <w:noProof/>
                <w:webHidden/>
              </w:rPr>
              <w:instrText xml:space="preserve"> PAGEREF _Toc344420648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49" w:history="1">
            <w:r w:rsidR="00DA4F09" w:rsidRPr="00D06429">
              <w:rPr>
                <w:rStyle w:val="Hyperlink"/>
                <w:noProof/>
              </w:rPr>
              <w:t>6.2.5</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Multiple Service Types and Parameters</w:t>
            </w:r>
            <w:r w:rsidR="00DA4F09">
              <w:rPr>
                <w:noProof/>
                <w:webHidden/>
              </w:rPr>
              <w:tab/>
            </w:r>
            <w:r w:rsidR="00DA4F09">
              <w:rPr>
                <w:noProof/>
                <w:webHidden/>
              </w:rPr>
              <w:fldChar w:fldCharType="begin"/>
            </w:r>
            <w:r w:rsidR="00DA4F09">
              <w:rPr>
                <w:noProof/>
                <w:webHidden/>
              </w:rPr>
              <w:instrText xml:space="preserve"> PAGEREF _Toc344420649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0" w:history="1">
            <w:r w:rsidR="00DA4F09" w:rsidRPr="00D06429">
              <w:rPr>
                <w:rStyle w:val="Hyperlink"/>
                <w:noProof/>
              </w:rPr>
              <w:t>6.2.6</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Allow Clients to decide if service is supported</w:t>
            </w:r>
            <w:r w:rsidR="00DA4F09">
              <w:rPr>
                <w:noProof/>
                <w:webHidden/>
              </w:rPr>
              <w:tab/>
            </w:r>
            <w:r w:rsidR="00DA4F09">
              <w:rPr>
                <w:noProof/>
                <w:webHidden/>
              </w:rPr>
              <w:fldChar w:fldCharType="begin"/>
            </w:r>
            <w:r w:rsidR="00DA4F09">
              <w:rPr>
                <w:noProof/>
                <w:webHidden/>
              </w:rPr>
              <w:instrText xml:space="preserve"> PAGEREF _Toc344420650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1" w:history="1">
            <w:r w:rsidR="00DA4F09" w:rsidRPr="00D06429">
              <w:rPr>
                <w:rStyle w:val="Hyperlink"/>
                <w:noProof/>
              </w:rPr>
              <w:t>6.2.7</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for visualization and other client types</w:t>
            </w:r>
            <w:r w:rsidR="00DA4F09">
              <w:rPr>
                <w:noProof/>
                <w:webHidden/>
              </w:rPr>
              <w:tab/>
            </w:r>
            <w:r w:rsidR="00DA4F09">
              <w:rPr>
                <w:noProof/>
                <w:webHidden/>
              </w:rPr>
              <w:fldChar w:fldCharType="begin"/>
            </w:r>
            <w:r w:rsidR="00DA4F09">
              <w:rPr>
                <w:noProof/>
                <w:webHidden/>
              </w:rPr>
              <w:instrText xml:space="preserve"> PAGEREF _Toc344420651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2" w:history="1">
            <w:r w:rsidR="00DA4F09" w:rsidRPr="00D06429">
              <w:rPr>
                <w:rStyle w:val="Hyperlink"/>
                <w:noProof/>
              </w:rPr>
              <w:t>6.2.8</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Allow resources to be enabled or disabled</w:t>
            </w:r>
            <w:r w:rsidR="00DA4F09">
              <w:rPr>
                <w:noProof/>
                <w:webHidden/>
              </w:rPr>
              <w:tab/>
            </w:r>
            <w:r w:rsidR="00DA4F09">
              <w:rPr>
                <w:noProof/>
                <w:webHidden/>
              </w:rPr>
              <w:fldChar w:fldCharType="begin"/>
            </w:r>
            <w:r w:rsidR="00DA4F09">
              <w:rPr>
                <w:noProof/>
                <w:webHidden/>
              </w:rPr>
              <w:instrText xml:space="preserve"> PAGEREF _Toc344420652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3" w:history="1">
            <w:r w:rsidR="00DA4F09" w:rsidRPr="00D06429">
              <w:rPr>
                <w:rStyle w:val="Hyperlink"/>
                <w:noProof/>
              </w:rPr>
              <w:t>6.2.9</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Association of Information with embedded Content</w:t>
            </w:r>
            <w:r w:rsidR="00DA4F09">
              <w:rPr>
                <w:noProof/>
                <w:webHidden/>
              </w:rPr>
              <w:tab/>
            </w:r>
            <w:r w:rsidR="00DA4F09">
              <w:rPr>
                <w:noProof/>
                <w:webHidden/>
              </w:rPr>
              <w:fldChar w:fldCharType="begin"/>
            </w:r>
            <w:r w:rsidR="00DA4F09">
              <w:rPr>
                <w:noProof/>
                <w:webHidden/>
              </w:rPr>
              <w:instrText xml:space="preserve"> PAGEREF _Toc344420653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4" w:history="1">
            <w:r w:rsidR="00DA4F09" w:rsidRPr="00D06429">
              <w:rPr>
                <w:rStyle w:val="Hyperlink"/>
                <w:noProof/>
              </w:rPr>
              <w:t>6.2.10</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for In-line Content</w:t>
            </w:r>
            <w:r w:rsidR="00DA4F09">
              <w:rPr>
                <w:noProof/>
                <w:webHidden/>
              </w:rPr>
              <w:tab/>
            </w:r>
            <w:r w:rsidR="00DA4F09">
              <w:rPr>
                <w:noProof/>
                <w:webHidden/>
              </w:rPr>
              <w:fldChar w:fldCharType="begin"/>
            </w:r>
            <w:r w:rsidR="00DA4F09">
              <w:rPr>
                <w:noProof/>
                <w:webHidden/>
              </w:rPr>
              <w:instrText xml:space="preserve"> PAGEREF _Toc344420654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5" w:history="1">
            <w:r w:rsidR="00DA4F09" w:rsidRPr="00D06429">
              <w:rPr>
                <w:rStyle w:val="Hyperlink"/>
                <w:noProof/>
              </w:rPr>
              <w:t>6.2.11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for External Content</w:t>
            </w:r>
            <w:r w:rsidR="00DA4F09">
              <w:rPr>
                <w:noProof/>
                <w:webHidden/>
              </w:rPr>
              <w:tab/>
            </w:r>
            <w:r w:rsidR="00DA4F09">
              <w:rPr>
                <w:noProof/>
                <w:webHidden/>
              </w:rPr>
              <w:fldChar w:fldCharType="begin"/>
            </w:r>
            <w:r w:rsidR="00DA4F09">
              <w:rPr>
                <w:noProof/>
                <w:webHidden/>
              </w:rPr>
              <w:instrText xml:space="preserve"> PAGEREF _Toc344420655 \h </w:instrText>
            </w:r>
            <w:r w:rsidR="00DA4F09">
              <w:rPr>
                <w:noProof/>
                <w:webHidden/>
              </w:rPr>
            </w:r>
            <w:r w:rsidR="00DA4F09">
              <w:rPr>
                <w:noProof/>
                <w:webHidden/>
              </w:rPr>
              <w:fldChar w:fldCharType="separate"/>
            </w:r>
            <w:r w:rsidR="00DA4F09">
              <w:rPr>
                <w:noProof/>
                <w:webHidden/>
              </w:rPr>
              <w:t>12</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6" w:history="1">
            <w:r w:rsidR="00DA4F09" w:rsidRPr="00D06429">
              <w:rPr>
                <w:rStyle w:val="Hyperlink"/>
                <w:noProof/>
              </w:rPr>
              <w:t>6.2.12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for Chained Services</w:t>
            </w:r>
            <w:r w:rsidR="00DA4F09">
              <w:rPr>
                <w:noProof/>
                <w:webHidden/>
              </w:rPr>
              <w:tab/>
            </w:r>
            <w:r w:rsidR="00DA4F09">
              <w:rPr>
                <w:noProof/>
                <w:webHidden/>
              </w:rPr>
              <w:fldChar w:fldCharType="begin"/>
            </w:r>
            <w:r w:rsidR="00DA4F09">
              <w:rPr>
                <w:noProof/>
                <w:webHidden/>
              </w:rPr>
              <w:instrText xml:space="preserve"> PAGEREF _Toc344420656 \h </w:instrText>
            </w:r>
            <w:r w:rsidR="00DA4F09">
              <w:rPr>
                <w:noProof/>
                <w:webHidden/>
              </w:rPr>
            </w:r>
            <w:r w:rsidR="00DA4F09">
              <w:rPr>
                <w:noProof/>
                <w:webHidden/>
              </w:rPr>
              <w:fldChar w:fldCharType="separate"/>
            </w:r>
            <w:r w:rsidR="00DA4F09">
              <w:rPr>
                <w:noProof/>
                <w:webHidden/>
              </w:rPr>
              <w:t>12</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57" w:history="1">
            <w:r w:rsidR="00DA4F09" w:rsidRPr="00D06429">
              <w:rPr>
                <w:rStyle w:val="Hyperlink"/>
                <w:noProof/>
              </w:rPr>
              <w:t>6.2.13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Support for capturing Resource Parameter</w:t>
            </w:r>
            <w:r w:rsidR="00DA4F09">
              <w:rPr>
                <w:noProof/>
                <w:webHidden/>
              </w:rPr>
              <w:tab/>
            </w:r>
            <w:r w:rsidR="00DA4F09">
              <w:rPr>
                <w:noProof/>
                <w:webHidden/>
              </w:rPr>
              <w:fldChar w:fldCharType="begin"/>
            </w:r>
            <w:r w:rsidR="00DA4F09">
              <w:rPr>
                <w:noProof/>
                <w:webHidden/>
              </w:rPr>
              <w:instrText xml:space="preserve"> PAGEREF _Toc344420657 \h </w:instrText>
            </w:r>
            <w:r w:rsidR="00DA4F09">
              <w:rPr>
                <w:noProof/>
                <w:webHidden/>
              </w:rPr>
            </w:r>
            <w:r w:rsidR="00DA4F09">
              <w:rPr>
                <w:noProof/>
                <w:webHidden/>
              </w:rPr>
              <w:fldChar w:fldCharType="separate"/>
            </w:r>
            <w:r w:rsidR="00DA4F09">
              <w:rPr>
                <w:noProof/>
                <w:webHidden/>
              </w:rPr>
              <w:t>12</w:t>
            </w:r>
            <w:r w:rsidR="00DA4F09">
              <w:rPr>
                <w:noProof/>
                <w:webHidden/>
              </w:rPr>
              <w:fldChar w:fldCharType="end"/>
            </w:r>
          </w:hyperlink>
        </w:p>
        <w:p w:rsidR="00DA4F09" w:rsidRDefault="00603407">
          <w:pPr>
            <w:pStyle w:val="TOC1"/>
            <w:tabs>
              <w:tab w:val="left" w:pos="480"/>
              <w:tab w:val="right" w:leader="dot" w:pos="8630"/>
            </w:tabs>
            <w:rPr>
              <w:rFonts w:asciiTheme="minorHAnsi" w:eastAsiaTheme="minorEastAsia" w:hAnsiTheme="minorHAnsi" w:cstheme="minorBidi"/>
              <w:noProof/>
              <w:sz w:val="22"/>
              <w:szCs w:val="22"/>
              <w:lang w:val="en-GB" w:eastAsia="en-GB"/>
            </w:rPr>
          </w:pPr>
          <w:hyperlink w:anchor="_Toc344420658" w:history="1">
            <w:r w:rsidR="00DA4F09" w:rsidRPr="00D06429">
              <w:rPr>
                <w:rStyle w:val="Hyperlink"/>
                <w:noProof/>
              </w:rPr>
              <w:t>7.</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OWS Context Data Model</w:t>
            </w:r>
            <w:r w:rsidR="00DA4F09">
              <w:rPr>
                <w:noProof/>
                <w:webHidden/>
              </w:rPr>
              <w:tab/>
            </w:r>
            <w:r w:rsidR="00DA4F09">
              <w:rPr>
                <w:noProof/>
                <w:webHidden/>
              </w:rPr>
              <w:fldChar w:fldCharType="begin"/>
            </w:r>
            <w:r w:rsidR="00DA4F09">
              <w:rPr>
                <w:noProof/>
                <w:webHidden/>
              </w:rPr>
              <w:instrText xml:space="preserve"> PAGEREF _Toc344420658 \h </w:instrText>
            </w:r>
            <w:r w:rsidR="00DA4F09">
              <w:rPr>
                <w:noProof/>
                <w:webHidden/>
              </w:rPr>
            </w:r>
            <w:r w:rsidR="00DA4F09">
              <w:rPr>
                <w:noProof/>
                <w:webHidden/>
              </w:rPr>
              <w:fldChar w:fldCharType="separate"/>
            </w:r>
            <w:r w:rsidR="00DA4F09">
              <w:rPr>
                <w:noProof/>
                <w:webHidden/>
              </w:rPr>
              <w:t>1</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59" w:history="1">
            <w:r w:rsidR="00DA4F09" w:rsidRPr="00D06429">
              <w:rPr>
                <w:rStyle w:val="Hyperlink"/>
                <w:noProof/>
              </w:rPr>
              <w:t>7.1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Overview</w:t>
            </w:r>
            <w:r w:rsidR="00DA4F09">
              <w:rPr>
                <w:noProof/>
                <w:webHidden/>
              </w:rPr>
              <w:tab/>
            </w:r>
            <w:r w:rsidR="00DA4F09">
              <w:rPr>
                <w:noProof/>
                <w:webHidden/>
              </w:rPr>
              <w:fldChar w:fldCharType="begin"/>
            </w:r>
            <w:r w:rsidR="00DA4F09">
              <w:rPr>
                <w:noProof/>
                <w:webHidden/>
              </w:rPr>
              <w:instrText xml:space="preserve"> PAGEREF _Toc344420659 \h </w:instrText>
            </w:r>
            <w:r w:rsidR="00DA4F09">
              <w:rPr>
                <w:noProof/>
                <w:webHidden/>
              </w:rPr>
            </w:r>
            <w:r w:rsidR="00DA4F09">
              <w:rPr>
                <w:noProof/>
                <w:webHidden/>
              </w:rPr>
              <w:fldChar w:fldCharType="separate"/>
            </w:r>
            <w:r w:rsidR="00DA4F09">
              <w:rPr>
                <w:noProof/>
                <w:webHidden/>
              </w:rPr>
              <w:t>1</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60" w:history="1">
            <w:r w:rsidR="00DA4F09" w:rsidRPr="00D06429">
              <w:rPr>
                <w:rStyle w:val="Hyperlink"/>
                <w:noProof/>
                <w:lang w:eastAsia="en-GB"/>
              </w:rPr>
              <w:t>7.2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Core Conceptual Model</w:t>
            </w:r>
            <w:r w:rsidR="00DA4F09">
              <w:rPr>
                <w:noProof/>
                <w:webHidden/>
              </w:rPr>
              <w:tab/>
            </w:r>
            <w:r w:rsidR="00DA4F09">
              <w:rPr>
                <w:noProof/>
                <w:webHidden/>
              </w:rPr>
              <w:fldChar w:fldCharType="begin"/>
            </w:r>
            <w:r w:rsidR="00DA4F09">
              <w:rPr>
                <w:noProof/>
                <w:webHidden/>
              </w:rPr>
              <w:instrText xml:space="preserve"> PAGEREF _Toc344420660 \h </w:instrText>
            </w:r>
            <w:r w:rsidR="00DA4F09">
              <w:rPr>
                <w:noProof/>
                <w:webHidden/>
              </w:rPr>
            </w:r>
            <w:r w:rsidR="00DA4F09">
              <w:rPr>
                <w:noProof/>
                <w:webHidden/>
              </w:rPr>
              <w:fldChar w:fldCharType="separate"/>
            </w:r>
            <w:r w:rsidR="00DA4F09">
              <w:rPr>
                <w:noProof/>
                <w:webHidden/>
              </w:rPr>
              <w:t>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1" w:history="1">
            <w:r w:rsidR="00DA4F09" w:rsidRPr="00D06429">
              <w:rPr>
                <w:rStyle w:val="Hyperlink"/>
                <w:noProof/>
              </w:rPr>
              <w:t>7.2.1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Class ows:Context</w:t>
            </w:r>
            <w:r w:rsidR="00DA4F09">
              <w:rPr>
                <w:noProof/>
                <w:webHidden/>
              </w:rPr>
              <w:tab/>
            </w:r>
            <w:r w:rsidR="00DA4F09">
              <w:rPr>
                <w:noProof/>
                <w:webHidden/>
              </w:rPr>
              <w:fldChar w:fldCharType="begin"/>
            </w:r>
            <w:r w:rsidR="00DA4F09">
              <w:rPr>
                <w:noProof/>
                <w:webHidden/>
              </w:rPr>
              <w:instrText xml:space="preserve"> PAGEREF _Toc344420661 \h </w:instrText>
            </w:r>
            <w:r w:rsidR="00DA4F09">
              <w:rPr>
                <w:noProof/>
                <w:webHidden/>
              </w:rPr>
            </w:r>
            <w:r w:rsidR="00DA4F09">
              <w:rPr>
                <w:noProof/>
                <w:webHidden/>
              </w:rPr>
              <w:fldChar w:fldCharType="separate"/>
            </w:r>
            <w:r w:rsidR="00DA4F09">
              <w:rPr>
                <w:noProof/>
                <w:webHidden/>
              </w:rPr>
              <w:t>3</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2" w:history="1">
            <w:r w:rsidR="00DA4F09" w:rsidRPr="00D06429">
              <w:rPr>
                <w:rStyle w:val="Hyperlink"/>
                <w:noProof/>
                <w:lang w:eastAsia="en-GB"/>
              </w:rPr>
              <w:t>7.2.2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Class owc:Resource</w:t>
            </w:r>
            <w:r w:rsidR="00DA4F09">
              <w:rPr>
                <w:noProof/>
                <w:webHidden/>
              </w:rPr>
              <w:tab/>
            </w:r>
            <w:r w:rsidR="00DA4F09">
              <w:rPr>
                <w:noProof/>
                <w:webHidden/>
              </w:rPr>
              <w:fldChar w:fldCharType="begin"/>
            </w:r>
            <w:r w:rsidR="00DA4F09">
              <w:rPr>
                <w:noProof/>
                <w:webHidden/>
              </w:rPr>
              <w:instrText xml:space="preserve"> PAGEREF _Toc344420662 \h </w:instrText>
            </w:r>
            <w:r w:rsidR="00DA4F09">
              <w:rPr>
                <w:noProof/>
                <w:webHidden/>
              </w:rPr>
            </w:r>
            <w:r w:rsidR="00DA4F09">
              <w:rPr>
                <w:noProof/>
                <w:webHidden/>
              </w:rPr>
              <w:fldChar w:fldCharType="separate"/>
            </w:r>
            <w:r w:rsidR="00DA4F09">
              <w:rPr>
                <w:noProof/>
                <w:webHidden/>
              </w:rPr>
              <w:t>5</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3" w:history="1">
            <w:r w:rsidR="00DA4F09" w:rsidRPr="00D06429">
              <w:rPr>
                <w:rStyle w:val="Hyperlink"/>
                <w:noProof/>
                <w:lang w:eastAsia="en-GB"/>
              </w:rPr>
              <w:t>7.2.3</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owc:Offering</w:t>
            </w:r>
            <w:r w:rsidR="00DA4F09">
              <w:rPr>
                <w:noProof/>
                <w:webHidden/>
              </w:rPr>
              <w:tab/>
            </w:r>
            <w:r w:rsidR="00DA4F09">
              <w:rPr>
                <w:noProof/>
                <w:webHidden/>
              </w:rPr>
              <w:fldChar w:fldCharType="begin"/>
            </w:r>
            <w:r w:rsidR="00DA4F09">
              <w:rPr>
                <w:noProof/>
                <w:webHidden/>
              </w:rPr>
              <w:instrText xml:space="preserve"> PAGEREF _Toc344420663 \h </w:instrText>
            </w:r>
            <w:r w:rsidR="00DA4F09">
              <w:rPr>
                <w:noProof/>
                <w:webHidden/>
              </w:rPr>
            </w:r>
            <w:r w:rsidR="00DA4F09">
              <w:rPr>
                <w:noProof/>
                <w:webHidden/>
              </w:rPr>
              <w:fldChar w:fldCharType="separate"/>
            </w:r>
            <w:r w:rsidR="00DA4F09">
              <w:rPr>
                <w:noProof/>
                <w:webHidden/>
              </w:rPr>
              <w:t>8</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4" w:history="1">
            <w:r w:rsidR="00DA4F09" w:rsidRPr="00D06429">
              <w:rPr>
                <w:rStyle w:val="Hyperlink"/>
                <w:noProof/>
                <w:lang w:eastAsia="en-GB"/>
              </w:rPr>
              <w:t>7.2.4</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owc:Operation</w:t>
            </w:r>
            <w:r w:rsidR="00DA4F09">
              <w:rPr>
                <w:noProof/>
                <w:webHidden/>
              </w:rPr>
              <w:tab/>
            </w:r>
            <w:r w:rsidR="00DA4F09">
              <w:rPr>
                <w:noProof/>
                <w:webHidden/>
              </w:rPr>
              <w:fldChar w:fldCharType="begin"/>
            </w:r>
            <w:r w:rsidR="00DA4F09">
              <w:rPr>
                <w:noProof/>
                <w:webHidden/>
              </w:rPr>
              <w:instrText xml:space="preserve"> PAGEREF _Toc344420664 \h </w:instrText>
            </w:r>
            <w:r w:rsidR="00DA4F09">
              <w:rPr>
                <w:noProof/>
                <w:webHidden/>
              </w:rPr>
            </w:r>
            <w:r w:rsidR="00DA4F09">
              <w:rPr>
                <w:noProof/>
                <w:webHidden/>
              </w:rPr>
              <w:fldChar w:fldCharType="separate"/>
            </w:r>
            <w:r w:rsidR="00DA4F09">
              <w:rPr>
                <w:noProof/>
                <w:webHidden/>
              </w:rPr>
              <w:t>9</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5" w:history="1">
            <w:r w:rsidR="00DA4F09" w:rsidRPr="00D06429">
              <w:rPr>
                <w:rStyle w:val="Hyperlink"/>
                <w:noProof/>
              </w:rPr>
              <w:t>7.2.5</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Datatype owc:Content</w:t>
            </w:r>
            <w:r w:rsidR="00DA4F09">
              <w:rPr>
                <w:noProof/>
                <w:webHidden/>
              </w:rPr>
              <w:tab/>
            </w:r>
            <w:r w:rsidR="00DA4F09">
              <w:rPr>
                <w:noProof/>
                <w:webHidden/>
              </w:rPr>
              <w:fldChar w:fldCharType="begin"/>
            </w:r>
            <w:r w:rsidR="00DA4F09">
              <w:rPr>
                <w:noProof/>
                <w:webHidden/>
              </w:rPr>
              <w:instrText xml:space="preserve"> PAGEREF _Toc344420665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6" w:history="1">
            <w:r w:rsidR="00DA4F09" w:rsidRPr="00D06429">
              <w:rPr>
                <w:rStyle w:val="Hyperlink"/>
                <w:noProof/>
                <w:lang w:eastAsia="en-GB"/>
              </w:rPr>
              <w:t>7.2.6</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owc:StyleSet</w:t>
            </w:r>
            <w:r w:rsidR="00DA4F09">
              <w:rPr>
                <w:noProof/>
                <w:webHidden/>
              </w:rPr>
              <w:tab/>
            </w:r>
            <w:r w:rsidR="00DA4F09">
              <w:rPr>
                <w:noProof/>
                <w:webHidden/>
              </w:rPr>
              <w:fldChar w:fldCharType="begin"/>
            </w:r>
            <w:r w:rsidR="00DA4F09">
              <w:rPr>
                <w:noProof/>
                <w:webHidden/>
              </w:rPr>
              <w:instrText xml:space="preserve"> PAGEREF _Toc344420666 \h </w:instrText>
            </w:r>
            <w:r w:rsidR="00DA4F09">
              <w:rPr>
                <w:noProof/>
                <w:webHidden/>
              </w:rPr>
            </w:r>
            <w:r w:rsidR="00DA4F09">
              <w:rPr>
                <w:noProof/>
                <w:webHidden/>
              </w:rPr>
              <w:fldChar w:fldCharType="separate"/>
            </w:r>
            <w:r w:rsidR="00DA4F09">
              <w:rPr>
                <w:noProof/>
                <w:webHidden/>
              </w:rPr>
              <w:t>10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7" w:history="1">
            <w:r w:rsidR="00DA4F09" w:rsidRPr="00D06429">
              <w:rPr>
                <w:rStyle w:val="Hyperlink"/>
                <w:noProof/>
                <w:lang w:eastAsia="en-GB"/>
              </w:rPr>
              <w:t>7.2.7</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owc:Creator</w:t>
            </w:r>
            <w:r w:rsidR="00DA4F09">
              <w:rPr>
                <w:noProof/>
                <w:webHidden/>
              </w:rPr>
              <w:tab/>
            </w:r>
            <w:r w:rsidR="00DA4F09">
              <w:rPr>
                <w:noProof/>
                <w:webHidden/>
              </w:rPr>
              <w:fldChar w:fldCharType="begin"/>
            </w:r>
            <w:r w:rsidR="00DA4F09">
              <w:rPr>
                <w:noProof/>
                <w:webHidden/>
              </w:rPr>
              <w:instrText xml:space="preserve"> PAGEREF _Toc344420667 \h </w:instrText>
            </w:r>
            <w:r w:rsidR="00DA4F09">
              <w:rPr>
                <w:noProof/>
                <w:webHidden/>
              </w:rPr>
            </w:r>
            <w:r w:rsidR="00DA4F09">
              <w:rPr>
                <w:noProof/>
                <w:webHidden/>
              </w:rPr>
              <w:fldChar w:fldCharType="separate"/>
            </w:r>
            <w:r w:rsidR="00DA4F09">
              <w:rPr>
                <w:noProof/>
                <w:webHidden/>
              </w:rPr>
              <w:t>11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8" w:history="1">
            <w:r w:rsidR="00DA4F09" w:rsidRPr="00D06429">
              <w:rPr>
                <w:rStyle w:val="Hyperlink"/>
                <w:noProof/>
                <w:lang w:eastAsia="en-GB"/>
              </w:rPr>
              <w:t>7.2.8</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owc:CreatorApplication</w:t>
            </w:r>
            <w:r w:rsidR="00DA4F09">
              <w:rPr>
                <w:noProof/>
                <w:webHidden/>
              </w:rPr>
              <w:tab/>
            </w:r>
            <w:r w:rsidR="00DA4F09">
              <w:rPr>
                <w:noProof/>
                <w:webHidden/>
              </w:rPr>
              <w:fldChar w:fldCharType="begin"/>
            </w:r>
            <w:r w:rsidR="00DA4F09">
              <w:rPr>
                <w:noProof/>
                <w:webHidden/>
              </w:rPr>
              <w:instrText xml:space="preserve"> PAGEREF _Toc344420668 \h </w:instrText>
            </w:r>
            <w:r w:rsidR="00DA4F09">
              <w:rPr>
                <w:noProof/>
                <w:webHidden/>
              </w:rPr>
            </w:r>
            <w:r w:rsidR="00DA4F09">
              <w:rPr>
                <w:noProof/>
                <w:webHidden/>
              </w:rPr>
              <w:fldChar w:fldCharType="separate"/>
            </w:r>
            <w:r w:rsidR="00DA4F09">
              <w:rPr>
                <w:noProof/>
                <w:webHidden/>
              </w:rPr>
              <w:t>12</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69" w:history="1">
            <w:r w:rsidR="00DA4F09" w:rsidRPr="00D06429">
              <w:rPr>
                <w:rStyle w:val="Hyperlink"/>
                <w:noProof/>
                <w:lang w:eastAsia="en-GB"/>
              </w:rPr>
              <w:t>7.2.9</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Datatype owc:CreatorDisplay</w:t>
            </w:r>
            <w:r w:rsidR="00DA4F09">
              <w:rPr>
                <w:noProof/>
                <w:webHidden/>
              </w:rPr>
              <w:tab/>
            </w:r>
            <w:r w:rsidR="00DA4F09">
              <w:rPr>
                <w:noProof/>
                <w:webHidden/>
              </w:rPr>
              <w:fldChar w:fldCharType="begin"/>
            </w:r>
            <w:r w:rsidR="00DA4F09">
              <w:rPr>
                <w:noProof/>
                <w:webHidden/>
              </w:rPr>
              <w:instrText xml:space="preserve"> PAGEREF _Toc344420669 \h </w:instrText>
            </w:r>
            <w:r w:rsidR="00DA4F09">
              <w:rPr>
                <w:noProof/>
                <w:webHidden/>
              </w:rPr>
            </w:r>
            <w:r w:rsidR="00DA4F09">
              <w:rPr>
                <w:noProof/>
                <w:webHidden/>
              </w:rPr>
              <w:fldChar w:fldCharType="separate"/>
            </w:r>
            <w:r w:rsidR="00DA4F09">
              <w:rPr>
                <w:noProof/>
                <w:webHidden/>
              </w:rPr>
              <w:t>13</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70" w:history="1">
            <w:r w:rsidR="00DA4F09" w:rsidRPr="00D06429">
              <w:rPr>
                <w:rStyle w:val="Hyperlink"/>
                <w:noProof/>
                <w:lang w:eastAsia="en-GB"/>
              </w:rPr>
              <w:t>7.3</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owc:WMS Offering Extension</w:t>
            </w:r>
            <w:r w:rsidR="00DA4F09">
              <w:rPr>
                <w:noProof/>
                <w:webHidden/>
              </w:rPr>
              <w:tab/>
            </w:r>
            <w:r w:rsidR="00DA4F09">
              <w:rPr>
                <w:noProof/>
                <w:webHidden/>
              </w:rPr>
              <w:fldChar w:fldCharType="begin"/>
            </w:r>
            <w:r w:rsidR="00DA4F09">
              <w:rPr>
                <w:noProof/>
                <w:webHidden/>
              </w:rPr>
              <w:instrText xml:space="preserve"> PAGEREF _Toc344420670 \h </w:instrText>
            </w:r>
            <w:r w:rsidR="00DA4F09">
              <w:rPr>
                <w:noProof/>
                <w:webHidden/>
              </w:rPr>
            </w:r>
            <w:r w:rsidR="00DA4F09">
              <w:rPr>
                <w:noProof/>
                <w:webHidden/>
              </w:rPr>
              <w:fldChar w:fldCharType="separate"/>
            </w:r>
            <w:r w:rsidR="00DA4F09">
              <w:rPr>
                <w:noProof/>
                <w:webHidden/>
              </w:rPr>
              <w:t>14</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1" w:history="1">
            <w:r w:rsidR="00DA4F09" w:rsidRPr="00D06429">
              <w:rPr>
                <w:rStyle w:val="Hyperlink"/>
                <w:noProof/>
                <w:lang w:eastAsia="en-GB"/>
              </w:rPr>
              <w:t>7.3.1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_Toc344420671 \h </w:instrText>
            </w:r>
            <w:r w:rsidR="00DA4F09">
              <w:rPr>
                <w:noProof/>
                <w:webHidden/>
              </w:rPr>
            </w:r>
            <w:r w:rsidR="00DA4F09">
              <w:rPr>
                <w:noProof/>
                <w:webHidden/>
              </w:rPr>
              <w:fldChar w:fldCharType="separate"/>
            </w:r>
            <w:r w:rsidR="00DA4F09">
              <w:rPr>
                <w:noProof/>
                <w:webHidden/>
              </w:rPr>
              <w:t>15</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2" w:history="1">
            <w:r w:rsidR="00DA4F09" w:rsidRPr="00D06429">
              <w:rPr>
                <w:rStyle w:val="Hyperlink"/>
                <w:noProof/>
                <w:lang w:eastAsia="en-GB"/>
              </w:rPr>
              <w:t>7.3.2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_Toc344420672 \h </w:instrText>
            </w:r>
            <w:r w:rsidR="00DA4F09">
              <w:rPr>
                <w:noProof/>
                <w:webHidden/>
              </w:rPr>
            </w:r>
            <w:r w:rsidR="00DA4F09">
              <w:rPr>
                <w:noProof/>
                <w:webHidden/>
              </w:rPr>
              <w:fldChar w:fldCharType="separate"/>
            </w:r>
            <w:r w:rsidR="00DA4F09">
              <w:rPr>
                <w:noProof/>
                <w:webHidden/>
              </w:rPr>
              <w:t>15</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73" w:history="1">
            <w:r w:rsidR="00DA4F09" w:rsidRPr="00D06429">
              <w:rPr>
                <w:rStyle w:val="Hyperlink"/>
                <w:noProof/>
                <w:lang w:eastAsia="en-GB"/>
              </w:rPr>
              <w:t>7.4</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owc:WFS Offering Extension</w:t>
            </w:r>
            <w:r w:rsidR="00DA4F09">
              <w:rPr>
                <w:noProof/>
                <w:webHidden/>
              </w:rPr>
              <w:tab/>
            </w:r>
            <w:r w:rsidR="00DA4F09">
              <w:rPr>
                <w:noProof/>
                <w:webHidden/>
              </w:rPr>
              <w:fldChar w:fldCharType="begin"/>
            </w:r>
            <w:r w:rsidR="00DA4F09">
              <w:rPr>
                <w:noProof/>
                <w:webHidden/>
              </w:rPr>
              <w:instrText xml:space="preserve"> PAGEREF _Toc344420673 \h </w:instrText>
            </w:r>
            <w:r w:rsidR="00DA4F09">
              <w:rPr>
                <w:noProof/>
                <w:webHidden/>
              </w:rPr>
            </w:r>
            <w:r w:rsidR="00DA4F09">
              <w:rPr>
                <w:noProof/>
                <w:webHidden/>
              </w:rPr>
              <w:fldChar w:fldCharType="separate"/>
            </w:r>
            <w:r w:rsidR="00DA4F09">
              <w:rPr>
                <w:noProof/>
                <w:webHidden/>
              </w:rPr>
              <w:t>15</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4" w:history="1">
            <w:r w:rsidR="00DA4F09" w:rsidRPr="00D06429">
              <w:rPr>
                <w:rStyle w:val="Hyperlink"/>
                <w:noProof/>
                <w:lang w:eastAsia="en-GB"/>
              </w:rPr>
              <w:t>7.4.1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_Toc344420674 \h </w:instrText>
            </w:r>
            <w:r w:rsidR="00DA4F09">
              <w:rPr>
                <w:noProof/>
                <w:webHidden/>
              </w:rPr>
            </w:r>
            <w:r w:rsidR="00DA4F09">
              <w:rPr>
                <w:noProof/>
                <w:webHidden/>
              </w:rPr>
              <w:fldChar w:fldCharType="separate"/>
            </w:r>
            <w:r w:rsidR="00DA4F09">
              <w:rPr>
                <w:noProof/>
                <w:webHidden/>
              </w:rPr>
              <w:t>15</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5" w:history="1">
            <w:r w:rsidR="00DA4F09" w:rsidRPr="00D06429">
              <w:rPr>
                <w:rStyle w:val="Hyperlink"/>
                <w:noProof/>
                <w:lang w:eastAsia="en-GB"/>
              </w:rPr>
              <w:t>7.4.2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_Toc344420675 \h </w:instrText>
            </w:r>
            <w:r w:rsidR="00DA4F09">
              <w:rPr>
                <w:noProof/>
                <w:webHidden/>
              </w:rPr>
            </w:r>
            <w:r w:rsidR="00DA4F09">
              <w:rPr>
                <w:noProof/>
                <w:webHidden/>
              </w:rPr>
              <w:fldChar w:fldCharType="separate"/>
            </w:r>
            <w:r w:rsidR="00DA4F09">
              <w:rPr>
                <w:noProof/>
                <w:webHidden/>
              </w:rPr>
              <w:t>16</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76" w:history="1">
            <w:r w:rsidR="00DA4F09" w:rsidRPr="00D06429">
              <w:rPr>
                <w:rStyle w:val="Hyperlink"/>
                <w:noProof/>
                <w:lang w:eastAsia="en-GB"/>
              </w:rPr>
              <w:t>7.5</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owc:WCS Offering Extenstion</w:t>
            </w:r>
            <w:r w:rsidR="00DA4F09">
              <w:rPr>
                <w:noProof/>
                <w:webHidden/>
              </w:rPr>
              <w:tab/>
            </w:r>
            <w:r w:rsidR="00DA4F09">
              <w:rPr>
                <w:noProof/>
                <w:webHidden/>
              </w:rPr>
              <w:fldChar w:fldCharType="begin"/>
            </w:r>
            <w:r w:rsidR="00DA4F09">
              <w:rPr>
                <w:noProof/>
                <w:webHidden/>
              </w:rPr>
              <w:instrText xml:space="preserve"> PAGEREF _Toc344420676 \h </w:instrText>
            </w:r>
            <w:r w:rsidR="00DA4F09">
              <w:rPr>
                <w:noProof/>
                <w:webHidden/>
              </w:rPr>
            </w:r>
            <w:r w:rsidR="00DA4F09">
              <w:rPr>
                <w:noProof/>
                <w:webHidden/>
              </w:rPr>
              <w:fldChar w:fldCharType="separate"/>
            </w:r>
            <w:r w:rsidR="00DA4F09">
              <w:rPr>
                <w:noProof/>
                <w:webHidden/>
              </w:rPr>
              <w:t>16</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7" w:history="1">
            <w:r w:rsidR="00DA4F09" w:rsidRPr="00D06429">
              <w:rPr>
                <w:rStyle w:val="Hyperlink"/>
                <w:noProof/>
                <w:lang w:eastAsia="en-GB"/>
              </w:rPr>
              <w:t>7.5.1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_Toc344420677 \h </w:instrText>
            </w:r>
            <w:r w:rsidR="00DA4F09">
              <w:rPr>
                <w:noProof/>
                <w:webHidden/>
              </w:rPr>
            </w:r>
            <w:r w:rsidR="00DA4F09">
              <w:rPr>
                <w:noProof/>
                <w:webHidden/>
              </w:rPr>
              <w:fldChar w:fldCharType="separate"/>
            </w:r>
            <w:r w:rsidR="00DA4F09">
              <w:rPr>
                <w:noProof/>
                <w:webHidden/>
              </w:rPr>
              <w:t>16</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78" w:history="1">
            <w:r w:rsidR="00DA4F09" w:rsidRPr="00D06429">
              <w:rPr>
                <w:rStyle w:val="Hyperlink"/>
                <w:noProof/>
                <w:lang w:eastAsia="en-GB"/>
              </w:rPr>
              <w:t>7.5.2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_Toc344420678 \h </w:instrText>
            </w:r>
            <w:r w:rsidR="00DA4F09">
              <w:rPr>
                <w:noProof/>
                <w:webHidden/>
              </w:rPr>
            </w:r>
            <w:r w:rsidR="00DA4F09">
              <w:rPr>
                <w:noProof/>
                <w:webHidden/>
              </w:rPr>
              <w:fldChar w:fldCharType="separate"/>
            </w:r>
            <w:r w:rsidR="00DA4F09">
              <w:rPr>
                <w:noProof/>
                <w:webHidden/>
              </w:rPr>
              <w:t>17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79" w:history="1">
            <w:r w:rsidR="00DA4F09" w:rsidRPr="00D06429">
              <w:rPr>
                <w:rStyle w:val="Hyperlink"/>
                <w:noProof/>
                <w:lang w:eastAsia="en-GB"/>
              </w:rPr>
              <w:t>7.6</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owc:WPS Offering Extension</w:t>
            </w:r>
            <w:r w:rsidR="00DA4F09">
              <w:rPr>
                <w:noProof/>
                <w:webHidden/>
              </w:rPr>
              <w:tab/>
            </w:r>
            <w:r w:rsidR="00DA4F09">
              <w:rPr>
                <w:noProof/>
                <w:webHidden/>
              </w:rPr>
              <w:fldChar w:fldCharType="begin"/>
            </w:r>
            <w:r w:rsidR="00DA4F09">
              <w:rPr>
                <w:noProof/>
                <w:webHidden/>
              </w:rPr>
              <w:instrText xml:space="preserve"> PAGEREF _Toc344420679 \h </w:instrText>
            </w:r>
            <w:r w:rsidR="00DA4F09">
              <w:rPr>
                <w:noProof/>
                <w:webHidden/>
              </w:rPr>
            </w:r>
            <w:r w:rsidR="00DA4F09">
              <w:rPr>
                <w:noProof/>
                <w:webHidden/>
              </w:rPr>
              <w:fldChar w:fldCharType="separate"/>
            </w:r>
            <w:r w:rsidR="00DA4F09">
              <w:rPr>
                <w:noProof/>
                <w:webHidden/>
              </w:rPr>
              <w:t>17</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0" w:history="1">
            <w:r w:rsidR="00DA4F09" w:rsidRPr="00D06429">
              <w:rPr>
                <w:rStyle w:val="Hyperlink"/>
                <w:noProof/>
                <w:lang w:eastAsia="en-GB"/>
              </w:rPr>
              <w:t>7.6.1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_Toc344420680 \h </w:instrText>
            </w:r>
            <w:r w:rsidR="00DA4F09">
              <w:rPr>
                <w:noProof/>
                <w:webHidden/>
              </w:rPr>
            </w:r>
            <w:r w:rsidR="00DA4F09">
              <w:rPr>
                <w:noProof/>
                <w:webHidden/>
              </w:rPr>
              <w:fldChar w:fldCharType="separate"/>
            </w:r>
            <w:r w:rsidR="00DA4F09">
              <w:rPr>
                <w:noProof/>
                <w:webHidden/>
              </w:rPr>
              <w:t>17</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1" w:history="1">
            <w:r w:rsidR="00DA4F09" w:rsidRPr="00D06429">
              <w:rPr>
                <w:rStyle w:val="Hyperlink"/>
                <w:noProof/>
                <w:lang w:eastAsia="en-GB"/>
              </w:rPr>
              <w:t>7.6.2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_Toc344420681 \h </w:instrText>
            </w:r>
            <w:r w:rsidR="00DA4F09">
              <w:rPr>
                <w:noProof/>
                <w:webHidden/>
              </w:rPr>
            </w:r>
            <w:r w:rsidR="00DA4F09">
              <w:rPr>
                <w:noProof/>
                <w:webHidden/>
              </w:rPr>
              <w:fldChar w:fldCharType="separate"/>
            </w:r>
            <w:r w:rsidR="00DA4F09">
              <w:rPr>
                <w:noProof/>
                <w:webHidden/>
              </w:rPr>
              <w:t>18</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82" w:history="1">
            <w:r w:rsidR="00DA4F09" w:rsidRPr="00D06429">
              <w:rPr>
                <w:rStyle w:val="Hyperlink"/>
                <w:noProof/>
                <w:lang w:eastAsia="en-GB"/>
              </w:rPr>
              <w:t>7.7</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owc:CSW Offering Extenstion</w:t>
            </w:r>
            <w:r w:rsidR="00DA4F09">
              <w:rPr>
                <w:noProof/>
                <w:webHidden/>
              </w:rPr>
              <w:tab/>
            </w:r>
            <w:r w:rsidR="00DA4F09">
              <w:rPr>
                <w:noProof/>
                <w:webHidden/>
              </w:rPr>
              <w:fldChar w:fldCharType="begin"/>
            </w:r>
            <w:r w:rsidR="00DA4F09">
              <w:rPr>
                <w:noProof/>
                <w:webHidden/>
              </w:rPr>
              <w:instrText xml:space="preserve"> PAGEREF _Toc344420682 \h </w:instrText>
            </w:r>
            <w:r w:rsidR="00DA4F09">
              <w:rPr>
                <w:noProof/>
                <w:webHidden/>
              </w:rPr>
            </w:r>
            <w:r w:rsidR="00DA4F09">
              <w:rPr>
                <w:noProof/>
                <w:webHidden/>
              </w:rPr>
              <w:fldChar w:fldCharType="separate"/>
            </w:r>
            <w:r w:rsidR="00DA4F09">
              <w:rPr>
                <w:noProof/>
                <w:webHidden/>
              </w:rPr>
              <w:t>18</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3" w:history="1">
            <w:r w:rsidR="00DA4F09" w:rsidRPr="00D06429">
              <w:rPr>
                <w:rStyle w:val="Hyperlink"/>
                <w:noProof/>
                <w:lang w:eastAsia="en-GB"/>
              </w:rPr>
              <w:t>7.7.1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_Toc344420683 \h </w:instrText>
            </w:r>
            <w:r w:rsidR="00DA4F09">
              <w:rPr>
                <w:noProof/>
                <w:webHidden/>
              </w:rPr>
            </w:r>
            <w:r w:rsidR="00DA4F09">
              <w:rPr>
                <w:noProof/>
                <w:webHidden/>
              </w:rPr>
              <w:fldChar w:fldCharType="separate"/>
            </w:r>
            <w:r w:rsidR="00DA4F09">
              <w:rPr>
                <w:noProof/>
                <w:webHidden/>
              </w:rPr>
              <w:t>18</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4" w:history="1">
            <w:r w:rsidR="00DA4F09" w:rsidRPr="00D06429">
              <w:rPr>
                <w:rStyle w:val="Hyperlink"/>
                <w:noProof/>
                <w:lang w:eastAsia="en-GB"/>
              </w:rPr>
              <w:t>7.7.2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_Toc344420684 \h </w:instrText>
            </w:r>
            <w:r w:rsidR="00DA4F09">
              <w:rPr>
                <w:noProof/>
                <w:webHidden/>
              </w:rPr>
            </w:r>
            <w:r w:rsidR="00DA4F09">
              <w:rPr>
                <w:noProof/>
                <w:webHidden/>
              </w:rPr>
              <w:fldChar w:fldCharType="separate"/>
            </w:r>
            <w:r w:rsidR="00DA4F09">
              <w:rPr>
                <w:noProof/>
                <w:webHidden/>
              </w:rPr>
              <w:t>19</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85" w:history="1">
            <w:r w:rsidR="00DA4F09" w:rsidRPr="00D06429">
              <w:rPr>
                <w:rStyle w:val="Hyperlink"/>
                <w:noProof/>
                <w:lang w:eastAsia="en-GB"/>
              </w:rPr>
              <w:t>7.8</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owc:WMTS Offering Extension</w:t>
            </w:r>
            <w:r w:rsidR="00DA4F09">
              <w:rPr>
                <w:noProof/>
                <w:webHidden/>
              </w:rPr>
              <w:tab/>
            </w:r>
            <w:r w:rsidR="00DA4F09">
              <w:rPr>
                <w:noProof/>
                <w:webHidden/>
              </w:rPr>
              <w:fldChar w:fldCharType="begin"/>
            </w:r>
            <w:r w:rsidR="00DA4F09">
              <w:rPr>
                <w:noProof/>
                <w:webHidden/>
              </w:rPr>
              <w:instrText xml:space="preserve"> PAGEREF _Toc344420685 \h </w:instrText>
            </w:r>
            <w:r w:rsidR="00DA4F09">
              <w:rPr>
                <w:noProof/>
                <w:webHidden/>
              </w:rPr>
            </w:r>
            <w:r w:rsidR="00DA4F09">
              <w:rPr>
                <w:noProof/>
                <w:webHidden/>
              </w:rPr>
              <w:fldChar w:fldCharType="separate"/>
            </w:r>
            <w:r w:rsidR="00DA4F09">
              <w:rPr>
                <w:noProof/>
                <w:webHidden/>
              </w:rPr>
              <w:t>19</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6" w:history="1">
            <w:r w:rsidR="00DA4F09" w:rsidRPr="00D06429">
              <w:rPr>
                <w:rStyle w:val="Hyperlink"/>
                <w:noProof/>
                <w:lang w:eastAsia="en-GB"/>
              </w:rPr>
              <w:t>7.8.1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_Toc344420686 \h </w:instrText>
            </w:r>
            <w:r w:rsidR="00DA4F09">
              <w:rPr>
                <w:noProof/>
                <w:webHidden/>
              </w:rPr>
            </w:r>
            <w:r w:rsidR="00DA4F09">
              <w:rPr>
                <w:noProof/>
                <w:webHidden/>
              </w:rPr>
              <w:fldChar w:fldCharType="separate"/>
            </w:r>
            <w:r w:rsidR="00DA4F09">
              <w:rPr>
                <w:noProof/>
                <w:webHidden/>
              </w:rPr>
              <w:t>19</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7" w:history="1">
            <w:r w:rsidR="00DA4F09" w:rsidRPr="00D06429">
              <w:rPr>
                <w:rStyle w:val="Hyperlink"/>
                <w:noProof/>
                <w:lang w:eastAsia="en-GB"/>
              </w:rPr>
              <w:t>7.8.2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_Toc344420687 \h </w:instrText>
            </w:r>
            <w:r w:rsidR="00DA4F09">
              <w:rPr>
                <w:noProof/>
                <w:webHidden/>
              </w:rPr>
            </w:r>
            <w:r w:rsidR="00DA4F09">
              <w:rPr>
                <w:noProof/>
                <w:webHidden/>
              </w:rPr>
              <w:fldChar w:fldCharType="separate"/>
            </w:r>
            <w:r w:rsidR="00DA4F09">
              <w:rPr>
                <w:noProof/>
                <w:webHidden/>
              </w:rPr>
              <w:t>19</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688" w:history="1">
            <w:r w:rsidR="00DA4F09" w:rsidRPr="00D06429">
              <w:rPr>
                <w:rStyle w:val="Hyperlink"/>
                <w:noProof/>
                <w:lang w:eastAsia="en-GB"/>
              </w:rPr>
              <w:t>7.9</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owc:GML Offering Extension</w:t>
            </w:r>
            <w:r w:rsidR="00DA4F09">
              <w:rPr>
                <w:noProof/>
                <w:webHidden/>
              </w:rPr>
              <w:tab/>
            </w:r>
            <w:r w:rsidR="00DA4F09">
              <w:rPr>
                <w:noProof/>
                <w:webHidden/>
              </w:rPr>
              <w:fldChar w:fldCharType="begin"/>
            </w:r>
            <w:r w:rsidR="00DA4F09">
              <w:rPr>
                <w:noProof/>
                <w:webHidden/>
              </w:rPr>
              <w:instrText xml:space="preserve"> PAGEREF _Toc344420688 \h </w:instrText>
            </w:r>
            <w:r w:rsidR="00DA4F09">
              <w:rPr>
                <w:noProof/>
                <w:webHidden/>
              </w:rPr>
            </w:r>
            <w:r w:rsidR="00DA4F09">
              <w:rPr>
                <w:noProof/>
                <w:webHidden/>
              </w:rPr>
              <w:fldChar w:fldCharType="separate"/>
            </w:r>
            <w:r w:rsidR="00DA4F09">
              <w:rPr>
                <w:noProof/>
                <w:webHidden/>
              </w:rPr>
              <w:t>20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89" w:history="1">
            <w:r w:rsidR="00DA4F09" w:rsidRPr="00D06429">
              <w:rPr>
                <w:rStyle w:val="Hyperlink"/>
                <w:noProof/>
                <w:lang w:eastAsia="en-GB"/>
              </w:rPr>
              <w:t>7.9.1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_Toc344420689 \h </w:instrText>
            </w:r>
            <w:r w:rsidR="00DA4F09">
              <w:rPr>
                <w:noProof/>
                <w:webHidden/>
              </w:rPr>
            </w:r>
            <w:r w:rsidR="00DA4F09">
              <w:rPr>
                <w:noProof/>
                <w:webHidden/>
              </w:rPr>
              <w:fldChar w:fldCharType="separate"/>
            </w:r>
            <w:r w:rsidR="00DA4F09">
              <w:rPr>
                <w:noProof/>
                <w:webHidden/>
              </w:rPr>
              <w:t>20</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0" w:history="1">
            <w:r w:rsidR="00DA4F09" w:rsidRPr="00D06429">
              <w:rPr>
                <w:rStyle w:val="Hyperlink"/>
                <w:noProof/>
                <w:lang w:eastAsia="en-GB"/>
              </w:rPr>
              <w:t>7.9.2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_Toc344420690 \h </w:instrText>
            </w:r>
            <w:r w:rsidR="00DA4F09">
              <w:rPr>
                <w:noProof/>
                <w:webHidden/>
              </w:rPr>
            </w:r>
            <w:r w:rsidR="00DA4F09">
              <w:rPr>
                <w:noProof/>
                <w:webHidden/>
              </w:rPr>
              <w:fldChar w:fldCharType="separate"/>
            </w:r>
            <w:r w:rsidR="00DA4F09">
              <w:rPr>
                <w:noProof/>
                <w:webHidden/>
              </w:rPr>
              <w:t>20</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691" w:history="1">
            <w:r w:rsidR="00DA4F09" w:rsidRPr="00D06429">
              <w:rPr>
                <w:rStyle w:val="Hyperlink"/>
                <w:noProof/>
                <w:lang w:eastAsia="en-GB"/>
              </w:rPr>
              <w:t>7.10</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owc:KML Offering Extension</w:t>
            </w:r>
            <w:r w:rsidR="00DA4F09">
              <w:rPr>
                <w:noProof/>
                <w:webHidden/>
              </w:rPr>
              <w:tab/>
            </w:r>
            <w:r w:rsidR="00DA4F09">
              <w:rPr>
                <w:noProof/>
                <w:webHidden/>
              </w:rPr>
              <w:fldChar w:fldCharType="begin"/>
            </w:r>
            <w:r w:rsidR="00DA4F09">
              <w:rPr>
                <w:noProof/>
                <w:webHidden/>
              </w:rPr>
              <w:instrText xml:space="preserve"> PAGEREF _Toc344420691 \h </w:instrText>
            </w:r>
            <w:r w:rsidR="00DA4F09">
              <w:rPr>
                <w:noProof/>
                <w:webHidden/>
              </w:rPr>
            </w:r>
            <w:r w:rsidR="00DA4F09">
              <w:rPr>
                <w:noProof/>
                <w:webHidden/>
              </w:rPr>
              <w:fldChar w:fldCharType="separate"/>
            </w:r>
            <w:r w:rsidR="00DA4F09">
              <w:rPr>
                <w:noProof/>
                <w:webHidden/>
              </w:rPr>
              <w:t>21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2" w:history="1">
            <w:r w:rsidR="00DA4F09" w:rsidRPr="00D06429">
              <w:rPr>
                <w:rStyle w:val="Hyperlink"/>
                <w:noProof/>
                <w:lang w:eastAsia="en-GB"/>
              </w:rPr>
              <w:t>7.10.1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_Toc344420692 \h </w:instrText>
            </w:r>
            <w:r w:rsidR="00DA4F09">
              <w:rPr>
                <w:noProof/>
                <w:webHidden/>
              </w:rPr>
            </w:r>
            <w:r w:rsidR="00DA4F09">
              <w:rPr>
                <w:noProof/>
                <w:webHidden/>
              </w:rPr>
              <w:fldChar w:fldCharType="separate"/>
            </w:r>
            <w:r w:rsidR="00DA4F09">
              <w:rPr>
                <w:noProof/>
                <w:webHidden/>
              </w:rPr>
              <w:t>21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3" w:history="1">
            <w:r w:rsidR="00DA4F09" w:rsidRPr="00D06429">
              <w:rPr>
                <w:rStyle w:val="Hyperlink"/>
                <w:noProof/>
                <w:lang w:eastAsia="en-GB"/>
              </w:rPr>
              <w:t>7.10.2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_Toc344420693 \h </w:instrText>
            </w:r>
            <w:r w:rsidR="00DA4F09">
              <w:rPr>
                <w:noProof/>
                <w:webHidden/>
              </w:rPr>
            </w:r>
            <w:r w:rsidR="00DA4F09">
              <w:rPr>
                <w:noProof/>
                <w:webHidden/>
              </w:rPr>
              <w:fldChar w:fldCharType="separate"/>
            </w:r>
            <w:r w:rsidR="00DA4F09">
              <w:rPr>
                <w:noProof/>
                <w:webHidden/>
              </w:rPr>
              <w:t>21</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694" w:history="1">
            <w:r w:rsidR="00DA4F09" w:rsidRPr="00D06429">
              <w:rPr>
                <w:rStyle w:val="Hyperlink"/>
                <w:noProof/>
                <w:lang w:eastAsia="en-GB"/>
              </w:rPr>
              <w:t>7.11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owc:GeoTIFF Offering Extension</w:t>
            </w:r>
            <w:r w:rsidR="00DA4F09">
              <w:rPr>
                <w:noProof/>
                <w:webHidden/>
              </w:rPr>
              <w:tab/>
            </w:r>
            <w:r w:rsidR="00DA4F09">
              <w:rPr>
                <w:noProof/>
                <w:webHidden/>
              </w:rPr>
              <w:fldChar w:fldCharType="begin"/>
            </w:r>
            <w:r w:rsidR="00DA4F09">
              <w:rPr>
                <w:noProof/>
                <w:webHidden/>
              </w:rPr>
              <w:instrText xml:space="preserve"> PAGEREF _Toc344420694 \h </w:instrText>
            </w:r>
            <w:r w:rsidR="00DA4F09">
              <w:rPr>
                <w:noProof/>
                <w:webHidden/>
              </w:rPr>
            </w:r>
            <w:r w:rsidR="00DA4F09">
              <w:rPr>
                <w:noProof/>
                <w:webHidden/>
              </w:rPr>
              <w:fldChar w:fldCharType="separate"/>
            </w:r>
            <w:r w:rsidR="00DA4F09">
              <w:rPr>
                <w:noProof/>
                <w:webHidden/>
              </w:rPr>
              <w:t>21</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5" w:history="1">
            <w:r w:rsidR="00DA4F09" w:rsidRPr="00D06429">
              <w:rPr>
                <w:rStyle w:val="Hyperlink"/>
                <w:noProof/>
                <w:lang w:eastAsia="en-GB"/>
              </w:rPr>
              <w:t>7.11.1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_Toc344420695 \h </w:instrText>
            </w:r>
            <w:r w:rsidR="00DA4F09">
              <w:rPr>
                <w:noProof/>
                <w:webHidden/>
              </w:rPr>
            </w:r>
            <w:r w:rsidR="00DA4F09">
              <w:rPr>
                <w:noProof/>
                <w:webHidden/>
              </w:rPr>
              <w:fldChar w:fldCharType="separate"/>
            </w:r>
            <w:r w:rsidR="00DA4F09">
              <w:rPr>
                <w:noProof/>
                <w:webHidden/>
              </w:rPr>
              <w:t>22</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6" w:history="1">
            <w:r w:rsidR="00DA4F09" w:rsidRPr="00D06429">
              <w:rPr>
                <w:rStyle w:val="Hyperlink"/>
                <w:noProof/>
                <w:lang w:eastAsia="en-GB"/>
              </w:rPr>
              <w:t>7.11.2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_Toc344420696 \h </w:instrText>
            </w:r>
            <w:r w:rsidR="00DA4F09">
              <w:rPr>
                <w:noProof/>
                <w:webHidden/>
              </w:rPr>
            </w:r>
            <w:r w:rsidR="00DA4F09">
              <w:rPr>
                <w:noProof/>
                <w:webHidden/>
              </w:rPr>
              <w:fldChar w:fldCharType="separate"/>
            </w:r>
            <w:r w:rsidR="00DA4F09">
              <w:rPr>
                <w:noProof/>
                <w:webHidden/>
              </w:rPr>
              <w:t>22</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697" w:history="1">
            <w:r w:rsidR="00DA4F09" w:rsidRPr="00D06429">
              <w:rPr>
                <w:rStyle w:val="Hyperlink"/>
                <w:noProof/>
                <w:lang w:eastAsia="en-GB"/>
              </w:rPr>
              <w:t>7.12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owc:GMLJP2 Offering Extension</w:t>
            </w:r>
            <w:r w:rsidR="00DA4F09">
              <w:rPr>
                <w:noProof/>
                <w:webHidden/>
              </w:rPr>
              <w:tab/>
            </w:r>
            <w:r w:rsidR="00DA4F09">
              <w:rPr>
                <w:noProof/>
                <w:webHidden/>
              </w:rPr>
              <w:fldChar w:fldCharType="begin"/>
            </w:r>
            <w:r w:rsidR="00DA4F09">
              <w:rPr>
                <w:noProof/>
                <w:webHidden/>
              </w:rPr>
              <w:instrText xml:space="preserve"> PAGEREF _Toc344420697 \h </w:instrText>
            </w:r>
            <w:r w:rsidR="00DA4F09">
              <w:rPr>
                <w:noProof/>
                <w:webHidden/>
              </w:rPr>
            </w:r>
            <w:r w:rsidR="00DA4F09">
              <w:rPr>
                <w:noProof/>
                <w:webHidden/>
              </w:rPr>
              <w:fldChar w:fldCharType="separate"/>
            </w:r>
            <w:r w:rsidR="00DA4F09">
              <w:rPr>
                <w:noProof/>
                <w:webHidden/>
              </w:rPr>
              <w:t>22</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8" w:history="1">
            <w:r w:rsidR="00DA4F09" w:rsidRPr="00D06429">
              <w:rPr>
                <w:rStyle w:val="Hyperlink"/>
                <w:noProof/>
                <w:lang w:eastAsia="en-GB"/>
              </w:rPr>
              <w:t>7.12.1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_Toc344420698 \h </w:instrText>
            </w:r>
            <w:r w:rsidR="00DA4F09">
              <w:rPr>
                <w:noProof/>
                <w:webHidden/>
              </w:rPr>
            </w:r>
            <w:r w:rsidR="00DA4F09">
              <w:rPr>
                <w:noProof/>
                <w:webHidden/>
              </w:rPr>
              <w:fldChar w:fldCharType="separate"/>
            </w:r>
            <w:r w:rsidR="00DA4F09">
              <w:rPr>
                <w:noProof/>
                <w:webHidden/>
              </w:rPr>
              <w:t>23</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699" w:history="1">
            <w:r w:rsidR="00DA4F09" w:rsidRPr="00D06429">
              <w:rPr>
                <w:rStyle w:val="Hyperlink"/>
                <w:noProof/>
                <w:lang w:eastAsia="en-GB"/>
              </w:rPr>
              <w:t>7.12.2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_Toc344420699 \h </w:instrText>
            </w:r>
            <w:r w:rsidR="00DA4F09">
              <w:rPr>
                <w:noProof/>
                <w:webHidden/>
              </w:rPr>
            </w:r>
            <w:r w:rsidR="00DA4F09">
              <w:rPr>
                <w:noProof/>
                <w:webHidden/>
              </w:rPr>
              <w:fldChar w:fldCharType="separate"/>
            </w:r>
            <w:r w:rsidR="00DA4F09">
              <w:rPr>
                <w:noProof/>
                <w:webHidden/>
              </w:rPr>
              <w:t>23</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700" w:history="1">
            <w:r w:rsidR="00DA4F09" w:rsidRPr="00D06429">
              <w:rPr>
                <w:rStyle w:val="Hyperlink"/>
                <w:noProof/>
                <w:lang w:eastAsia="en-GB"/>
              </w:rPr>
              <w:t>7.13</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owc:GMLCOV Offering Extension</w:t>
            </w:r>
            <w:r w:rsidR="00DA4F09">
              <w:rPr>
                <w:noProof/>
                <w:webHidden/>
              </w:rPr>
              <w:tab/>
            </w:r>
            <w:r w:rsidR="00DA4F09">
              <w:rPr>
                <w:noProof/>
                <w:webHidden/>
              </w:rPr>
              <w:fldChar w:fldCharType="begin"/>
            </w:r>
            <w:r w:rsidR="00DA4F09">
              <w:rPr>
                <w:noProof/>
                <w:webHidden/>
              </w:rPr>
              <w:instrText xml:space="preserve"> PAGEREF _Toc344420700 \h </w:instrText>
            </w:r>
            <w:r w:rsidR="00DA4F09">
              <w:rPr>
                <w:noProof/>
                <w:webHidden/>
              </w:rPr>
            </w:r>
            <w:r w:rsidR="00DA4F09">
              <w:rPr>
                <w:noProof/>
                <w:webHidden/>
              </w:rPr>
              <w:fldChar w:fldCharType="separate"/>
            </w:r>
            <w:r w:rsidR="00DA4F09">
              <w:rPr>
                <w:noProof/>
                <w:webHidden/>
              </w:rPr>
              <w:t>23</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701" w:history="1">
            <w:r w:rsidR="00DA4F09" w:rsidRPr="00D06429">
              <w:rPr>
                <w:rStyle w:val="Hyperlink"/>
                <w:noProof/>
                <w:lang w:eastAsia="en-GB"/>
              </w:rPr>
              <w:t>7.13.1</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Summary of Valid Attributes</w:t>
            </w:r>
            <w:r w:rsidR="00DA4F09">
              <w:rPr>
                <w:noProof/>
                <w:webHidden/>
              </w:rPr>
              <w:tab/>
            </w:r>
            <w:r w:rsidR="00DA4F09">
              <w:rPr>
                <w:noProof/>
                <w:webHidden/>
              </w:rPr>
              <w:fldChar w:fldCharType="begin"/>
            </w:r>
            <w:r w:rsidR="00DA4F09">
              <w:rPr>
                <w:noProof/>
                <w:webHidden/>
              </w:rPr>
              <w:instrText xml:space="preserve"> PAGEREF _Toc344420701 \h </w:instrText>
            </w:r>
            <w:r w:rsidR="00DA4F09">
              <w:rPr>
                <w:noProof/>
                <w:webHidden/>
              </w:rPr>
            </w:r>
            <w:r w:rsidR="00DA4F09">
              <w:rPr>
                <w:noProof/>
                <w:webHidden/>
              </w:rPr>
              <w:fldChar w:fldCharType="separate"/>
            </w:r>
            <w:r w:rsidR="00DA4F09">
              <w:rPr>
                <w:noProof/>
                <w:webHidden/>
              </w:rPr>
              <w:t>24</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702" w:history="1">
            <w:r w:rsidR="00DA4F09" w:rsidRPr="00D06429">
              <w:rPr>
                <w:rStyle w:val="Hyperlink"/>
                <w:noProof/>
                <w:lang w:eastAsia="en-GB"/>
              </w:rPr>
              <w:t>7.13.2</w:t>
            </w:r>
            <w:r w:rsidR="00DA4F09">
              <w:rPr>
                <w:rFonts w:asciiTheme="minorHAnsi" w:eastAsiaTheme="minorEastAsia" w:hAnsiTheme="minorHAnsi" w:cstheme="minorBidi"/>
                <w:noProof/>
                <w:sz w:val="22"/>
                <w:szCs w:val="22"/>
                <w:lang w:val="en-GB" w:eastAsia="en-GB"/>
              </w:rPr>
              <w:tab/>
            </w:r>
            <w:r w:rsidR="00DA4F09" w:rsidRPr="00D06429">
              <w:rPr>
                <w:rStyle w:val="Hyperlink"/>
                <w:noProof/>
                <w:lang w:eastAsia="en-GB"/>
              </w:rPr>
              <w:t>Supported Standards Within This Extension</w:t>
            </w:r>
            <w:r w:rsidR="00DA4F09">
              <w:rPr>
                <w:noProof/>
                <w:webHidden/>
              </w:rPr>
              <w:tab/>
            </w:r>
            <w:r w:rsidR="00DA4F09">
              <w:rPr>
                <w:noProof/>
                <w:webHidden/>
              </w:rPr>
              <w:fldChar w:fldCharType="begin"/>
            </w:r>
            <w:r w:rsidR="00DA4F09">
              <w:rPr>
                <w:noProof/>
                <w:webHidden/>
              </w:rPr>
              <w:instrText xml:space="preserve"> PAGEREF _Toc344420702 \h </w:instrText>
            </w:r>
            <w:r w:rsidR="00DA4F09">
              <w:rPr>
                <w:noProof/>
                <w:webHidden/>
              </w:rPr>
            </w:r>
            <w:r w:rsidR="00DA4F09">
              <w:rPr>
                <w:noProof/>
                <w:webHidden/>
              </w:rPr>
              <w:fldChar w:fldCharType="separate"/>
            </w:r>
            <w:r w:rsidR="00DA4F09">
              <w:rPr>
                <w:noProof/>
                <w:webHidden/>
              </w:rPr>
              <w:t>24</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03" w:history="1">
            <w:r w:rsidR="00DA4F09" w:rsidRPr="00D06429">
              <w:rPr>
                <w:rStyle w:val="Hyperlink"/>
                <w:noProof/>
              </w:rPr>
              <w:t>A.1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core</w:t>
            </w:r>
            <w:r w:rsidR="00DA4F09">
              <w:rPr>
                <w:noProof/>
                <w:webHidden/>
              </w:rPr>
              <w:tab/>
            </w:r>
            <w:r w:rsidR="00DA4F09">
              <w:rPr>
                <w:noProof/>
                <w:webHidden/>
              </w:rPr>
              <w:fldChar w:fldCharType="begin"/>
            </w:r>
            <w:r w:rsidR="00DA4F09">
              <w:rPr>
                <w:noProof/>
                <w:webHidden/>
              </w:rPr>
              <w:instrText xml:space="preserve"> PAGEREF _Toc344420703 \h </w:instrText>
            </w:r>
            <w:r w:rsidR="00DA4F09">
              <w:rPr>
                <w:noProof/>
                <w:webHidden/>
              </w:rPr>
            </w:r>
            <w:r w:rsidR="00DA4F09">
              <w:rPr>
                <w:noProof/>
                <w:webHidden/>
              </w:rPr>
              <w:fldChar w:fldCharType="separate"/>
            </w:r>
            <w:r w:rsidR="00DA4F09">
              <w:rPr>
                <w:noProof/>
                <w:webHidden/>
              </w:rPr>
              <w:t>25</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704" w:history="1">
            <w:r w:rsidR="00DA4F09" w:rsidRPr="00D06429">
              <w:rPr>
                <w:rStyle w:val="Hyperlink"/>
                <w:noProof/>
              </w:rPr>
              <w:t>A.1.1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Fully Implements the Content Class</w:t>
            </w:r>
            <w:r w:rsidR="00DA4F09">
              <w:rPr>
                <w:noProof/>
                <w:webHidden/>
              </w:rPr>
              <w:tab/>
            </w:r>
            <w:r w:rsidR="00DA4F09">
              <w:rPr>
                <w:noProof/>
                <w:webHidden/>
              </w:rPr>
              <w:fldChar w:fldCharType="begin"/>
            </w:r>
            <w:r w:rsidR="00DA4F09">
              <w:rPr>
                <w:noProof/>
                <w:webHidden/>
              </w:rPr>
              <w:instrText xml:space="preserve"> PAGEREF _Toc344420704 \h </w:instrText>
            </w:r>
            <w:r w:rsidR="00DA4F09">
              <w:rPr>
                <w:noProof/>
                <w:webHidden/>
              </w:rPr>
            </w:r>
            <w:r w:rsidR="00DA4F09">
              <w:rPr>
                <w:noProof/>
                <w:webHidden/>
              </w:rPr>
              <w:fldChar w:fldCharType="separate"/>
            </w:r>
            <w:r w:rsidR="00DA4F09">
              <w:rPr>
                <w:noProof/>
                <w:webHidden/>
              </w:rPr>
              <w:t>26</w:t>
            </w:r>
            <w:r w:rsidR="00DA4F09">
              <w:rPr>
                <w:noProof/>
                <w:webHidden/>
              </w:rPr>
              <w:fldChar w:fldCharType="end"/>
            </w:r>
          </w:hyperlink>
        </w:p>
        <w:p w:rsidR="00DA4F09" w:rsidRDefault="00603407">
          <w:pPr>
            <w:pStyle w:val="TOC3"/>
            <w:tabs>
              <w:tab w:val="left" w:pos="1320"/>
              <w:tab w:val="right" w:leader="dot" w:pos="8630"/>
            </w:tabs>
            <w:rPr>
              <w:rFonts w:asciiTheme="minorHAnsi" w:eastAsiaTheme="minorEastAsia" w:hAnsiTheme="minorHAnsi" w:cstheme="minorBidi"/>
              <w:noProof/>
              <w:sz w:val="22"/>
              <w:szCs w:val="22"/>
              <w:lang w:val="en-GB" w:eastAsia="en-GB"/>
            </w:rPr>
          </w:pPr>
          <w:hyperlink w:anchor="_Toc344420705" w:history="1">
            <w:r w:rsidR="00DA4F09" w:rsidRPr="00D06429">
              <w:rPr>
                <w:rStyle w:val="Hyperlink"/>
                <w:noProof/>
              </w:rPr>
              <w:t>A.1.2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Fully Implements the CreatorDisplay Class</w:t>
            </w:r>
            <w:r w:rsidR="00DA4F09">
              <w:rPr>
                <w:noProof/>
                <w:webHidden/>
              </w:rPr>
              <w:tab/>
            </w:r>
            <w:r w:rsidR="00DA4F09">
              <w:rPr>
                <w:noProof/>
                <w:webHidden/>
              </w:rPr>
              <w:fldChar w:fldCharType="begin"/>
            </w:r>
            <w:r w:rsidR="00DA4F09">
              <w:rPr>
                <w:noProof/>
                <w:webHidden/>
              </w:rPr>
              <w:instrText xml:space="preserve"> PAGEREF _Toc344420705 \h </w:instrText>
            </w:r>
            <w:r w:rsidR="00DA4F09">
              <w:rPr>
                <w:noProof/>
                <w:webHidden/>
              </w:rPr>
            </w:r>
            <w:r w:rsidR="00DA4F09">
              <w:rPr>
                <w:noProof/>
                <w:webHidden/>
              </w:rPr>
              <w:fldChar w:fldCharType="separate"/>
            </w:r>
            <w:r w:rsidR="00DA4F09">
              <w:rPr>
                <w:noProof/>
                <w:webHidden/>
              </w:rPr>
              <w:t>27</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06" w:history="1">
            <w:r w:rsidR="00DA4F09" w:rsidRPr="00D06429">
              <w:rPr>
                <w:rStyle w:val="Hyperlink"/>
                <w:noProof/>
              </w:rPr>
              <w:t>A.2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WFS Extension</w:t>
            </w:r>
            <w:r w:rsidR="00DA4F09">
              <w:rPr>
                <w:noProof/>
                <w:webHidden/>
              </w:rPr>
              <w:tab/>
            </w:r>
            <w:r w:rsidR="00DA4F09">
              <w:rPr>
                <w:noProof/>
                <w:webHidden/>
              </w:rPr>
              <w:fldChar w:fldCharType="begin"/>
            </w:r>
            <w:r w:rsidR="00DA4F09">
              <w:rPr>
                <w:noProof/>
                <w:webHidden/>
              </w:rPr>
              <w:instrText xml:space="preserve"> PAGEREF _Toc344420706 \h </w:instrText>
            </w:r>
            <w:r w:rsidR="00DA4F09">
              <w:rPr>
                <w:noProof/>
                <w:webHidden/>
              </w:rPr>
            </w:r>
            <w:r w:rsidR="00DA4F09">
              <w:rPr>
                <w:noProof/>
                <w:webHidden/>
              </w:rPr>
              <w:fldChar w:fldCharType="separate"/>
            </w:r>
            <w:r w:rsidR="00DA4F09">
              <w:rPr>
                <w:noProof/>
                <w:webHidden/>
              </w:rPr>
              <w:t>28</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07" w:history="1">
            <w:r w:rsidR="00DA4F09" w:rsidRPr="00D06429">
              <w:rPr>
                <w:rStyle w:val="Hyperlink"/>
                <w:noProof/>
              </w:rPr>
              <w:t>A.3</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WCS Extension</w:t>
            </w:r>
            <w:r w:rsidR="00DA4F09">
              <w:rPr>
                <w:noProof/>
                <w:webHidden/>
              </w:rPr>
              <w:tab/>
            </w:r>
            <w:r w:rsidR="00DA4F09">
              <w:rPr>
                <w:noProof/>
                <w:webHidden/>
              </w:rPr>
              <w:fldChar w:fldCharType="begin"/>
            </w:r>
            <w:r w:rsidR="00DA4F09">
              <w:rPr>
                <w:noProof/>
                <w:webHidden/>
              </w:rPr>
              <w:instrText xml:space="preserve"> PAGEREF _Toc344420707 \h </w:instrText>
            </w:r>
            <w:r w:rsidR="00DA4F09">
              <w:rPr>
                <w:noProof/>
                <w:webHidden/>
              </w:rPr>
            </w:r>
            <w:r w:rsidR="00DA4F09">
              <w:rPr>
                <w:noProof/>
                <w:webHidden/>
              </w:rPr>
              <w:fldChar w:fldCharType="separate"/>
            </w:r>
            <w:r w:rsidR="00DA4F09">
              <w:rPr>
                <w:noProof/>
                <w:webHidden/>
              </w:rPr>
              <w:t>28</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08" w:history="1">
            <w:r w:rsidR="00DA4F09" w:rsidRPr="00D06429">
              <w:rPr>
                <w:rStyle w:val="Hyperlink"/>
                <w:noProof/>
              </w:rPr>
              <w:t>A.4</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WPS Extension</w:t>
            </w:r>
            <w:r w:rsidR="00DA4F09">
              <w:rPr>
                <w:noProof/>
                <w:webHidden/>
              </w:rPr>
              <w:tab/>
            </w:r>
            <w:r w:rsidR="00DA4F09">
              <w:rPr>
                <w:noProof/>
                <w:webHidden/>
              </w:rPr>
              <w:fldChar w:fldCharType="begin"/>
            </w:r>
            <w:r w:rsidR="00DA4F09">
              <w:rPr>
                <w:noProof/>
                <w:webHidden/>
              </w:rPr>
              <w:instrText xml:space="preserve"> PAGEREF _Toc344420708 \h </w:instrText>
            </w:r>
            <w:r w:rsidR="00DA4F09">
              <w:rPr>
                <w:noProof/>
                <w:webHidden/>
              </w:rPr>
            </w:r>
            <w:r w:rsidR="00DA4F09">
              <w:rPr>
                <w:noProof/>
                <w:webHidden/>
              </w:rPr>
              <w:fldChar w:fldCharType="separate"/>
            </w:r>
            <w:r w:rsidR="00DA4F09">
              <w:rPr>
                <w:noProof/>
                <w:webHidden/>
              </w:rPr>
              <w:t>29</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09" w:history="1">
            <w:r w:rsidR="00DA4F09" w:rsidRPr="00D06429">
              <w:rPr>
                <w:rStyle w:val="Hyperlink"/>
                <w:noProof/>
              </w:rPr>
              <w:t>A.5</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CSW Extension</w:t>
            </w:r>
            <w:r w:rsidR="00DA4F09">
              <w:rPr>
                <w:noProof/>
                <w:webHidden/>
              </w:rPr>
              <w:tab/>
            </w:r>
            <w:r w:rsidR="00DA4F09">
              <w:rPr>
                <w:noProof/>
                <w:webHidden/>
              </w:rPr>
              <w:fldChar w:fldCharType="begin"/>
            </w:r>
            <w:r w:rsidR="00DA4F09">
              <w:rPr>
                <w:noProof/>
                <w:webHidden/>
              </w:rPr>
              <w:instrText xml:space="preserve"> PAGEREF _Toc344420709 \h </w:instrText>
            </w:r>
            <w:r w:rsidR="00DA4F09">
              <w:rPr>
                <w:noProof/>
                <w:webHidden/>
              </w:rPr>
            </w:r>
            <w:r w:rsidR="00DA4F09">
              <w:rPr>
                <w:noProof/>
                <w:webHidden/>
              </w:rPr>
              <w:fldChar w:fldCharType="separate"/>
            </w:r>
            <w:r w:rsidR="00DA4F09">
              <w:rPr>
                <w:noProof/>
                <w:webHidden/>
              </w:rPr>
              <w:t>29</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10" w:history="1">
            <w:r w:rsidR="00DA4F09" w:rsidRPr="00D06429">
              <w:rPr>
                <w:rStyle w:val="Hyperlink"/>
                <w:noProof/>
              </w:rPr>
              <w:t>A.6</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WMTS Extension</w:t>
            </w:r>
            <w:r w:rsidR="00DA4F09">
              <w:rPr>
                <w:noProof/>
                <w:webHidden/>
              </w:rPr>
              <w:tab/>
            </w:r>
            <w:r w:rsidR="00DA4F09">
              <w:rPr>
                <w:noProof/>
                <w:webHidden/>
              </w:rPr>
              <w:fldChar w:fldCharType="begin"/>
            </w:r>
            <w:r w:rsidR="00DA4F09">
              <w:rPr>
                <w:noProof/>
                <w:webHidden/>
              </w:rPr>
              <w:instrText xml:space="preserve"> PAGEREF _Toc344420710 \h </w:instrText>
            </w:r>
            <w:r w:rsidR="00DA4F09">
              <w:rPr>
                <w:noProof/>
                <w:webHidden/>
              </w:rPr>
            </w:r>
            <w:r w:rsidR="00DA4F09">
              <w:rPr>
                <w:noProof/>
                <w:webHidden/>
              </w:rPr>
              <w:fldChar w:fldCharType="separate"/>
            </w:r>
            <w:r w:rsidR="00DA4F09">
              <w:rPr>
                <w:noProof/>
                <w:webHidden/>
              </w:rPr>
              <w:t>29</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11" w:history="1">
            <w:r w:rsidR="00DA4F09" w:rsidRPr="00D06429">
              <w:rPr>
                <w:rStyle w:val="Hyperlink"/>
                <w:noProof/>
              </w:rPr>
              <w:t>A.7</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GML Extension</w:t>
            </w:r>
            <w:r w:rsidR="00DA4F09">
              <w:rPr>
                <w:noProof/>
                <w:webHidden/>
              </w:rPr>
              <w:tab/>
            </w:r>
            <w:r w:rsidR="00DA4F09">
              <w:rPr>
                <w:noProof/>
                <w:webHidden/>
              </w:rPr>
              <w:fldChar w:fldCharType="begin"/>
            </w:r>
            <w:r w:rsidR="00DA4F09">
              <w:rPr>
                <w:noProof/>
                <w:webHidden/>
              </w:rPr>
              <w:instrText xml:space="preserve"> PAGEREF _Toc344420711 \h </w:instrText>
            </w:r>
            <w:r w:rsidR="00DA4F09">
              <w:rPr>
                <w:noProof/>
                <w:webHidden/>
              </w:rPr>
            </w:r>
            <w:r w:rsidR="00DA4F09">
              <w:rPr>
                <w:noProof/>
                <w:webHidden/>
              </w:rPr>
              <w:fldChar w:fldCharType="separate"/>
            </w:r>
            <w:r w:rsidR="00DA4F09">
              <w:rPr>
                <w:noProof/>
                <w:webHidden/>
              </w:rPr>
              <w:t>30</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12" w:history="1">
            <w:r w:rsidR="00DA4F09" w:rsidRPr="00D06429">
              <w:rPr>
                <w:rStyle w:val="Hyperlink"/>
                <w:noProof/>
              </w:rPr>
              <w:t>A.8</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KML Extension</w:t>
            </w:r>
            <w:r w:rsidR="00DA4F09">
              <w:rPr>
                <w:noProof/>
                <w:webHidden/>
              </w:rPr>
              <w:tab/>
            </w:r>
            <w:r w:rsidR="00DA4F09">
              <w:rPr>
                <w:noProof/>
                <w:webHidden/>
              </w:rPr>
              <w:fldChar w:fldCharType="begin"/>
            </w:r>
            <w:r w:rsidR="00DA4F09">
              <w:rPr>
                <w:noProof/>
                <w:webHidden/>
              </w:rPr>
              <w:instrText xml:space="preserve"> PAGEREF _Toc344420712 \h </w:instrText>
            </w:r>
            <w:r w:rsidR="00DA4F09">
              <w:rPr>
                <w:noProof/>
                <w:webHidden/>
              </w:rPr>
            </w:r>
            <w:r w:rsidR="00DA4F09">
              <w:rPr>
                <w:noProof/>
                <w:webHidden/>
              </w:rPr>
              <w:fldChar w:fldCharType="separate"/>
            </w:r>
            <w:r w:rsidR="00DA4F09">
              <w:rPr>
                <w:noProof/>
                <w:webHidden/>
              </w:rPr>
              <w:t>30</w:t>
            </w:r>
            <w:r w:rsidR="00DA4F09">
              <w:rPr>
                <w:noProof/>
                <w:webHidden/>
              </w:rPr>
              <w:fldChar w:fldCharType="end"/>
            </w:r>
          </w:hyperlink>
        </w:p>
        <w:p w:rsidR="00DA4F09" w:rsidRDefault="00603407">
          <w:pPr>
            <w:pStyle w:val="TOC2"/>
            <w:tabs>
              <w:tab w:val="left" w:pos="880"/>
              <w:tab w:val="right" w:leader="dot" w:pos="8630"/>
            </w:tabs>
            <w:rPr>
              <w:rFonts w:asciiTheme="minorHAnsi" w:eastAsiaTheme="minorEastAsia" w:hAnsiTheme="minorHAnsi" w:cstheme="minorBidi"/>
              <w:noProof/>
              <w:sz w:val="22"/>
              <w:szCs w:val="22"/>
              <w:lang w:val="en-GB" w:eastAsia="en-GB"/>
            </w:rPr>
          </w:pPr>
          <w:hyperlink w:anchor="_Toc344420713" w:history="1">
            <w:r w:rsidR="00DA4F09" w:rsidRPr="00D06429">
              <w:rPr>
                <w:rStyle w:val="Hyperlink"/>
                <w:noProof/>
              </w:rPr>
              <w:t>A.9</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 xml:space="preserve">Conformance Test Class: </w:t>
            </w:r>
            <w:r w:rsidR="00DA4F09" w:rsidRPr="00D06429">
              <w:rPr>
                <w:rStyle w:val="Hyperlink"/>
                <w:noProof/>
                <w:bdr w:val="single" w:sz="2" w:space="0" w:color="DDDDDD" w:frame="1"/>
              </w:rPr>
              <w:t>GeoTIFF</w:t>
            </w:r>
            <w:r w:rsidR="00DA4F09" w:rsidRPr="00D06429">
              <w:rPr>
                <w:rStyle w:val="Hyperlink"/>
                <w:noProof/>
              </w:rPr>
              <w:t xml:space="preserve"> Extension</w:t>
            </w:r>
            <w:r w:rsidR="00DA4F09">
              <w:rPr>
                <w:noProof/>
                <w:webHidden/>
              </w:rPr>
              <w:tab/>
            </w:r>
            <w:r w:rsidR="00DA4F09">
              <w:rPr>
                <w:noProof/>
                <w:webHidden/>
              </w:rPr>
              <w:fldChar w:fldCharType="begin"/>
            </w:r>
            <w:r w:rsidR="00DA4F09">
              <w:rPr>
                <w:noProof/>
                <w:webHidden/>
              </w:rPr>
              <w:instrText xml:space="preserve"> PAGEREF _Toc344420713 \h </w:instrText>
            </w:r>
            <w:r w:rsidR="00DA4F09">
              <w:rPr>
                <w:noProof/>
                <w:webHidden/>
              </w:rPr>
            </w:r>
            <w:r w:rsidR="00DA4F09">
              <w:rPr>
                <w:noProof/>
                <w:webHidden/>
              </w:rPr>
              <w:fldChar w:fldCharType="separate"/>
            </w:r>
            <w:r w:rsidR="00DA4F09">
              <w:rPr>
                <w:noProof/>
                <w:webHidden/>
              </w:rPr>
              <w:t>30</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714" w:history="1">
            <w:r w:rsidR="00DA4F09" w:rsidRPr="00D06429">
              <w:rPr>
                <w:rStyle w:val="Hyperlink"/>
                <w:noProof/>
              </w:rPr>
              <w:t>A.10</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GMLJP2 Extension</w:t>
            </w:r>
            <w:r w:rsidR="00DA4F09">
              <w:rPr>
                <w:noProof/>
                <w:webHidden/>
              </w:rPr>
              <w:tab/>
            </w:r>
            <w:r w:rsidR="00DA4F09">
              <w:rPr>
                <w:noProof/>
                <w:webHidden/>
              </w:rPr>
              <w:fldChar w:fldCharType="begin"/>
            </w:r>
            <w:r w:rsidR="00DA4F09">
              <w:rPr>
                <w:noProof/>
                <w:webHidden/>
              </w:rPr>
              <w:instrText xml:space="preserve"> PAGEREF _Toc344420714 \h </w:instrText>
            </w:r>
            <w:r w:rsidR="00DA4F09">
              <w:rPr>
                <w:noProof/>
                <w:webHidden/>
              </w:rPr>
            </w:r>
            <w:r w:rsidR="00DA4F09">
              <w:rPr>
                <w:noProof/>
                <w:webHidden/>
              </w:rPr>
              <w:fldChar w:fldCharType="separate"/>
            </w:r>
            <w:r w:rsidR="00DA4F09">
              <w:rPr>
                <w:noProof/>
                <w:webHidden/>
              </w:rPr>
              <w:t>31</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715" w:history="1">
            <w:r w:rsidR="00DA4F09" w:rsidRPr="00D06429">
              <w:rPr>
                <w:rStyle w:val="Hyperlink"/>
                <w:noProof/>
              </w:rPr>
              <w:t>A.11</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GMLCOV Extension</w:t>
            </w:r>
            <w:r w:rsidR="00DA4F09">
              <w:rPr>
                <w:noProof/>
                <w:webHidden/>
              </w:rPr>
              <w:tab/>
            </w:r>
            <w:r w:rsidR="00DA4F09">
              <w:rPr>
                <w:noProof/>
                <w:webHidden/>
              </w:rPr>
              <w:fldChar w:fldCharType="begin"/>
            </w:r>
            <w:r w:rsidR="00DA4F09">
              <w:rPr>
                <w:noProof/>
                <w:webHidden/>
              </w:rPr>
              <w:instrText xml:space="preserve"> PAGEREF _Toc344420715 \h </w:instrText>
            </w:r>
            <w:r w:rsidR="00DA4F09">
              <w:rPr>
                <w:noProof/>
                <w:webHidden/>
              </w:rPr>
            </w:r>
            <w:r w:rsidR="00DA4F09">
              <w:rPr>
                <w:noProof/>
                <w:webHidden/>
              </w:rPr>
              <w:fldChar w:fldCharType="separate"/>
            </w:r>
            <w:r w:rsidR="00DA4F09">
              <w:rPr>
                <w:noProof/>
                <w:webHidden/>
              </w:rPr>
              <w:t>31</w:t>
            </w:r>
            <w:r w:rsidR="00DA4F09">
              <w:rPr>
                <w:noProof/>
                <w:webHidden/>
              </w:rPr>
              <w:fldChar w:fldCharType="end"/>
            </w:r>
          </w:hyperlink>
        </w:p>
        <w:p w:rsidR="00DA4F09" w:rsidRDefault="00603407">
          <w:pPr>
            <w:pStyle w:val="TOC2"/>
            <w:tabs>
              <w:tab w:val="left" w:pos="1100"/>
              <w:tab w:val="right" w:leader="dot" w:pos="8630"/>
            </w:tabs>
            <w:rPr>
              <w:rFonts w:asciiTheme="minorHAnsi" w:eastAsiaTheme="minorEastAsia" w:hAnsiTheme="minorHAnsi" w:cstheme="minorBidi"/>
              <w:noProof/>
              <w:sz w:val="22"/>
              <w:szCs w:val="22"/>
              <w:lang w:val="en-GB" w:eastAsia="en-GB"/>
            </w:rPr>
          </w:pPr>
          <w:hyperlink w:anchor="_Toc344420716" w:history="1">
            <w:r w:rsidR="00DA4F09" w:rsidRPr="00D06429">
              <w:rPr>
                <w:rStyle w:val="Hyperlink"/>
                <w:noProof/>
              </w:rPr>
              <w:t>A.12</w:t>
            </w:r>
            <w:r w:rsidR="00DA4F09">
              <w:rPr>
                <w:rFonts w:asciiTheme="minorHAnsi" w:eastAsiaTheme="minorEastAsia" w:hAnsiTheme="minorHAnsi" w:cstheme="minorBidi"/>
                <w:noProof/>
                <w:sz w:val="22"/>
                <w:szCs w:val="22"/>
                <w:lang w:val="en-GB" w:eastAsia="en-GB"/>
              </w:rPr>
              <w:tab/>
            </w:r>
            <w:r w:rsidR="00DA4F09" w:rsidRPr="00D06429">
              <w:rPr>
                <w:rStyle w:val="Hyperlink"/>
                <w:noProof/>
              </w:rPr>
              <w:t>Conformance Test Class: GeoPackage Extension</w:t>
            </w:r>
            <w:r w:rsidR="00DA4F09">
              <w:rPr>
                <w:noProof/>
                <w:webHidden/>
              </w:rPr>
              <w:tab/>
            </w:r>
            <w:r w:rsidR="00DA4F09">
              <w:rPr>
                <w:noProof/>
                <w:webHidden/>
              </w:rPr>
              <w:fldChar w:fldCharType="begin"/>
            </w:r>
            <w:r w:rsidR="00DA4F09">
              <w:rPr>
                <w:noProof/>
                <w:webHidden/>
              </w:rPr>
              <w:instrText xml:space="preserve"> PAGEREF _Toc344420716 \h </w:instrText>
            </w:r>
            <w:r w:rsidR="00DA4F09">
              <w:rPr>
                <w:noProof/>
                <w:webHidden/>
              </w:rPr>
            </w:r>
            <w:r w:rsidR="00DA4F09">
              <w:rPr>
                <w:noProof/>
                <w:webHidden/>
              </w:rPr>
              <w:fldChar w:fldCharType="separate"/>
            </w:r>
            <w:r w:rsidR="00DA4F09">
              <w:rPr>
                <w:noProof/>
                <w:webHidden/>
              </w:rPr>
              <w:t>31</w:t>
            </w:r>
            <w:r w:rsidR="00DA4F09">
              <w:rPr>
                <w:noProof/>
                <w:webHidden/>
              </w:rPr>
              <w:fldChar w:fldCharType="end"/>
            </w:r>
          </w:hyperlink>
        </w:p>
        <w:p w:rsidR="003B649F" w:rsidRDefault="008532CC">
          <w:r>
            <w:rPr>
              <w:b/>
              <w:bCs/>
              <w:noProof/>
            </w:rPr>
            <w:fldChar w:fldCharType="end"/>
          </w:r>
        </w:p>
      </w:sdtContent>
    </w:sdt>
    <w:p w:rsidR="003B649F" w:rsidRDefault="003B649F">
      <w:pPr>
        <w:spacing w:after="0"/>
        <w:rPr>
          <w:b/>
          <w:sz w:val="28"/>
          <w:szCs w:val="20"/>
        </w:rPr>
      </w:pPr>
      <w:r>
        <w:br w:type="page"/>
      </w:r>
    </w:p>
    <w:p w:rsidR="003B649F" w:rsidRDefault="003B649F" w:rsidP="003B649F">
      <w:pPr>
        <w:pStyle w:val="introelements"/>
        <w:numPr>
          <w:ilvl w:val="0"/>
          <w:numId w:val="0"/>
        </w:numPr>
        <w:ind w:left="504"/>
      </w:pPr>
    </w:p>
    <w:p w:rsidR="000212B4" w:rsidRDefault="00771E54" w:rsidP="000212B4">
      <w:pPr>
        <w:pStyle w:val="introelements"/>
      </w:pPr>
      <w:r>
        <w:t>Abstract</w:t>
      </w:r>
    </w:p>
    <w:p w:rsidR="000212B4" w:rsidRPr="008032E7" w:rsidRDefault="000212B4" w:rsidP="00EF2958">
      <w:pPr>
        <w:spacing w:before="100" w:beforeAutospacing="1" w:after="100" w:afterAutospacing="1"/>
        <w:ind w:left="426"/>
        <w:jc w:val="both"/>
        <w:outlineLvl w:val="3"/>
        <w:rPr>
          <w:lang w:eastAsia="en-GB"/>
        </w:rPr>
      </w:pPr>
      <w:r w:rsidRPr="008032E7">
        <w:rPr>
          <w:lang w:eastAsia="en-GB"/>
        </w:rPr>
        <w:t>This standard describes the use cases, requirements, conceptual data model of the OWS Context encoding standard. The goal of this standard is to provide a core model, which is extended and encoded as defined in extensions to this standard. A Context reference a fully configured service set to be defined and consistently interpreted by clients.</w:t>
      </w:r>
    </w:p>
    <w:p w:rsidR="000212B4" w:rsidRPr="008032E7" w:rsidRDefault="000212B4" w:rsidP="00EF2958">
      <w:pPr>
        <w:spacing w:before="100" w:beforeAutospacing="1" w:after="100" w:afterAutospacing="1"/>
        <w:ind w:left="426"/>
        <w:jc w:val="both"/>
        <w:outlineLvl w:val="3"/>
        <w:rPr>
          <w:lang w:eastAsia="en-GB"/>
        </w:rPr>
      </w:pPr>
      <w:r w:rsidRPr="008032E7">
        <w:rPr>
          <w:lang w:eastAsia="en-GB"/>
        </w:rPr>
        <w:t>The OGC Web Services Context Document (OWS Context) was created to allow a set of configured information resources (service set) to be passed between applications primarily as a collection of services. OWS Context is developed to support in-line content as well. The goal is to support use cases such as the distribution of search results, the exchange of a set of resources such as OGC Web Feature Service</w:t>
      </w:r>
      <w:r w:rsidR="006B4544">
        <w:rPr>
          <w:lang w:eastAsia="en-GB"/>
        </w:rPr>
        <w:t xml:space="preserve"> (WFS)</w:t>
      </w:r>
      <w:r w:rsidRPr="008032E7">
        <w:rPr>
          <w:lang w:eastAsia="en-GB"/>
        </w:rPr>
        <w:t>, Web Map Service</w:t>
      </w:r>
      <w:r w:rsidR="006B4544">
        <w:rPr>
          <w:lang w:eastAsia="en-GB"/>
        </w:rPr>
        <w:t xml:space="preserve"> (WMS)</w:t>
      </w:r>
      <w:r w:rsidRPr="008032E7">
        <w:rPr>
          <w:lang w:eastAsia="en-GB"/>
        </w:rPr>
        <w:t xml:space="preserve">, </w:t>
      </w:r>
      <w:r w:rsidR="00E15D0D">
        <w:rPr>
          <w:lang w:eastAsia="en-GB"/>
        </w:rPr>
        <w:t xml:space="preserve">Web Map Tile Service (WMTS), </w:t>
      </w:r>
      <w:r w:rsidRPr="008032E7">
        <w:rPr>
          <w:lang w:eastAsia="en-GB"/>
        </w:rPr>
        <w:t xml:space="preserve">Web Coverage Service </w:t>
      </w:r>
      <w:r w:rsidR="00E15D0D">
        <w:rPr>
          <w:lang w:eastAsia="en-GB"/>
        </w:rPr>
        <w:t xml:space="preserve">(WCS) </w:t>
      </w:r>
      <w:r w:rsidRPr="008032E7">
        <w:rPr>
          <w:lang w:eastAsia="en-GB"/>
        </w:rPr>
        <w:t>and others</w:t>
      </w:r>
      <w:r>
        <w:rPr>
          <w:lang w:eastAsia="en-GB"/>
        </w:rPr>
        <w:t xml:space="preserve"> </w:t>
      </w:r>
      <w:r w:rsidRPr="008032E7">
        <w:rPr>
          <w:lang w:eastAsia="en-GB"/>
        </w:rPr>
        <w:t>in a ‘common operating picture’. Additionally OWS Context can deliver a set of configured processing services (Web Processing Service (WPS)) parameters to allow the processing to be reproduced on different nodes.</w:t>
      </w:r>
    </w:p>
    <w:p w:rsidR="000212B4" w:rsidRPr="008032E7" w:rsidRDefault="000212B4" w:rsidP="0010516B">
      <w:pPr>
        <w:spacing w:before="100" w:beforeAutospacing="1" w:after="100" w:afterAutospacing="1"/>
        <w:ind w:left="426"/>
        <w:jc w:val="both"/>
        <w:outlineLvl w:val="3"/>
        <w:rPr>
          <w:lang w:eastAsia="en-GB"/>
        </w:rPr>
      </w:pPr>
      <w:r w:rsidRPr="008032E7">
        <w:rPr>
          <w:lang w:eastAsia="en-GB"/>
        </w:rPr>
        <w:t xml:space="preserve">OWS Context is aimed at replacing previous OGC attempts at providing such a capability (the Web Map Context WMC) which was reasonably successful but limited to WMS. Other work on the ‘Location </w:t>
      </w:r>
      <w:r w:rsidR="00DA4E9A" w:rsidRPr="008032E7">
        <w:rPr>
          <w:lang w:eastAsia="en-GB"/>
        </w:rPr>
        <w:t>Organizer</w:t>
      </w:r>
      <w:r w:rsidRPr="008032E7">
        <w:rPr>
          <w:lang w:eastAsia="en-GB"/>
        </w:rPr>
        <w:t xml:space="preserve"> Folder (LOF)’ was also taken into consideration. The concept of OWS Context, and the first prototype document was produced as part of OGC testbed OWS-7. See 10-035r1, Information Sharing Engineering Report. In order to achieve mass market appeal, as well as being useful to a wider community, the use of OWS Context</w:t>
      </w:r>
      <w:r w:rsidR="00DB3331">
        <w:rPr>
          <w:lang w:eastAsia="en-GB"/>
        </w:rPr>
        <w:t xml:space="preserve"> </w:t>
      </w:r>
      <w:r w:rsidRPr="008032E7">
        <w:rPr>
          <w:lang w:eastAsia="en-GB"/>
        </w:rPr>
        <w:t xml:space="preserve">support to other existing standards was considered. Multiple encoding formats for OWS Context have been developed (ATOM, JSON). Each of these </w:t>
      </w:r>
      <w:r w:rsidR="005C2639">
        <w:rPr>
          <w:lang w:eastAsia="en-GB"/>
        </w:rPr>
        <w:t>is</w:t>
      </w:r>
      <w:r w:rsidR="005C2639" w:rsidRPr="008032E7">
        <w:rPr>
          <w:lang w:eastAsia="en-GB"/>
        </w:rPr>
        <w:t xml:space="preserve"> </w:t>
      </w:r>
      <w:r w:rsidRPr="008032E7">
        <w:rPr>
          <w:lang w:eastAsia="en-GB"/>
        </w:rPr>
        <w:t>described in a separate OWS Context Extensions to the Core model.</w:t>
      </w:r>
    </w:p>
    <w:p w:rsidR="000212B4" w:rsidRDefault="000212B4" w:rsidP="00FF01B5">
      <w:pPr>
        <w:spacing w:before="100" w:beforeAutospacing="1" w:after="100" w:afterAutospacing="1"/>
        <w:ind w:left="426"/>
        <w:jc w:val="both"/>
        <w:outlineLvl w:val="3"/>
        <w:rPr>
          <w:lang w:eastAsia="en-GB"/>
        </w:rPr>
      </w:pPr>
      <w:r w:rsidRPr="008032E7">
        <w:rPr>
          <w:lang w:eastAsia="en-GB"/>
        </w:rPr>
        <w:t>This document concentrates on describing the OWS Context Model in abstract terms using UML. The document defines requirements and use cases. It also includes an abstract test suite to verify that encodings are compliant with the core specification. The intent of OWS Context is to allow many types of OGC Data Delivery service to be referenced and therefore exploited (for example, not just WMS but also WFS, WCS and WPS) but it does not explicitly define the encoding of these services in the core (only the general approach to be used for different types of service interface). Service explicit encodings are defined within the extensi</w:t>
      </w:r>
      <w:r>
        <w:rPr>
          <w:lang w:eastAsia="en-GB"/>
        </w:rPr>
        <w:t>on documents for ATOM and JSON.</w:t>
      </w:r>
    </w:p>
    <w:p w:rsidR="000212B4" w:rsidRDefault="000212B4" w:rsidP="00EF2958">
      <w:pPr>
        <w:ind w:left="426"/>
        <w:jc w:val="both"/>
      </w:pPr>
      <w:r>
        <w:rPr>
          <w:lang w:eastAsia="en-GB"/>
        </w:rPr>
        <w:t xml:space="preserve">The abbreviation </w:t>
      </w:r>
      <w:r w:rsidR="00DB3331">
        <w:rPr>
          <w:lang w:eastAsia="en-GB"/>
        </w:rPr>
        <w:t>owc</w:t>
      </w:r>
      <w:r>
        <w:rPr>
          <w:lang w:eastAsia="en-GB"/>
        </w:rPr>
        <w:t xml:space="preserve"> is used throughout this document for OWS Context.</w:t>
      </w:r>
    </w:p>
    <w:p w:rsidR="000212B4" w:rsidRDefault="00771E54" w:rsidP="000212B4">
      <w:pPr>
        <w:pStyle w:val="introelements"/>
      </w:pPr>
      <w:r>
        <w:lastRenderedPageBreak/>
        <w:t>Keywords</w:t>
      </w:r>
    </w:p>
    <w:p w:rsidR="000212B4" w:rsidRDefault="000212B4"/>
    <w:p w:rsidR="004544DA" w:rsidRDefault="00771E54" w:rsidP="0061155E">
      <w:pPr>
        <w:ind w:left="426"/>
      </w:pPr>
      <w:r>
        <w:t>The following are keywords to be used by search engines and document catalogues</w:t>
      </w:r>
    </w:p>
    <w:p w:rsidR="004544DA" w:rsidRDefault="000212B4" w:rsidP="0061155E">
      <w:pPr>
        <w:ind w:left="426"/>
      </w:pPr>
      <w:r w:rsidRPr="00BC4E6C">
        <w:rPr>
          <w:lang w:eastAsia="en-GB"/>
        </w:rPr>
        <w:t>COP</w:t>
      </w:r>
      <w:r>
        <w:rPr>
          <w:lang w:eastAsia="en-GB"/>
        </w:rPr>
        <w:t xml:space="preserve">, Common Operating Picture, </w:t>
      </w:r>
      <w:r w:rsidR="00DB3331">
        <w:rPr>
          <w:lang w:eastAsia="en-GB"/>
        </w:rPr>
        <w:t>owc</w:t>
      </w:r>
      <w:r>
        <w:rPr>
          <w:lang w:eastAsia="en-GB"/>
        </w:rPr>
        <w:t>,</w:t>
      </w:r>
      <w:r w:rsidRPr="00BC4E6C">
        <w:rPr>
          <w:lang w:eastAsia="en-GB"/>
        </w:rPr>
        <w:t xml:space="preserve"> Context</w:t>
      </w:r>
    </w:p>
    <w:p w:rsidR="004544DA" w:rsidRDefault="00771E54">
      <w:pPr>
        <w:pStyle w:val="introelements"/>
      </w:pPr>
      <w:r>
        <w:t>Preface</w:t>
      </w:r>
      <w:bookmarkEnd w:id="1"/>
    </w:p>
    <w:p w:rsidR="004544DA" w:rsidRDefault="00771E54" w:rsidP="00EF2958">
      <w:pPr>
        <w:ind w:left="426"/>
        <w:jc w:val="both"/>
      </w:pPr>
      <w:r>
        <w:t>Attention is drawn to the possibility that some of the elements of this document may be the subject of patent rights. The Open Geospatial Consortium shall not be held responsible for identifying any or all such patent rights.</w:t>
      </w:r>
    </w:p>
    <w:p w:rsidR="004544DA" w:rsidRDefault="00771E54" w:rsidP="00EF2958">
      <w:pPr>
        <w:ind w:left="426"/>
        <w:jc w:val="both"/>
        <w:rPr>
          <w:i/>
        </w:rPr>
      </w:pPr>
      <w:r>
        <w:rPr>
          <w:i/>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 when possible.</w:t>
      </w:r>
    </w:p>
    <w:p w:rsidR="004544DA" w:rsidRDefault="00771E54">
      <w:pPr>
        <w:pStyle w:val="introelements"/>
      </w:pPr>
      <w:bookmarkStart w:id="2" w:name="_Toc165888229"/>
      <w:r>
        <w:t>Submitting organizations</w:t>
      </w:r>
      <w:bookmarkEnd w:id="2"/>
    </w:p>
    <w:p w:rsidR="0061155E" w:rsidRDefault="0061155E" w:rsidP="00EF2958">
      <w:pPr>
        <w:spacing w:before="100" w:beforeAutospacing="1" w:after="100" w:afterAutospacing="1"/>
        <w:ind w:left="426"/>
        <w:jc w:val="both"/>
        <w:rPr>
          <w:lang w:eastAsia="en-GB"/>
        </w:rPr>
      </w:pPr>
      <w:bookmarkStart w:id="3" w:name="_Toc165888230"/>
      <w:r w:rsidRPr="00BC4E6C">
        <w:rPr>
          <w:lang w:eastAsia="en-GB"/>
        </w:rPr>
        <w:t xml:space="preserve">The following organizations submitted this Implementation Specification to the Open Geospatial Consortium Inc. as an Implementation Specification: </w:t>
      </w:r>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r w:rsidRPr="00BC4E6C">
        <w:rPr>
          <w:lang w:eastAsia="en-GB"/>
        </w:rPr>
        <w:t xml:space="preserve">Envitia </w:t>
      </w:r>
    </w:p>
    <w:p w:rsidR="0061155E" w:rsidRDefault="005104A0" w:rsidP="00120B2E">
      <w:pPr>
        <w:numPr>
          <w:ilvl w:val="0"/>
          <w:numId w:val="8"/>
        </w:numPr>
        <w:tabs>
          <w:tab w:val="clear" w:pos="720"/>
          <w:tab w:val="num" w:pos="993"/>
        </w:tabs>
        <w:spacing w:before="100" w:beforeAutospacing="1" w:after="100" w:afterAutospacing="1"/>
        <w:ind w:hanging="294"/>
        <w:rPr>
          <w:lang w:eastAsia="en-GB"/>
        </w:rPr>
      </w:pPr>
      <w:r>
        <w:rPr>
          <w:lang w:eastAsia="en-GB"/>
        </w:rPr>
        <w:t>Intergraph</w:t>
      </w:r>
    </w:p>
    <w:p w:rsidR="005104A0" w:rsidRPr="00BC4E6C" w:rsidRDefault="005104A0" w:rsidP="00120B2E">
      <w:pPr>
        <w:numPr>
          <w:ilvl w:val="0"/>
          <w:numId w:val="8"/>
        </w:numPr>
        <w:tabs>
          <w:tab w:val="clear" w:pos="720"/>
          <w:tab w:val="num" w:pos="993"/>
        </w:tabs>
        <w:spacing w:before="100" w:beforeAutospacing="1" w:after="100" w:afterAutospacing="1"/>
        <w:ind w:hanging="294"/>
        <w:rPr>
          <w:lang w:eastAsia="en-GB"/>
        </w:rPr>
      </w:pPr>
      <w:r>
        <w:rPr>
          <w:lang w:eastAsia="en-GB"/>
        </w:rPr>
        <w:t>ImageMatters</w:t>
      </w:r>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r w:rsidRPr="00BC4E6C">
        <w:rPr>
          <w:lang w:eastAsia="en-GB"/>
        </w:rPr>
        <w:t xml:space="preserve">NGA </w:t>
      </w:r>
    </w:p>
    <w:p w:rsidR="0061155E" w:rsidRDefault="0061155E" w:rsidP="00120B2E">
      <w:pPr>
        <w:numPr>
          <w:ilvl w:val="0"/>
          <w:numId w:val="8"/>
        </w:numPr>
        <w:tabs>
          <w:tab w:val="clear" w:pos="720"/>
          <w:tab w:val="num" w:pos="993"/>
        </w:tabs>
        <w:spacing w:before="100" w:beforeAutospacing="1" w:after="100" w:afterAutospacing="1"/>
        <w:ind w:hanging="294"/>
        <w:rPr>
          <w:lang w:eastAsia="en-GB"/>
        </w:rPr>
      </w:pPr>
      <w:r w:rsidRPr="00BC4E6C">
        <w:rPr>
          <w:lang w:eastAsia="en-GB"/>
        </w:rPr>
        <w:t xml:space="preserve">Terradue </w:t>
      </w:r>
    </w:p>
    <w:p w:rsidR="0061155E" w:rsidRPr="00BC4E6C" w:rsidRDefault="0061155E" w:rsidP="00120B2E">
      <w:pPr>
        <w:numPr>
          <w:ilvl w:val="0"/>
          <w:numId w:val="8"/>
        </w:numPr>
        <w:tabs>
          <w:tab w:val="clear" w:pos="720"/>
          <w:tab w:val="num" w:pos="993"/>
        </w:tabs>
        <w:spacing w:before="100" w:beforeAutospacing="1" w:after="100" w:afterAutospacing="1"/>
        <w:ind w:hanging="294"/>
        <w:rPr>
          <w:lang w:eastAsia="en-GB"/>
        </w:rPr>
      </w:pPr>
      <w:r>
        <w:rPr>
          <w:lang w:eastAsia="en-GB"/>
        </w:rPr>
        <w:t>USGS</w:t>
      </w:r>
    </w:p>
    <w:p w:rsidR="004544DA" w:rsidRDefault="00771E54">
      <w:pPr>
        <w:pStyle w:val="introelements"/>
      </w:pPr>
      <w:r>
        <w:t>Submi</w:t>
      </w:r>
      <w:bookmarkEnd w:id="3"/>
      <w:r>
        <w:t>tters</w:t>
      </w:r>
    </w:p>
    <w:p w:rsidR="004544DA" w:rsidRDefault="00771E54" w:rsidP="00EF2958">
      <w:pPr>
        <w:ind w:left="426"/>
        <w:jc w:val="both"/>
      </w:pPr>
      <w:r>
        <w:t>All questions regarding this submission should be directed to the editor or the submitters:</w:t>
      </w:r>
    </w:p>
    <w:tbl>
      <w:tblPr>
        <w:tblW w:w="0" w:type="auto"/>
        <w:jc w:val="center"/>
        <w:tblInd w:w="-1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7"/>
        <w:gridCol w:w="4014"/>
      </w:tblGrid>
      <w:tr w:rsidR="004544DA" w:rsidTr="0061155E">
        <w:trPr>
          <w:jc w:val="center"/>
        </w:trPr>
        <w:tc>
          <w:tcPr>
            <w:tcW w:w="2747" w:type="dxa"/>
          </w:tcPr>
          <w:p w:rsidR="004544DA" w:rsidRDefault="00771E54">
            <w:pPr>
              <w:pStyle w:val="OGCtableheader"/>
            </w:pPr>
            <w:r>
              <w:t>Name</w:t>
            </w:r>
          </w:p>
        </w:tc>
        <w:tc>
          <w:tcPr>
            <w:tcW w:w="4014" w:type="dxa"/>
          </w:tcPr>
          <w:p w:rsidR="004544DA" w:rsidRDefault="00771E54">
            <w:pPr>
              <w:pStyle w:val="OGCtableheader"/>
            </w:pPr>
            <w:r>
              <w:t>Company</w:t>
            </w:r>
          </w:p>
        </w:tc>
      </w:tr>
      <w:tr w:rsidR="004544DA" w:rsidTr="0061155E">
        <w:trPr>
          <w:jc w:val="center"/>
        </w:trPr>
        <w:tc>
          <w:tcPr>
            <w:tcW w:w="2747" w:type="dxa"/>
          </w:tcPr>
          <w:p w:rsidR="004544DA" w:rsidRPr="0061155E" w:rsidRDefault="0061155E">
            <w:pPr>
              <w:pStyle w:val="OGCtabletext"/>
              <w:rPr>
                <w:color w:val="000000"/>
                <w:szCs w:val="24"/>
                <w:lang w:eastAsia="en-GB"/>
              </w:rPr>
            </w:pPr>
            <w:r w:rsidRPr="0061155E">
              <w:rPr>
                <w:color w:val="000000"/>
                <w:szCs w:val="24"/>
                <w:lang w:eastAsia="en-GB"/>
              </w:rPr>
              <w:t>Roger Brackin</w:t>
            </w:r>
          </w:p>
        </w:tc>
        <w:tc>
          <w:tcPr>
            <w:tcW w:w="4014" w:type="dxa"/>
          </w:tcPr>
          <w:p w:rsidR="004544DA" w:rsidRPr="0061155E" w:rsidRDefault="0061155E">
            <w:pPr>
              <w:pStyle w:val="OGCtabletext"/>
              <w:rPr>
                <w:color w:val="000000"/>
                <w:szCs w:val="24"/>
                <w:lang w:eastAsia="en-GB"/>
              </w:rPr>
            </w:pPr>
            <w:r w:rsidRPr="0061155E">
              <w:rPr>
                <w:color w:val="000000"/>
                <w:szCs w:val="24"/>
                <w:lang w:eastAsia="en-GB"/>
              </w:rPr>
              <w:t>Envitia</w:t>
            </w:r>
          </w:p>
        </w:tc>
      </w:tr>
      <w:tr w:rsidR="004544DA" w:rsidTr="0061155E">
        <w:trPr>
          <w:jc w:val="center"/>
        </w:trPr>
        <w:tc>
          <w:tcPr>
            <w:tcW w:w="2747" w:type="dxa"/>
          </w:tcPr>
          <w:p w:rsidR="004544DA" w:rsidRPr="0061155E" w:rsidRDefault="0061155E">
            <w:pPr>
              <w:pStyle w:val="OGCtabletext"/>
              <w:rPr>
                <w:color w:val="000000"/>
                <w:szCs w:val="24"/>
                <w:lang w:eastAsia="en-GB"/>
              </w:rPr>
            </w:pPr>
            <w:r w:rsidRPr="0061155E">
              <w:rPr>
                <w:color w:val="000000"/>
                <w:szCs w:val="24"/>
                <w:lang w:eastAsia="en-GB"/>
              </w:rPr>
              <w:t>Pedro Gonçalves</w:t>
            </w:r>
          </w:p>
        </w:tc>
        <w:tc>
          <w:tcPr>
            <w:tcW w:w="4014" w:type="dxa"/>
          </w:tcPr>
          <w:p w:rsidR="0061155E" w:rsidRPr="0061155E" w:rsidRDefault="0061155E">
            <w:pPr>
              <w:pStyle w:val="OGCtabletext"/>
              <w:rPr>
                <w:color w:val="000000"/>
                <w:szCs w:val="24"/>
                <w:lang w:eastAsia="en-GB"/>
              </w:rPr>
            </w:pPr>
            <w:r w:rsidRPr="0061155E">
              <w:rPr>
                <w:color w:val="000000"/>
                <w:szCs w:val="24"/>
                <w:lang w:eastAsia="en-GB"/>
              </w:rPr>
              <w:t>Terradue</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Joan Maso</w:t>
            </w:r>
          </w:p>
        </w:tc>
        <w:tc>
          <w:tcPr>
            <w:tcW w:w="4014" w:type="dxa"/>
          </w:tcPr>
          <w:p w:rsidR="0061155E" w:rsidRDefault="0061155E" w:rsidP="003D27E4">
            <w:pPr>
              <w:pStyle w:val="OGCtabletext"/>
            </w:pPr>
            <w:r w:rsidRPr="008032E7">
              <w:rPr>
                <w:color w:val="000000"/>
                <w:szCs w:val="24"/>
                <w:lang w:eastAsia="en-GB"/>
              </w:rPr>
              <w:t>Universitat Autònoma de Barcelona</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David Rosinger</w:t>
            </w:r>
          </w:p>
        </w:tc>
        <w:tc>
          <w:tcPr>
            <w:tcW w:w="4014" w:type="dxa"/>
          </w:tcPr>
          <w:p w:rsidR="0061155E" w:rsidRDefault="0061155E" w:rsidP="003D27E4">
            <w:pPr>
              <w:pStyle w:val="OGCtabletext"/>
            </w:pPr>
            <w:r w:rsidRPr="008032E7">
              <w:rPr>
                <w:color w:val="000000"/>
                <w:szCs w:val="24"/>
                <w:lang w:eastAsia="en-GB"/>
              </w:rPr>
              <w:t>Intergraph</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Raj Singh</w:t>
            </w:r>
          </w:p>
        </w:tc>
        <w:tc>
          <w:tcPr>
            <w:tcW w:w="4014" w:type="dxa"/>
          </w:tcPr>
          <w:p w:rsidR="0061155E" w:rsidRDefault="0061155E" w:rsidP="003D27E4">
            <w:pPr>
              <w:pStyle w:val="OGCtabletext"/>
            </w:pPr>
            <w:r w:rsidRPr="008032E7">
              <w:rPr>
                <w:color w:val="000000"/>
                <w:szCs w:val="24"/>
                <w:lang w:eastAsia="en-GB"/>
              </w:rPr>
              <w:t>OGC</w:t>
            </w:r>
          </w:p>
        </w:tc>
      </w:tr>
      <w:tr w:rsidR="0061155E" w:rsidTr="0061155E">
        <w:trPr>
          <w:jc w:val="center"/>
        </w:trPr>
        <w:tc>
          <w:tcPr>
            <w:tcW w:w="2747" w:type="dxa"/>
          </w:tcPr>
          <w:p w:rsidR="0061155E" w:rsidRPr="0061155E" w:rsidRDefault="0061155E" w:rsidP="003D27E4">
            <w:pPr>
              <w:pStyle w:val="OGCtabletext"/>
            </w:pPr>
            <w:r w:rsidRPr="008032E7">
              <w:rPr>
                <w:color w:val="000000"/>
                <w:szCs w:val="24"/>
                <w:lang w:eastAsia="en-GB"/>
              </w:rPr>
              <w:t>Matt Tricomi</w:t>
            </w:r>
          </w:p>
        </w:tc>
        <w:tc>
          <w:tcPr>
            <w:tcW w:w="4014" w:type="dxa"/>
          </w:tcPr>
          <w:p w:rsidR="0061155E" w:rsidRDefault="0061155E" w:rsidP="003D27E4">
            <w:pPr>
              <w:pStyle w:val="OGCtabletext"/>
            </w:pPr>
            <w:r w:rsidRPr="008032E7">
              <w:rPr>
                <w:color w:val="000000"/>
                <w:szCs w:val="24"/>
                <w:lang w:eastAsia="en-GB"/>
              </w:rPr>
              <w:t>USGS</w:t>
            </w:r>
          </w:p>
        </w:tc>
      </w:tr>
      <w:tr w:rsidR="0061155E" w:rsidTr="0061155E">
        <w:trPr>
          <w:jc w:val="center"/>
        </w:trPr>
        <w:tc>
          <w:tcPr>
            <w:tcW w:w="2747" w:type="dxa"/>
          </w:tcPr>
          <w:p w:rsidR="0061155E" w:rsidRPr="0061155E" w:rsidRDefault="0061155E">
            <w:pPr>
              <w:pStyle w:val="OGCtabletext"/>
            </w:pPr>
            <w:r w:rsidRPr="008032E7">
              <w:rPr>
                <w:color w:val="000000"/>
                <w:szCs w:val="24"/>
                <w:lang w:eastAsia="en-GB"/>
              </w:rPr>
              <w:t>David Wesloh</w:t>
            </w:r>
          </w:p>
        </w:tc>
        <w:tc>
          <w:tcPr>
            <w:tcW w:w="4014" w:type="dxa"/>
          </w:tcPr>
          <w:p w:rsidR="0061155E" w:rsidRDefault="0061155E">
            <w:pPr>
              <w:pStyle w:val="OGCtabletext"/>
            </w:pPr>
            <w:r w:rsidRPr="008032E7">
              <w:rPr>
                <w:color w:val="000000"/>
                <w:szCs w:val="24"/>
                <w:lang w:eastAsia="en-GB"/>
              </w:rPr>
              <w:t>NGA</w:t>
            </w:r>
          </w:p>
        </w:tc>
      </w:tr>
      <w:tr w:rsidR="0061155E" w:rsidTr="0061155E">
        <w:trPr>
          <w:jc w:val="center"/>
        </w:trPr>
        <w:tc>
          <w:tcPr>
            <w:tcW w:w="2747" w:type="dxa"/>
          </w:tcPr>
          <w:p w:rsidR="0061155E" w:rsidRPr="0061155E" w:rsidRDefault="0061155E">
            <w:pPr>
              <w:pStyle w:val="OGCtabletext"/>
            </w:pPr>
            <w:r w:rsidRPr="008032E7">
              <w:rPr>
                <w:color w:val="000000"/>
                <w:szCs w:val="24"/>
                <w:lang w:eastAsia="en-GB"/>
              </w:rPr>
              <w:t>Jeff Yutzler</w:t>
            </w:r>
          </w:p>
        </w:tc>
        <w:tc>
          <w:tcPr>
            <w:tcW w:w="4014" w:type="dxa"/>
          </w:tcPr>
          <w:p w:rsidR="0061155E" w:rsidRDefault="0061155E" w:rsidP="0061155E">
            <w:pPr>
              <w:pStyle w:val="OGCtabletext"/>
            </w:pPr>
            <w:r w:rsidRPr="008032E7">
              <w:rPr>
                <w:color w:val="000000"/>
                <w:szCs w:val="24"/>
                <w:lang w:eastAsia="en-GB"/>
              </w:rPr>
              <w:t xml:space="preserve">Image Matters </w:t>
            </w:r>
            <w:r w:rsidR="00DB3331" w:rsidRPr="008032E7">
              <w:rPr>
                <w:color w:val="000000"/>
                <w:szCs w:val="24"/>
                <w:lang w:eastAsia="en-GB"/>
              </w:rPr>
              <w:t>Inc.</w:t>
            </w:r>
          </w:p>
        </w:tc>
      </w:tr>
    </w:tbl>
    <w:p w:rsidR="004544DA" w:rsidRDefault="00771E54">
      <w:pPr>
        <w:pStyle w:val="Heading1"/>
      </w:pPr>
      <w:bookmarkStart w:id="4" w:name="_Toc342469110"/>
      <w:bookmarkStart w:id="5" w:name="_Toc344420629"/>
      <w:r>
        <w:lastRenderedPageBreak/>
        <w:t>Scope</w:t>
      </w:r>
      <w:bookmarkEnd w:id="4"/>
      <w:bookmarkEnd w:id="5"/>
    </w:p>
    <w:p w:rsidR="0061155E" w:rsidRDefault="0061155E" w:rsidP="00EF2958">
      <w:pPr>
        <w:pStyle w:val="NormalWeb"/>
        <w:jc w:val="both"/>
      </w:pPr>
      <w:r>
        <w:t>This document defines the data model of the OWS Context document and the in</w:t>
      </w:r>
      <w:r w:rsidR="003E3E3F">
        <w:t>t</w:t>
      </w:r>
      <w:r>
        <w:t xml:space="preserve">ended semantics of each element of the document. It also defines the requirements and the abstract test cases against which encoding specifications using specific carrier standards can be validated as compliant with OWS Context. </w:t>
      </w:r>
    </w:p>
    <w:p w:rsidR="004544DA" w:rsidRDefault="00771E54">
      <w:pPr>
        <w:pStyle w:val="Heading1"/>
      </w:pPr>
      <w:bookmarkStart w:id="6" w:name="_Toc342469111"/>
      <w:bookmarkStart w:id="7" w:name="_Toc344420630"/>
      <w:r>
        <w:t>Conformance</w:t>
      </w:r>
      <w:bookmarkEnd w:id="6"/>
      <w:bookmarkEnd w:id="7"/>
    </w:p>
    <w:p w:rsidR="0061155E" w:rsidRDefault="0061155E" w:rsidP="00EF2958">
      <w:pPr>
        <w:pStyle w:val="NormalWeb"/>
        <w:jc w:val="both"/>
      </w:pPr>
      <w:r>
        <w:t xml:space="preserve">This document defines a standardisation target for encodings which implement the OWS Context information model in order to allow different encodings to have </w:t>
      </w:r>
      <w:r w:rsidR="00DB3331">
        <w:t>equivalent</w:t>
      </w:r>
      <w:r>
        <w:t xml:space="preserve"> content and semantics so that they can be interoperable; it establishes a core requirements class: </w:t>
      </w:r>
      <w:hyperlink r:id="rId13" w:history="1">
        <w:r w:rsidRPr="00EA13C2">
          <w:rPr>
            <w:rStyle w:val="Hyperlink"/>
          </w:rPr>
          <w:t>http://www.opengis.net/spec/owc/1.0/req/core</w:t>
        </w:r>
      </w:hyperlink>
      <w:r>
        <w:t xml:space="preserve"> with URI of </w:t>
      </w:r>
      <w:hyperlink r:id="rId14" w:history="1">
        <w:r w:rsidRPr="00EA13C2">
          <w:rPr>
            <w:rStyle w:val="Hyperlink"/>
          </w:rPr>
          <w:t>http://www.opengis.net/spec/owc/1.0/req/core</w:t>
        </w:r>
      </w:hyperlink>
      <w:r>
        <w:t xml:space="preserve"> as well as a number of extensions, one per chosen service type. Requirements and conformance test URIs defined in this document are relative to </w:t>
      </w:r>
      <w:hyperlink r:id="rId15" w:history="1">
        <w:r w:rsidRPr="00EA13C2">
          <w:rPr>
            <w:rStyle w:val="Hyperlink"/>
          </w:rPr>
          <w:t>http://www.opengis.net/spec/owc/1.0</w:t>
        </w:r>
      </w:hyperlink>
      <w:r>
        <w:t xml:space="preserve">. All requirements in this specification are part of the core requirement stated above. </w:t>
      </w:r>
    </w:p>
    <w:p w:rsidR="004544DA" w:rsidRPr="0061155E" w:rsidRDefault="0061155E" w:rsidP="00EF2958">
      <w:pPr>
        <w:pStyle w:val="NormalWeb"/>
        <w:jc w:val="both"/>
      </w:pPr>
      <w:r>
        <w:t xml:space="preserve">Conformance with this standard shall be checked using all the relevant tests specified in Annex A (normative) of this document. The framework, concepts, and methodology for testing, and the criteria to be achieved to claim conformance are specified in the OGC Compliance Testing Policies and Procedures and the OGC Compliance Testing web site. </w:t>
      </w:r>
    </w:p>
    <w:p w:rsidR="004544DA" w:rsidRDefault="00771E54" w:rsidP="00EF2958">
      <w:pPr>
        <w:jc w:val="both"/>
      </w:pPr>
      <w:r>
        <w:rPr>
          <w:color w:val="000000"/>
        </w:rPr>
        <w:t>In order to conform to this OGC™</w:t>
      </w:r>
      <w:r>
        <w:rPr>
          <w:color w:val="000000"/>
          <w:vertAlign w:val="superscript"/>
        </w:rPr>
        <w:t xml:space="preserve"> </w:t>
      </w:r>
      <w:r>
        <w:rPr>
          <w:color w:val="000000"/>
        </w:rPr>
        <w:t>interface standard, a</w:t>
      </w:r>
      <w:r w:rsidR="0061155E">
        <w:rPr>
          <w:color w:val="000000"/>
        </w:rPr>
        <w:t>n encoding standard</w:t>
      </w:r>
      <w:r>
        <w:rPr>
          <w:color w:val="000000"/>
        </w:rPr>
        <w:t xml:space="preserve"> shall choose to </w:t>
      </w:r>
      <w:r w:rsidR="0061155E">
        <w:rPr>
          <w:color w:val="000000"/>
        </w:rPr>
        <w:t>implement a</w:t>
      </w:r>
      <w:r>
        <w:t>ny one of the conformance levels specified in Annex A (normative).</w:t>
      </w:r>
    </w:p>
    <w:p w:rsidR="004544DA" w:rsidRDefault="00771E54">
      <w:pPr>
        <w:pStyle w:val="Heading1"/>
      </w:pPr>
      <w:bookmarkStart w:id="8" w:name="_Toc342469112"/>
      <w:bookmarkStart w:id="9" w:name="_Toc344420631"/>
      <w:r>
        <w:t>References</w:t>
      </w:r>
      <w:bookmarkEnd w:id="8"/>
      <w:bookmarkEnd w:id="9"/>
    </w:p>
    <w:p w:rsidR="004544DA" w:rsidRDefault="00771E54" w:rsidP="00EF2958">
      <w:pPr>
        <w:jc w:val="both"/>
      </w:pPr>
      <w:r>
        <w:t>The following normative documents contain provisions that, through reference in this text, constitute provisions of this document. For dated references, subsequent amendments to, or revisions of, any of these publications do not apply. For undated references, the latest edition of the normative document referred to applies.</w:t>
      </w:r>
    </w:p>
    <w:p w:rsidR="000033BE" w:rsidRPr="00F3389A" w:rsidRDefault="000033BE" w:rsidP="00120B2E">
      <w:pPr>
        <w:pStyle w:val="ListParagraph"/>
        <w:numPr>
          <w:ilvl w:val="0"/>
          <w:numId w:val="12"/>
        </w:numPr>
        <w:rPr>
          <w:color w:val="FF0000"/>
        </w:rPr>
      </w:pPr>
      <w:r>
        <w:t>ISO19115:2003 Metadata Standard for Geographic Information.</w:t>
      </w:r>
    </w:p>
    <w:p w:rsidR="003D4B31" w:rsidRDefault="003D4B31" w:rsidP="003D4B31">
      <w:pPr>
        <w:pStyle w:val="ListParagraph"/>
        <w:numPr>
          <w:ilvl w:val="0"/>
          <w:numId w:val="12"/>
        </w:numPr>
      </w:pPr>
      <w:r>
        <w:t>OGC 08-131r3 - The Specification Model — A Standard for Modular specifications</w:t>
      </w:r>
    </w:p>
    <w:p w:rsidR="004544DA" w:rsidRDefault="00771E54">
      <w:pPr>
        <w:pStyle w:val="Heading1"/>
      </w:pPr>
      <w:bookmarkStart w:id="10" w:name="_Toc342469113"/>
      <w:bookmarkStart w:id="11" w:name="_Toc344420632"/>
      <w:r>
        <w:t>Terms and Definitions</w:t>
      </w:r>
      <w:bookmarkEnd w:id="10"/>
      <w:bookmarkEnd w:id="11"/>
    </w:p>
    <w:p w:rsidR="00584E9F" w:rsidRDefault="00584E9F" w:rsidP="00584E9F">
      <w:pPr>
        <w:pStyle w:val="NormalWeb"/>
      </w:pPr>
      <w:r>
        <w:t>The following terms and definitions are</w:t>
      </w:r>
      <w:r w:rsidR="00DB3331">
        <w:t xml:space="preserve"> used through</w:t>
      </w:r>
      <w:r>
        <w:t xml:space="preserve">out this document: </w:t>
      </w:r>
    </w:p>
    <w:p w:rsidR="00584E9F" w:rsidRPr="00584E9F" w:rsidRDefault="00584E9F" w:rsidP="00584E9F">
      <w:pPr>
        <w:pStyle w:val="Heading2"/>
      </w:pPr>
      <w:bookmarkStart w:id="12" w:name="_Toc342469114"/>
      <w:bookmarkStart w:id="13" w:name="_Toc344420633"/>
      <w:r w:rsidRPr="00584E9F">
        <w:lastRenderedPageBreak/>
        <w:t>Common Operating Picture</w:t>
      </w:r>
      <w:bookmarkEnd w:id="12"/>
      <w:bookmarkEnd w:id="13"/>
      <w:r w:rsidRPr="00584E9F">
        <w:t xml:space="preserve"> </w:t>
      </w:r>
    </w:p>
    <w:p w:rsidR="00584E9F" w:rsidRDefault="00E15D0D" w:rsidP="00EF2958">
      <w:pPr>
        <w:pStyle w:val="NormalWeb"/>
        <w:jc w:val="both"/>
      </w:pPr>
      <w:r>
        <w:t xml:space="preserve">A </w:t>
      </w:r>
      <w:r w:rsidR="00A825E2">
        <w:t>COP is a</w:t>
      </w:r>
      <w:r w:rsidR="00584E9F">
        <w:t xml:space="preserve"> single identical display of relevant information shared by more than one command. A common operational picture facilitates collaborative planning and assists all echelons to achieve situational awareness. </w:t>
      </w:r>
    </w:p>
    <w:p w:rsidR="00584E9F" w:rsidRDefault="00584E9F" w:rsidP="00584E9F">
      <w:pPr>
        <w:pStyle w:val="Heading2"/>
      </w:pPr>
      <w:bookmarkStart w:id="14" w:name="_Toc342469115"/>
      <w:bookmarkStart w:id="15" w:name="_Toc344420634"/>
      <w:r w:rsidRPr="00584E9F">
        <w:t>Context</w:t>
      </w:r>
      <w:r w:rsidR="00A825E2">
        <w:t xml:space="preserve"> Document</w:t>
      </w:r>
      <w:bookmarkEnd w:id="14"/>
      <w:bookmarkEnd w:id="15"/>
      <w:r>
        <w:t xml:space="preserve"> </w:t>
      </w:r>
    </w:p>
    <w:p w:rsidR="00584E9F" w:rsidRDefault="00A825E2" w:rsidP="00EF2958">
      <w:pPr>
        <w:pStyle w:val="NormalWeb"/>
        <w:jc w:val="both"/>
      </w:pPr>
      <w:r>
        <w:t>A context document is a</w:t>
      </w:r>
      <w:r w:rsidR="00584E9F">
        <w:t xml:space="preserve"> document describing the set of </w:t>
      </w:r>
      <w:r w:rsidR="00E15D0D">
        <w:t xml:space="preserve">resources </w:t>
      </w:r>
      <w:r w:rsidR="00584E9F">
        <w:t xml:space="preserve"> and their configuration, and ancillary information (area of interest</w:t>
      </w:r>
      <w:r w:rsidR="000E4B56">
        <w:t>,</w:t>
      </w:r>
      <w:r w:rsidR="00584E9F">
        <w:t xml:space="preserve"> </w:t>
      </w:r>
      <w:r w:rsidR="00DB3331">
        <w:t>etc.</w:t>
      </w:r>
      <w:r w:rsidR="00584E9F">
        <w:t xml:space="preserve">) which defines the information representation of a common operating picture. </w:t>
      </w:r>
    </w:p>
    <w:p w:rsidR="00584E9F" w:rsidRPr="00584E9F" w:rsidRDefault="00584E9F" w:rsidP="00584E9F">
      <w:pPr>
        <w:pStyle w:val="Heading2"/>
      </w:pPr>
      <w:bookmarkStart w:id="16" w:name="_Toc342469116"/>
      <w:bookmarkStart w:id="17" w:name="_Toc344420635"/>
      <w:r w:rsidRPr="00584E9F">
        <w:t>Resource</w:t>
      </w:r>
      <w:bookmarkEnd w:id="16"/>
      <w:bookmarkEnd w:id="17"/>
      <w:r w:rsidRPr="00584E9F">
        <w:t xml:space="preserve"> </w:t>
      </w:r>
    </w:p>
    <w:p w:rsidR="00584E9F" w:rsidRDefault="00584E9F" w:rsidP="00EF2958">
      <w:pPr>
        <w:pStyle w:val="NormalWeb"/>
        <w:jc w:val="both"/>
      </w:pPr>
      <w:r>
        <w:t xml:space="preserve">A </w:t>
      </w:r>
      <w:r w:rsidR="00A825E2">
        <w:t xml:space="preserve">resource is </w:t>
      </w:r>
      <w:r w:rsidR="000E4B56">
        <w:t xml:space="preserve">a </w:t>
      </w:r>
      <w:r>
        <w:t xml:space="preserve">configured set of information which is uniquely identifiable to a user. </w:t>
      </w:r>
      <w:r w:rsidR="00A825E2">
        <w:t>This c</w:t>
      </w:r>
      <w:r>
        <w:t xml:space="preserve">an be realised as in-line </w:t>
      </w:r>
      <w:r w:rsidR="00E15D0D">
        <w:t xml:space="preserve">or external </w:t>
      </w:r>
      <w:r>
        <w:t xml:space="preserve">content or by one or more configured web services. </w:t>
      </w:r>
    </w:p>
    <w:p w:rsidR="00584E9F" w:rsidRDefault="00584E9F" w:rsidP="00584E9F">
      <w:pPr>
        <w:pStyle w:val="Heading2"/>
      </w:pPr>
      <w:bookmarkStart w:id="18" w:name="_Toc342469117"/>
      <w:bookmarkStart w:id="19" w:name="_Toc344420636"/>
      <w:r w:rsidRPr="00584E9F">
        <w:t>Area Of Interest</w:t>
      </w:r>
      <w:bookmarkEnd w:id="18"/>
      <w:bookmarkEnd w:id="19"/>
    </w:p>
    <w:p w:rsidR="00584E9F" w:rsidRDefault="00A825E2" w:rsidP="0010516B">
      <w:pPr>
        <w:pStyle w:val="NormalWeb"/>
        <w:jc w:val="both"/>
      </w:pPr>
      <w:r>
        <w:t>An area of interest is a</w:t>
      </w:r>
      <w:r w:rsidR="00584E9F">
        <w:t xml:space="preserve"> geographic area which is significant to a user. </w:t>
      </w:r>
    </w:p>
    <w:p w:rsidR="004544DA" w:rsidRDefault="00771E54">
      <w:pPr>
        <w:pStyle w:val="Heading1"/>
      </w:pPr>
      <w:bookmarkStart w:id="20" w:name="_Toc342469118"/>
      <w:bookmarkStart w:id="21" w:name="_Toc344420637"/>
      <w:r>
        <w:t>Conventions</w:t>
      </w:r>
      <w:bookmarkEnd w:id="20"/>
      <w:bookmarkEnd w:id="21"/>
    </w:p>
    <w:p w:rsidR="004544DA" w:rsidRDefault="00771E54" w:rsidP="00EF2958">
      <w:pPr>
        <w:jc w:val="both"/>
      </w:pPr>
      <w:r>
        <w:t>This sections provides details and examples for any conventions used in the document. Examples of conventions are symbols, abbreviations, use of XML schema, or special notes regarding how to read the document.</w:t>
      </w:r>
    </w:p>
    <w:p w:rsidR="00584E9F" w:rsidRDefault="00584E9F" w:rsidP="00584E9F">
      <w:pPr>
        <w:pStyle w:val="Heading2"/>
      </w:pPr>
      <w:bookmarkStart w:id="22" w:name="_Toc342469119"/>
      <w:bookmarkStart w:id="23" w:name="_Toc344420638"/>
      <w:r>
        <w:t>Abbreviated Terms</w:t>
      </w:r>
      <w:bookmarkEnd w:id="22"/>
      <w:bookmarkEnd w:id="23"/>
      <w:r>
        <w:t xml:space="preserve"> </w:t>
      </w:r>
    </w:p>
    <w:p w:rsidR="00584E9F" w:rsidRPr="00584E9F" w:rsidRDefault="00584E9F" w:rsidP="00584E9F">
      <w:pPr>
        <w:pStyle w:val="Terms"/>
      </w:pPr>
    </w:p>
    <w:p w:rsidR="00584E9F" w:rsidRDefault="00DB3331" w:rsidP="00584E9F">
      <w:r>
        <w:t>owc</w:t>
      </w:r>
      <w:r w:rsidR="00584E9F">
        <w:t xml:space="preserve"> - OGC Web Services Context </w:t>
      </w:r>
    </w:p>
    <w:p w:rsidR="00584E9F" w:rsidRDefault="00584E9F" w:rsidP="00584E9F">
      <w:pPr>
        <w:pStyle w:val="Heading2"/>
      </w:pPr>
      <w:bookmarkStart w:id="24" w:name="_Toc342469120"/>
      <w:bookmarkStart w:id="25" w:name="_Toc344420639"/>
      <w:r>
        <w:t>UML notation</w:t>
      </w:r>
      <w:bookmarkEnd w:id="24"/>
      <w:bookmarkEnd w:id="25"/>
      <w:r>
        <w:t xml:space="preserve"> </w:t>
      </w:r>
    </w:p>
    <w:p w:rsidR="00584E9F" w:rsidRPr="00584E9F" w:rsidRDefault="00584E9F" w:rsidP="00584E9F">
      <w:pPr>
        <w:pStyle w:val="Terms"/>
      </w:pPr>
    </w:p>
    <w:p w:rsidR="00584E9F" w:rsidRDefault="00584E9F" w:rsidP="00EF2958">
      <w:pPr>
        <w:jc w:val="both"/>
      </w:pPr>
      <w:r>
        <w:t>Unified Modeling Language (UML) static structure diagrams appearing in this specification are used as described in Sub</w:t>
      </w:r>
      <w:r w:rsidR="00A825E2">
        <w:t xml:space="preserve"> </w:t>
      </w:r>
      <w:r>
        <w:t>clause 5.2 of OGC Web Ser</w:t>
      </w:r>
      <w:r w:rsidR="00A825E2">
        <w:t>vice Common [OGC 06-121r9]. Fur</w:t>
      </w:r>
      <w:r>
        <w:t xml:space="preserve">ther, the following conventions hold: </w:t>
      </w:r>
    </w:p>
    <w:p w:rsidR="00584E9F" w:rsidRDefault="00584E9F" w:rsidP="00120B2E">
      <w:pPr>
        <w:pStyle w:val="ListParagraph"/>
        <w:numPr>
          <w:ilvl w:val="0"/>
          <w:numId w:val="9"/>
        </w:numPr>
        <w:jc w:val="both"/>
      </w:pPr>
      <w:r>
        <w:t xml:space="preserve">UML elements having a package name of “OWS Common” are those defined in the UML model of OWS Common [OGC 06-121r9]. </w:t>
      </w:r>
    </w:p>
    <w:p w:rsidR="00584E9F" w:rsidRDefault="00584E9F" w:rsidP="00EF2958">
      <w:pPr>
        <w:pStyle w:val="ListParagraph"/>
        <w:jc w:val="both"/>
      </w:pPr>
    </w:p>
    <w:p w:rsidR="00584E9F" w:rsidRDefault="00584E9F" w:rsidP="00120B2E">
      <w:pPr>
        <w:pStyle w:val="ListParagraph"/>
        <w:numPr>
          <w:ilvl w:val="0"/>
          <w:numId w:val="9"/>
        </w:numPr>
        <w:jc w:val="both"/>
      </w:pPr>
      <w:r>
        <w:t xml:space="preserve">UML elements having a package name of GML are those defined in the UML model of GML [OGC 07-036]. </w:t>
      </w:r>
    </w:p>
    <w:p w:rsidR="00584E9F" w:rsidRDefault="00584E9F" w:rsidP="00EF2958">
      <w:pPr>
        <w:pStyle w:val="ListParagraph"/>
        <w:jc w:val="both"/>
      </w:pPr>
    </w:p>
    <w:p w:rsidR="00584E9F" w:rsidRDefault="00584E9F" w:rsidP="00EF2958">
      <w:pPr>
        <w:pStyle w:val="ListParagraph"/>
        <w:jc w:val="both"/>
      </w:pPr>
    </w:p>
    <w:p w:rsidR="00584E9F" w:rsidRDefault="00584E9F" w:rsidP="00120B2E">
      <w:pPr>
        <w:pStyle w:val="ListParagraph"/>
        <w:numPr>
          <w:ilvl w:val="0"/>
          <w:numId w:val="9"/>
        </w:numPr>
        <w:jc w:val="both"/>
      </w:pPr>
      <w:r>
        <w:lastRenderedPageBreak/>
        <w:t xml:space="preserve">UML elements not qualified with a package name are those defined in this Standard. </w:t>
      </w:r>
    </w:p>
    <w:p w:rsidR="00584E9F" w:rsidRDefault="00584E9F" w:rsidP="00EF2958">
      <w:pPr>
        <w:pStyle w:val="ListParagraph"/>
        <w:jc w:val="both"/>
      </w:pPr>
    </w:p>
    <w:p w:rsidR="00584E9F" w:rsidRDefault="00584E9F" w:rsidP="00120B2E">
      <w:pPr>
        <w:pStyle w:val="ListParagraph"/>
        <w:numPr>
          <w:ilvl w:val="0"/>
          <w:numId w:val="9"/>
        </w:numPr>
        <w:jc w:val="both"/>
      </w:pPr>
      <w:r>
        <w:t xml:space="preserve">UML data type Any is used here as an equivalence to XML’s xsd:any. </w:t>
      </w:r>
    </w:p>
    <w:p w:rsidR="00584E9F" w:rsidRDefault="00584E9F" w:rsidP="00584E9F">
      <w:pPr>
        <w:pStyle w:val="ListParagraph"/>
      </w:pPr>
    </w:p>
    <w:p w:rsidR="00584E9F" w:rsidRPr="00B3369B" w:rsidRDefault="00584E9F" w:rsidP="00B3369B">
      <w:pPr>
        <w:pStyle w:val="Heading2"/>
      </w:pPr>
      <w:bookmarkStart w:id="26" w:name="_Toc342469121"/>
      <w:bookmarkStart w:id="27" w:name="_Toc344420640"/>
      <w:r w:rsidRPr="00B3369B">
        <w:t>Data dictionary tables</w:t>
      </w:r>
      <w:bookmarkEnd w:id="26"/>
      <w:bookmarkEnd w:id="27"/>
      <w:r w:rsidRPr="00B3369B">
        <w:t xml:space="preserve"> </w:t>
      </w:r>
    </w:p>
    <w:p w:rsidR="00584E9F" w:rsidRDefault="00584E9F" w:rsidP="00B3369B">
      <w:pPr>
        <w:pStyle w:val="Terms"/>
      </w:pPr>
    </w:p>
    <w:p w:rsidR="00584E9F" w:rsidRDefault="00584E9F" w:rsidP="00EF2958">
      <w:pPr>
        <w:jc w:val="both"/>
      </w:pPr>
      <w:r>
        <w:t>The UML model data dictionary is specified herein in a series of tables. The contents of the columns in these tables are described in Sub</w:t>
      </w:r>
      <w:r w:rsidR="00DB3331">
        <w:t xml:space="preserve"> </w:t>
      </w:r>
      <w:r>
        <w:t>clause 5.5 of [OGC 06-121r9]. The contents of these data dictionary tables are normative, including any table footnotes. For the reader’s convenience, table rows describing inherited components are shaded.</w:t>
      </w:r>
    </w:p>
    <w:p w:rsidR="00584E9F" w:rsidRDefault="00584E9F" w:rsidP="00B3369B">
      <w:pPr>
        <w:pStyle w:val="Heading2"/>
      </w:pPr>
      <w:bookmarkStart w:id="28" w:name="_Toc342469122"/>
      <w:bookmarkStart w:id="29" w:name="_Toc344420641"/>
      <w:r>
        <w:t>Core and Extension Breakdown</w:t>
      </w:r>
      <w:bookmarkEnd w:id="28"/>
      <w:bookmarkEnd w:id="29"/>
      <w:r>
        <w:t xml:space="preserve"> </w:t>
      </w:r>
    </w:p>
    <w:p w:rsidR="00B3369B" w:rsidRPr="00B3369B" w:rsidRDefault="00B3369B" w:rsidP="00B3369B">
      <w:pPr>
        <w:pStyle w:val="Terms"/>
      </w:pPr>
    </w:p>
    <w:p w:rsidR="00584E9F" w:rsidRDefault="00584E9F" w:rsidP="00EF2958">
      <w:pPr>
        <w:jc w:val="both"/>
      </w:pPr>
      <w:r>
        <w:t xml:space="preserve">The OWS context standard follows the modular specification design pattern identified in REF 3. It was decided that the requirements would be split both on the basis of core and then specific service types (WMS, WFS </w:t>
      </w:r>
      <w:r w:rsidR="00DB3331">
        <w:t>etc.</w:t>
      </w:r>
      <w:r>
        <w:t>) and also on the basis of specific encoding of the document.</w:t>
      </w:r>
    </w:p>
    <w:p w:rsidR="00584E9F" w:rsidRDefault="00F37CF8" w:rsidP="00B3369B">
      <w:pPr>
        <w:jc w:val="center"/>
      </w:pPr>
      <w:r>
        <w:rPr>
          <w:noProof/>
          <w:lang w:val="en-GB" w:eastAsia="en-GB"/>
        </w:rPr>
        <w:lastRenderedPageBreak/>
        <w:drawing>
          <wp:inline distT="0" distB="0" distL="0" distR="0" wp14:anchorId="4323F216" wp14:editId="550AFBC0">
            <wp:extent cx="5477510" cy="4968875"/>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77510" cy="4968875"/>
                    </a:xfrm>
                    <a:prstGeom prst="rect">
                      <a:avLst/>
                    </a:prstGeom>
                    <a:noFill/>
                    <a:ln>
                      <a:noFill/>
                    </a:ln>
                  </pic:spPr>
                </pic:pic>
              </a:graphicData>
            </a:graphic>
          </wp:inline>
        </w:drawing>
      </w:r>
    </w:p>
    <w:p w:rsidR="00B3369B" w:rsidRDefault="00B3369B" w:rsidP="00B3369B">
      <w:pPr>
        <w:pStyle w:val="Caption"/>
        <w:jc w:val="center"/>
      </w:pPr>
      <w:r>
        <w:t xml:space="preserve">Figure </w:t>
      </w:r>
      <w:r w:rsidR="008532CC">
        <w:fldChar w:fldCharType="begin"/>
      </w:r>
      <w:r w:rsidR="00A825E2">
        <w:instrText xml:space="preserve"> SEQ Figure \* ARABIC </w:instrText>
      </w:r>
      <w:r w:rsidR="008532CC">
        <w:fldChar w:fldCharType="separate"/>
      </w:r>
      <w:r w:rsidR="004F2814">
        <w:rPr>
          <w:noProof/>
        </w:rPr>
        <w:t>1</w:t>
      </w:r>
      <w:r w:rsidR="008532CC">
        <w:rPr>
          <w:noProof/>
        </w:rPr>
        <w:fldChar w:fldCharType="end"/>
      </w:r>
      <w:r>
        <w:t xml:space="preserve"> - </w:t>
      </w:r>
      <w:r w:rsidRPr="00BC4E6C">
        <w:rPr>
          <w:b w:val="0"/>
          <w:bCs w:val="0"/>
          <w:sz w:val="24"/>
          <w:szCs w:val="24"/>
          <w:lang w:eastAsia="en-GB"/>
        </w:rPr>
        <w:t>OWS Context Requirement Class and Document Breakdown</w:t>
      </w:r>
    </w:p>
    <w:p w:rsidR="00ED3879" w:rsidRDefault="00B3369B" w:rsidP="00EF2958">
      <w:pPr>
        <w:jc w:val="both"/>
      </w:pPr>
      <w:r>
        <w:t xml:space="preserve">The core context document is largely agnostic of any particular  </w:t>
      </w:r>
      <w:r w:rsidR="006B4544">
        <w:t xml:space="preserve">resource </w:t>
      </w:r>
      <w:r>
        <w:t xml:space="preserve">type, covering the basic structure and the extension model. A requirement class is then defined for each </w:t>
      </w:r>
      <w:r w:rsidR="006B4544">
        <w:t xml:space="preserve"> resource</w:t>
      </w:r>
      <w:r>
        <w:t xml:space="preserve"> offering. This document covers all of the requirement classes for the conceptual model (the left grey box</w:t>
      </w:r>
      <w:r w:rsidR="006B4544">
        <w:t xml:space="preserve"> in figure 1 above</w:t>
      </w:r>
      <w:r>
        <w:t xml:space="preserve">). </w:t>
      </w:r>
      <w:r w:rsidR="00ED3879">
        <w:t xml:space="preserve"> These standardization target resources</w:t>
      </w:r>
      <w:r w:rsidR="00ED3879" w:rsidRPr="00ED3879">
        <w:t xml:space="preserve"> include services (WMS, WFS), encodings for in-line content (GML, GeoTiff) and storage for external content</w:t>
      </w:r>
      <w:r w:rsidR="00ED3879">
        <w:t xml:space="preserve"> (GeoPackage).</w:t>
      </w:r>
    </w:p>
    <w:p w:rsidR="00B3369B" w:rsidRDefault="00B3369B" w:rsidP="00EF2958">
      <w:pPr>
        <w:jc w:val="both"/>
      </w:pPr>
      <w:r>
        <w:t xml:space="preserve">Various potential </w:t>
      </w:r>
      <w:r w:rsidR="00ED3879">
        <w:t xml:space="preserve">OWS Context </w:t>
      </w:r>
      <w:r>
        <w:t xml:space="preserve">encodings have been considered, in particular there are clear requirements for both an XML (Atom) encoding and a JSON Encoding. These are the subject of separate documents (Implementation Specifications). </w:t>
      </w:r>
    </w:p>
    <w:p w:rsidR="00584E9F" w:rsidRDefault="00B3369B" w:rsidP="00EF2958">
      <w:pPr>
        <w:jc w:val="both"/>
      </w:pPr>
      <w:r>
        <w:t xml:space="preserve">This standard recommends that any </w:t>
      </w:r>
      <w:r w:rsidR="00DB3331">
        <w:t>implementer</w:t>
      </w:r>
      <w:r>
        <w:t xml:space="preserve"> of an application profile which defines </w:t>
      </w:r>
      <w:r w:rsidR="00ED3879">
        <w:t xml:space="preserve">an </w:t>
      </w:r>
      <w:r>
        <w:t>extensions conceptual model should define both an XML (Atom) and a JSON Encoding of the extension.</w:t>
      </w:r>
    </w:p>
    <w:p w:rsidR="004544DA" w:rsidRDefault="00B3369B" w:rsidP="00B3369B">
      <w:pPr>
        <w:pStyle w:val="Heading1"/>
      </w:pPr>
      <w:bookmarkStart w:id="30" w:name="_Toc342469123"/>
      <w:bookmarkStart w:id="31" w:name="_Toc344420642"/>
      <w:r w:rsidRPr="00B3369B">
        <w:lastRenderedPageBreak/>
        <w:t>Use Cases and Requirements</w:t>
      </w:r>
      <w:bookmarkEnd w:id="30"/>
      <w:bookmarkEnd w:id="31"/>
    </w:p>
    <w:p w:rsidR="00B3369B" w:rsidRDefault="00B3369B" w:rsidP="0010516B">
      <w:pPr>
        <w:spacing w:before="100" w:beforeAutospacing="1" w:after="100" w:afterAutospacing="1"/>
        <w:jc w:val="both"/>
        <w:rPr>
          <w:lang w:eastAsia="en-GB"/>
        </w:rPr>
      </w:pPr>
      <w:r w:rsidRPr="00BC4E6C">
        <w:rPr>
          <w:lang w:eastAsia="en-GB"/>
        </w:rPr>
        <w:t xml:space="preserve">The Context Document goal is to support the exchange of a common operating picture or view between human users or applications such that the area of interest, time range, resources and their configuration is unambiguously exchanged between applications. </w:t>
      </w:r>
    </w:p>
    <w:p w:rsidR="00B3369B" w:rsidRDefault="00B3369B" w:rsidP="00B3369B">
      <w:pPr>
        <w:pStyle w:val="Heading2"/>
        <w:rPr>
          <w:lang w:eastAsia="en-GB"/>
        </w:rPr>
      </w:pPr>
      <w:bookmarkStart w:id="32" w:name="_Toc342469124"/>
      <w:bookmarkStart w:id="33" w:name="_Toc344420643"/>
      <w:r>
        <w:rPr>
          <w:lang w:eastAsia="en-GB"/>
        </w:rPr>
        <w:t>Use Cases</w:t>
      </w:r>
      <w:bookmarkEnd w:id="32"/>
      <w:bookmarkEnd w:id="33"/>
    </w:p>
    <w:p w:rsidR="00B3369B" w:rsidRPr="00BC4E6C" w:rsidRDefault="00B3369B" w:rsidP="00EF2958">
      <w:pPr>
        <w:spacing w:before="100" w:beforeAutospacing="1" w:after="100" w:afterAutospacing="1"/>
        <w:jc w:val="both"/>
        <w:rPr>
          <w:lang w:eastAsia="en-GB"/>
        </w:rPr>
      </w:pPr>
      <w:r w:rsidRPr="00BC4E6C">
        <w:rPr>
          <w:lang w:eastAsia="en-GB"/>
        </w:rPr>
        <w:t>The OWS Context document is aimed at meeting a range of user context exchange requirements around shared situational awareness. Possible uses of the context document include:</w:t>
      </w:r>
    </w:p>
    <w:p w:rsidR="00B3369B" w:rsidRPr="00BC4E6C" w:rsidRDefault="00B3369B" w:rsidP="00120B2E">
      <w:pPr>
        <w:numPr>
          <w:ilvl w:val="0"/>
          <w:numId w:val="10"/>
        </w:numPr>
        <w:spacing w:before="100" w:beforeAutospacing="1" w:after="100" w:afterAutospacing="1"/>
        <w:jc w:val="both"/>
        <w:rPr>
          <w:lang w:eastAsia="en-GB"/>
        </w:rPr>
      </w:pPr>
      <w:r w:rsidRPr="00BC4E6C">
        <w:rPr>
          <w:lang w:eastAsia="en-GB"/>
        </w:rPr>
        <w:t xml:space="preserve">Exchange of a </w:t>
      </w:r>
      <w:r w:rsidR="00DA4E9A">
        <w:rPr>
          <w:lang w:eastAsia="en-GB"/>
        </w:rPr>
        <w:t>c</w:t>
      </w:r>
      <w:r w:rsidRPr="00BC4E6C">
        <w:rPr>
          <w:lang w:eastAsia="en-GB"/>
        </w:rPr>
        <w:t xml:space="preserve">ommon </w:t>
      </w:r>
      <w:r w:rsidR="00DA4E9A">
        <w:rPr>
          <w:lang w:eastAsia="en-GB"/>
        </w:rPr>
        <w:t>v</w:t>
      </w:r>
      <w:r w:rsidRPr="00BC4E6C">
        <w:rPr>
          <w:lang w:eastAsia="en-GB"/>
        </w:rPr>
        <w:t xml:space="preserve">iew or </w:t>
      </w:r>
      <w:r w:rsidR="00DA4E9A">
        <w:rPr>
          <w:lang w:eastAsia="en-GB"/>
        </w:rPr>
        <w:t>c</w:t>
      </w:r>
      <w:r w:rsidR="00DA4E9A" w:rsidRPr="00BC4E6C">
        <w:rPr>
          <w:lang w:eastAsia="en-GB"/>
        </w:rPr>
        <w:t xml:space="preserve">ommon </w:t>
      </w:r>
      <w:r w:rsidR="00DA4E9A">
        <w:rPr>
          <w:lang w:eastAsia="en-GB"/>
        </w:rPr>
        <w:t>o</w:t>
      </w:r>
      <w:r w:rsidR="00DA4E9A" w:rsidRPr="00BC4E6C">
        <w:rPr>
          <w:lang w:eastAsia="en-GB"/>
        </w:rPr>
        <w:t xml:space="preserve">perating </w:t>
      </w:r>
      <w:r w:rsidR="00DA4E9A">
        <w:rPr>
          <w:lang w:eastAsia="en-GB"/>
        </w:rPr>
        <w:t>p</w:t>
      </w:r>
      <w:r w:rsidR="00DA4E9A" w:rsidRPr="00BC4E6C">
        <w:rPr>
          <w:lang w:eastAsia="en-GB"/>
        </w:rPr>
        <w:t xml:space="preserve">icture </w:t>
      </w:r>
      <w:r w:rsidRPr="00BC4E6C">
        <w:rPr>
          <w:lang w:eastAsia="en-GB"/>
        </w:rPr>
        <w:t xml:space="preserve">for shared situational awareness. </w:t>
      </w:r>
    </w:p>
    <w:p w:rsidR="00B3369B" w:rsidRPr="00BC4E6C" w:rsidRDefault="00B3369B" w:rsidP="00FF01B5">
      <w:pPr>
        <w:numPr>
          <w:ilvl w:val="0"/>
          <w:numId w:val="10"/>
        </w:numPr>
        <w:spacing w:before="100" w:beforeAutospacing="1" w:after="100" w:afterAutospacing="1"/>
        <w:jc w:val="both"/>
        <w:rPr>
          <w:lang w:eastAsia="en-GB"/>
        </w:rPr>
      </w:pPr>
      <w:r w:rsidRPr="00BC4E6C">
        <w:rPr>
          <w:lang w:eastAsia="en-GB"/>
        </w:rPr>
        <w:t xml:space="preserve">Exchange of discovery results from various catalogue searches, to avoid duplication of effort. </w:t>
      </w:r>
    </w:p>
    <w:p w:rsidR="00B3369B" w:rsidRPr="00BC4E6C" w:rsidRDefault="00B3369B" w:rsidP="00120B2E">
      <w:pPr>
        <w:numPr>
          <w:ilvl w:val="0"/>
          <w:numId w:val="10"/>
        </w:numPr>
        <w:spacing w:before="100" w:beforeAutospacing="1" w:after="100" w:afterAutospacing="1"/>
        <w:jc w:val="both"/>
        <w:rPr>
          <w:lang w:eastAsia="en-GB"/>
        </w:rPr>
      </w:pPr>
      <w:r w:rsidRPr="00BC4E6C">
        <w:rPr>
          <w:lang w:eastAsia="en-GB"/>
        </w:rPr>
        <w:t xml:space="preserve">Exchange of </w:t>
      </w:r>
      <w:r w:rsidR="00DA4E9A">
        <w:rPr>
          <w:lang w:eastAsia="en-GB"/>
        </w:rPr>
        <w:t>c</w:t>
      </w:r>
      <w:r w:rsidRPr="00BC4E6C">
        <w:rPr>
          <w:lang w:eastAsia="en-GB"/>
        </w:rPr>
        <w:t xml:space="preserve">onfiguration and/or </w:t>
      </w:r>
      <w:r w:rsidR="00DA4E9A">
        <w:rPr>
          <w:lang w:eastAsia="en-GB"/>
        </w:rPr>
        <w:t>r</w:t>
      </w:r>
      <w:r w:rsidRPr="00BC4E6C">
        <w:rPr>
          <w:lang w:eastAsia="en-GB"/>
        </w:rPr>
        <w:t xml:space="preserve">esults of an </w:t>
      </w:r>
      <w:r w:rsidR="00DA4E9A">
        <w:rPr>
          <w:lang w:eastAsia="en-GB"/>
        </w:rPr>
        <w:t>a</w:t>
      </w:r>
      <w:r w:rsidRPr="00BC4E6C">
        <w:rPr>
          <w:lang w:eastAsia="en-GB"/>
        </w:rPr>
        <w:t xml:space="preserve">nalysis or </w:t>
      </w:r>
      <w:r w:rsidR="00DA4E9A">
        <w:rPr>
          <w:lang w:eastAsia="en-GB"/>
        </w:rPr>
        <w:t>p</w:t>
      </w:r>
      <w:r w:rsidRPr="00BC4E6C">
        <w:rPr>
          <w:lang w:eastAsia="en-GB"/>
        </w:rPr>
        <w:t xml:space="preserve">rocessing </w:t>
      </w:r>
      <w:r w:rsidR="00DA4E9A">
        <w:rPr>
          <w:lang w:eastAsia="en-GB"/>
        </w:rPr>
        <w:t>a</w:t>
      </w:r>
      <w:r w:rsidRPr="00BC4E6C">
        <w:rPr>
          <w:lang w:eastAsia="en-GB"/>
        </w:rPr>
        <w:t xml:space="preserve">ctivity </w:t>
      </w:r>
    </w:p>
    <w:p w:rsidR="00B3369B" w:rsidRDefault="00B3369B" w:rsidP="00EF2958">
      <w:pPr>
        <w:jc w:val="both"/>
      </w:pPr>
      <w:r>
        <w:t xml:space="preserve">The exchange of a common operating picture is </w:t>
      </w:r>
      <w:r w:rsidR="002C4CD7">
        <w:t>recognized</w:t>
      </w:r>
      <w:r>
        <w:t xml:space="preserve"> as the most important usage of the OWS Context Document. As part of this there is the recognition that in some cases the services referenced may not be available</w:t>
      </w:r>
      <w:r w:rsidR="00ED3879">
        <w:t>.T</w:t>
      </w:r>
      <w:r>
        <w:t>herefore</w:t>
      </w:r>
      <w:r w:rsidR="009F7673">
        <w:t xml:space="preserve"> information outputs from services may be included as in-line content or referenced as external content in a</w:t>
      </w:r>
      <w:r w:rsidR="006F4D72">
        <w:t xml:space="preserve"> </w:t>
      </w:r>
      <w:r w:rsidR="009F7673">
        <w:t xml:space="preserve"> container such as a GeoPackage, and</w:t>
      </w:r>
      <w:r>
        <w:t xml:space="preserve">some </w:t>
      </w:r>
      <w:r w:rsidR="009F7673">
        <w:t xml:space="preserve">descriptive </w:t>
      </w:r>
      <w:r>
        <w:t xml:space="preserve">information (for example overlays or thumbnails) may need to be carried in the context document itself or alongside it. </w:t>
      </w:r>
    </w:p>
    <w:p w:rsidR="00B3369B" w:rsidRPr="00B3369B" w:rsidRDefault="00B3369B" w:rsidP="00B3369B">
      <w:pPr>
        <w:pStyle w:val="Heading2"/>
        <w:rPr>
          <w:lang w:eastAsia="en-GB"/>
        </w:rPr>
      </w:pPr>
      <w:bookmarkStart w:id="34" w:name="_Toc342469125"/>
      <w:bookmarkStart w:id="35" w:name="_Toc344420644"/>
      <w:r>
        <w:rPr>
          <w:lang w:eastAsia="en-GB"/>
        </w:rPr>
        <w:t>Overview of Key Requirements</w:t>
      </w:r>
      <w:bookmarkEnd w:id="34"/>
      <w:bookmarkEnd w:id="35"/>
      <w:r>
        <w:rPr>
          <w:lang w:eastAsia="en-GB"/>
        </w:rPr>
        <w:t xml:space="preserve"> </w:t>
      </w:r>
    </w:p>
    <w:p w:rsidR="00B3369B" w:rsidRDefault="00B3369B" w:rsidP="00EF2958">
      <w:pPr>
        <w:spacing w:before="100" w:beforeAutospacing="1" w:after="100" w:afterAutospacing="1"/>
        <w:jc w:val="both"/>
        <w:rPr>
          <w:lang w:eastAsia="en-GB"/>
        </w:rPr>
      </w:pPr>
      <w:r>
        <w:rPr>
          <w:lang w:eastAsia="en-GB"/>
        </w:rPr>
        <w:t xml:space="preserve">The above use cases lead to the following general requirements for an OWS Context document. </w:t>
      </w:r>
      <w:r w:rsidR="002C4CD7">
        <w:rPr>
          <w:lang w:eastAsia="en-GB"/>
        </w:rPr>
        <w:t xml:space="preserve">All of these requirements are implicit in the core requirement class </w:t>
      </w:r>
      <w:hyperlink r:id="rId17" w:history="1">
        <w:r w:rsidR="003D20FE" w:rsidRPr="00A92C19">
          <w:rPr>
            <w:rStyle w:val="Hyperlink"/>
            <w:lang w:eastAsia="en-GB"/>
          </w:rPr>
          <w:t>http://www.opengis.net/spec/</w:t>
        </w:r>
        <w:r w:rsidR="00DB3331">
          <w:rPr>
            <w:rStyle w:val="Hyperlink"/>
            <w:lang w:eastAsia="en-GB"/>
          </w:rPr>
          <w:t>owc</w:t>
        </w:r>
        <w:r w:rsidR="003D20FE" w:rsidRPr="00A92C19">
          <w:rPr>
            <w:rStyle w:val="Hyperlink"/>
            <w:lang w:eastAsia="en-GB"/>
          </w:rPr>
          <w:t>/1.0/req/core</w:t>
        </w:r>
      </w:hyperlink>
      <w:r w:rsidR="002C4CD7">
        <w:rPr>
          <w:lang w:eastAsia="en-GB"/>
        </w:rPr>
        <w:t xml:space="preserve"> shown (and detailed in section 7).</w:t>
      </w:r>
    </w:p>
    <w:p w:rsidR="002C4CD7" w:rsidRDefault="002C4CD7" w:rsidP="0010516B">
      <w:pPr>
        <w:spacing w:before="100" w:beforeAutospacing="1" w:after="100" w:afterAutospacing="1"/>
        <w:rPr>
          <w:lang w:eastAsia="en-GB"/>
        </w:rPr>
      </w:pPr>
    </w:p>
    <w:p w:rsidR="00B3369B" w:rsidRDefault="00B3369B" w:rsidP="00B3369B">
      <w:pPr>
        <w:pStyle w:val="Heading3"/>
      </w:pPr>
      <w:bookmarkStart w:id="36" w:name="_Toc342469126"/>
      <w:bookmarkStart w:id="37" w:name="_Toc344420645"/>
      <w:r>
        <w:t>Definition of Geographic Area</w:t>
      </w:r>
      <w:bookmarkEnd w:id="36"/>
      <w:bookmarkEnd w:id="37"/>
    </w:p>
    <w:p w:rsidR="00EF2958" w:rsidRDefault="00B3369B" w:rsidP="00EF2958">
      <w:pPr>
        <w:jc w:val="both"/>
      </w:pPr>
      <w:r>
        <w:t xml:space="preserve">The Context Document shall provide the capability to identify the </w:t>
      </w:r>
      <w:r w:rsidR="00DA4E9A">
        <w:t>g</w:t>
      </w:r>
      <w:r>
        <w:t xml:space="preserve">eographic </w:t>
      </w:r>
      <w:r w:rsidR="00DA4E9A">
        <w:t>a</w:t>
      </w:r>
      <w:r>
        <w:t xml:space="preserve">rea of </w:t>
      </w:r>
      <w:r w:rsidR="00DA4E9A">
        <w:t>i</w:t>
      </w:r>
      <w:r>
        <w:t xml:space="preserve">nterest of the </w:t>
      </w:r>
      <w:r w:rsidR="00DA4E9A">
        <w:t>c</w:t>
      </w:r>
      <w:r w:rsidR="003D20FE">
        <w:t xml:space="preserve">ommon </w:t>
      </w:r>
      <w:r w:rsidR="00DA4E9A">
        <w:t>o</w:t>
      </w:r>
      <w:r w:rsidR="003D20FE">
        <w:t xml:space="preserve">perating </w:t>
      </w:r>
      <w:r w:rsidR="00DA4E9A">
        <w:t>p</w:t>
      </w:r>
      <w:r w:rsidR="003D20FE">
        <w:t>icture</w:t>
      </w:r>
      <w:r>
        <w:t xml:space="preserve">. </w:t>
      </w:r>
      <w:r w:rsidR="002C4CD7">
        <w:t xml:space="preserve"> </w:t>
      </w:r>
    </w:p>
    <w:p w:rsidR="00B3369B" w:rsidRDefault="00EF2958" w:rsidP="00B3369B">
      <w:r>
        <w:t xml:space="preserve">Requirement: </w:t>
      </w:r>
      <w:hyperlink r:id="rId18"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38" w:name="_Toc342469127"/>
      <w:bookmarkStart w:id="39" w:name="_Toc344420646"/>
      <w:r>
        <w:t>Definition of Temporal Interval</w:t>
      </w:r>
      <w:bookmarkEnd w:id="38"/>
      <w:bookmarkEnd w:id="39"/>
    </w:p>
    <w:p w:rsidR="00EF2958" w:rsidRDefault="00B3369B" w:rsidP="00EF2958">
      <w:pPr>
        <w:jc w:val="both"/>
      </w:pPr>
      <w:r>
        <w:t xml:space="preserve">The Context Document shall provide the capability to identify the temporal extent of the COP (one or more time envelopes). </w:t>
      </w:r>
    </w:p>
    <w:p w:rsidR="00B3369B" w:rsidRDefault="00EF2958" w:rsidP="00B3369B">
      <w:r>
        <w:t xml:space="preserve">Requirement: </w:t>
      </w:r>
      <w:hyperlink r:id="rId19"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40" w:name="_Toc342469128"/>
      <w:bookmarkStart w:id="41" w:name="_Toc344420647"/>
      <w:r>
        <w:lastRenderedPageBreak/>
        <w:t>Support a series of Configured Resources</w:t>
      </w:r>
      <w:bookmarkEnd w:id="40"/>
      <w:bookmarkEnd w:id="41"/>
    </w:p>
    <w:p w:rsidR="00EF2958" w:rsidRDefault="00B3369B" w:rsidP="00B3369B">
      <w:r>
        <w:t xml:space="preserve">The Context Document shall provide the capability to define a series of configured resources together which provide relevant information to the COP User. </w:t>
      </w:r>
    </w:p>
    <w:p w:rsidR="002C4CD7" w:rsidRDefault="00EF2958" w:rsidP="00B3369B">
      <w:r>
        <w:t xml:space="preserve">Requirement: </w:t>
      </w:r>
      <w:hyperlink r:id="rId20"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p>
    <w:p w:rsidR="00B3369B" w:rsidRDefault="00B3369B" w:rsidP="00B3369B">
      <w:pPr>
        <w:pStyle w:val="Heading3"/>
      </w:pPr>
      <w:bookmarkStart w:id="42" w:name="_Toc342469129"/>
      <w:bookmarkStart w:id="43" w:name="_Toc344420648"/>
      <w:r>
        <w:t>Order of Configured Resources</w:t>
      </w:r>
      <w:bookmarkEnd w:id="42"/>
      <w:bookmarkEnd w:id="43"/>
    </w:p>
    <w:p w:rsidR="00EF2958" w:rsidRDefault="00B3369B" w:rsidP="00B3369B">
      <w:r>
        <w:t xml:space="preserve">The Context Document shall define the order of precedence of the resources included (this could be interpreted as, for example, the order of display by </w:t>
      </w:r>
      <w:r w:rsidR="00DB3331">
        <w:t>visualization</w:t>
      </w:r>
      <w:r>
        <w:t xml:space="preserve"> clients)</w:t>
      </w:r>
      <w:r w:rsidR="002C4CD7">
        <w:t xml:space="preserve"> </w:t>
      </w:r>
    </w:p>
    <w:p w:rsidR="00B3369B" w:rsidRDefault="00EF2958" w:rsidP="00B3369B">
      <w:r>
        <w:t xml:space="preserve">Requirement: </w:t>
      </w:r>
      <w:hyperlink r:id="rId21" w:tgtFrame="_top" w:history="1">
        <w:r w:rsidR="002C4CD7" w:rsidRPr="00BC4E6C">
          <w:rPr>
            <w:color w:val="0000FF"/>
            <w:u w:val="single"/>
            <w:lang w:eastAsia="en-GB"/>
          </w:rPr>
          <w:t>http://www.opengis.net/spec/</w:t>
        </w:r>
        <w:r w:rsidR="00DB3331">
          <w:rPr>
            <w:color w:val="0000FF"/>
            <w:u w:val="single"/>
            <w:lang w:eastAsia="en-GB"/>
          </w:rPr>
          <w:t>owc</w:t>
        </w:r>
        <w:r w:rsidR="002C4CD7" w:rsidRPr="00BC4E6C">
          <w:rPr>
            <w:color w:val="0000FF"/>
            <w:u w:val="single"/>
            <w:lang w:eastAsia="en-GB"/>
          </w:rPr>
          <w:t>/1.0/req/core/ContextClass</w:t>
        </w:r>
      </w:hyperlink>
      <w:r w:rsidR="00B3369B">
        <w:t xml:space="preserve">. </w:t>
      </w:r>
    </w:p>
    <w:p w:rsidR="00B3369B" w:rsidRDefault="00B3369B" w:rsidP="00B3369B">
      <w:pPr>
        <w:pStyle w:val="Heading3"/>
      </w:pPr>
      <w:bookmarkStart w:id="44" w:name="_Toc342469130"/>
      <w:bookmarkStart w:id="45" w:name="_Toc344420649"/>
      <w:r>
        <w:t>Support Multiple Service Types and Parameters</w:t>
      </w:r>
      <w:bookmarkEnd w:id="44"/>
      <w:bookmarkEnd w:id="45"/>
    </w:p>
    <w:p w:rsidR="00EF2958" w:rsidRDefault="00B3369B" w:rsidP="00B3369B">
      <w:r>
        <w:t>The Context Document shall allow any service type to be specified and any rules to be specified.</w:t>
      </w:r>
      <w:r w:rsidR="003D20FE">
        <w:t xml:space="preserve">                           </w:t>
      </w:r>
      <w:r>
        <w:t xml:space="preserve"> </w:t>
      </w:r>
    </w:p>
    <w:p w:rsidR="00B3369B" w:rsidRDefault="00EF2958" w:rsidP="00B3369B">
      <w:r>
        <w:t xml:space="preserve">Requirement: </w:t>
      </w:r>
      <w:hyperlink r:id="rId22"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B3369B" w:rsidRDefault="00B3369B" w:rsidP="00B3369B">
      <w:pPr>
        <w:pStyle w:val="Heading3"/>
      </w:pPr>
      <w:bookmarkStart w:id="46" w:name="_Toc342469131"/>
      <w:bookmarkStart w:id="47" w:name="_Toc344420650"/>
      <w:r>
        <w:t>Allow Clients to decide if service is supported</w:t>
      </w:r>
      <w:bookmarkEnd w:id="46"/>
      <w:bookmarkEnd w:id="47"/>
    </w:p>
    <w:p w:rsidR="00EF2958" w:rsidRDefault="00B3369B" w:rsidP="00B3369B">
      <w:r>
        <w:t>The Context Document shall provide information to allow clients to test if a service matches a supported profile in order to understand if they can interpret it.</w:t>
      </w:r>
      <w:r w:rsidR="003D20FE">
        <w:t xml:space="preserve"> </w:t>
      </w:r>
    </w:p>
    <w:p w:rsidR="00B3369B" w:rsidRDefault="00EF2958" w:rsidP="00B3369B">
      <w:r>
        <w:t xml:space="preserve">Requirement: </w:t>
      </w:r>
      <w:hyperlink r:id="rId23"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/1.0/req/core/OfferingClass</w:t>
        </w:r>
      </w:hyperlink>
      <w:r w:rsidR="00B3369B">
        <w:t xml:space="preserve"> </w:t>
      </w:r>
    </w:p>
    <w:p w:rsidR="00B3369B" w:rsidRDefault="00B3369B" w:rsidP="00B3369B">
      <w:pPr>
        <w:pStyle w:val="Heading3"/>
      </w:pPr>
      <w:bookmarkStart w:id="48" w:name="_Toc342469132"/>
      <w:bookmarkStart w:id="49" w:name="_Toc344420651"/>
      <w:r>
        <w:t xml:space="preserve">Support for </w:t>
      </w:r>
      <w:r w:rsidR="00DB3331">
        <w:t>visualization</w:t>
      </w:r>
      <w:r>
        <w:t xml:space="preserve"> and other client types</w:t>
      </w:r>
      <w:bookmarkEnd w:id="48"/>
      <w:bookmarkEnd w:id="49"/>
    </w:p>
    <w:p w:rsidR="00EF2958" w:rsidRDefault="00B3369B" w:rsidP="00B3369B">
      <w:r>
        <w:t xml:space="preserve">The Context Document shall allow information </w:t>
      </w:r>
      <w:r w:rsidR="00DB3331">
        <w:t>targeted</w:t>
      </w:r>
      <w:r>
        <w:t xml:space="preserve"> at different representations to be included (i.e. not just </w:t>
      </w:r>
      <w:r w:rsidR="00DB3331">
        <w:t>targeted</w:t>
      </w:r>
      <w:r>
        <w:t xml:space="preserve"> at geographic </w:t>
      </w:r>
      <w:r w:rsidR="00DB3331">
        <w:t>visualization</w:t>
      </w:r>
      <w:r>
        <w:t xml:space="preserve"> or just </w:t>
      </w:r>
      <w:r w:rsidR="00DB3331">
        <w:t>visualization</w:t>
      </w:r>
      <w:r>
        <w:t>).</w:t>
      </w:r>
      <w:r w:rsidR="003D20FE">
        <w:t xml:space="preserve"> </w:t>
      </w:r>
      <w:r>
        <w:t xml:space="preserve"> </w:t>
      </w:r>
    </w:p>
    <w:p w:rsidR="003D20FE" w:rsidRDefault="00EF2958" w:rsidP="00B3369B">
      <w:r>
        <w:t xml:space="preserve">Requirement: </w:t>
      </w:r>
      <w:hyperlink r:id="rId24" w:history="1">
        <w:r w:rsidR="005329AB" w:rsidRPr="002643D7">
          <w:rPr>
            <w:rStyle w:val="Hyperlink"/>
            <w:lang w:eastAsia="en-GB"/>
          </w:rPr>
          <w:t>http://www.opengis.net/spec/</w:t>
        </w:r>
        <w:r w:rsidR="00DB3331">
          <w:rPr>
            <w:rStyle w:val="Hyperlink"/>
            <w:lang w:eastAsia="en-GB"/>
          </w:rPr>
          <w:t>owc</w:t>
        </w:r>
        <w:r w:rsidR="005329AB" w:rsidRPr="002643D7">
          <w:rPr>
            <w:rStyle w:val="Hyperlink"/>
            <w:lang w:eastAsia="en-GB"/>
          </w:rPr>
          <w:t>/1.0/req/core/StyleSet</w:t>
        </w:r>
      </w:hyperlink>
    </w:p>
    <w:p w:rsidR="00B3369B" w:rsidRDefault="00F54681" w:rsidP="00B3369B">
      <w:pPr>
        <w:pStyle w:val="Heading3"/>
      </w:pPr>
      <w:bookmarkStart w:id="50" w:name="_Toc342469133"/>
      <w:bookmarkStart w:id="51" w:name="_Toc344420652"/>
      <w:r>
        <w:t>Allow resources to be enabled or disabled</w:t>
      </w:r>
      <w:bookmarkEnd w:id="50"/>
      <w:bookmarkEnd w:id="51"/>
    </w:p>
    <w:p w:rsidR="00EF2958" w:rsidRDefault="00B3369B" w:rsidP="00B3369B">
      <w:r>
        <w:t>The Context Document shall all</w:t>
      </w:r>
      <w:r w:rsidR="00F54681">
        <w:t>ow information to be marked as enabled or disabled</w:t>
      </w:r>
      <w:r>
        <w:t xml:space="preserve">, i.e. it is to be presented to the </w:t>
      </w:r>
      <w:r w:rsidR="00C20B12">
        <w:t>user when</w:t>
      </w:r>
      <w:r>
        <w:t xml:space="preserve"> the context is opened or</w:t>
      </w:r>
      <w:r w:rsidR="00C20B12">
        <w:t xml:space="preserve"> it</w:t>
      </w:r>
      <w:r>
        <w:t xml:space="preserve"> </w:t>
      </w:r>
      <w:r w:rsidR="00DB3331">
        <w:t>isn’t</w:t>
      </w:r>
      <w:r>
        <w:t>. Source: WMC Specification: which has an on/off option (layer displayed or not when loaded).</w:t>
      </w:r>
      <w:r w:rsidR="003D20FE">
        <w:t xml:space="preserve"> </w:t>
      </w:r>
    </w:p>
    <w:p w:rsidR="00B3369B" w:rsidRDefault="00EF2958" w:rsidP="00B3369B">
      <w:r>
        <w:t xml:space="preserve">Requirement: </w:t>
      </w:r>
      <w:hyperlink r:id="rId25"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r w:rsidR="00B3369B">
        <w:t xml:space="preserve"> </w:t>
      </w:r>
    </w:p>
    <w:p w:rsidR="00B3369B" w:rsidRDefault="00B3369B" w:rsidP="00B3369B">
      <w:pPr>
        <w:pStyle w:val="Heading3"/>
      </w:pPr>
      <w:bookmarkStart w:id="52" w:name="_Toc342469134"/>
      <w:bookmarkStart w:id="53" w:name="_Toc344420653"/>
      <w:r>
        <w:t>Association of Information with embedded Content</w:t>
      </w:r>
      <w:bookmarkEnd w:id="52"/>
      <w:bookmarkEnd w:id="53"/>
    </w:p>
    <w:p w:rsidR="00EF2958" w:rsidRDefault="00B3369B" w:rsidP="00B3369B">
      <w:r>
        <w:t xml:space="preserve">It shall be possible to associate information with embedded graphics information. </w:t>
      </w:r>
    </w:p>
    <w:p w:rsidR="000033BE" w:rsidRDefault="00EF2958" w:rsidP="00B3369B">
      <w:r>
        <w:t xml:space="preserve">Requirement: </w:t>
      </w:r>
      <w:hyperlink r:id="rId26" w:tgtFrame="_top" w:history="1">
        <w:r w:rsidR="000033BE" w:rsidRPr="00BC4E6C">
          <w:rPr>
            <w:color w:val="0000FF"/>
            <w:u w:val="single"/>
            <w:lang w:eastAsia="en-GB"/>
          </w:rPr>
          <w:t>http://www.opengis.net/spec/</w:t>
        </w:r>
        <w:r w:rsidR="00DB3331">
          <w:rPr>
            <w:color w:val="0000FF"/>
            <w:u w:val="single"/>
            <w:lang w:eastAsia="en-GB"/>
          </w:rPr>
          <w:t>owc</w:t>
        </w:r>
        <w:r w:rsidR="000033BE" w:rsidRPr="00BC4E6C">
          <w:rPr>
            <w:color w:val="0000FF"/>
            <w:u w:val="single"/>
            <w:lang w:eastAsia="en-GB"/>
          </w:rPr>
          <w:t>/1.0/req/core/ResourceClass</w:t>
        </w:r>
      </w:hyperlink>
    </w:p>
    <w:p w:rsidR="00B3369B" w:rsidRDefault="00B3369B" w:rsidP="00B3369B">
      <w:pPr>
        <w:pStyle w:val="Heading3"/>
      </w:pPr>
      <w:bookmarkStart w:id="54" w:name="_Toc342469135"/>
      <w:bookmarkStart w:id="55" w:name="_Toc344420654"/>
      <w:r>
        <w:t>Support for In-line Content</w:t>
      </w:r>
      <w:bookmarkEnd w:id="54"/>
      <w:bookmarkEnd w:id="55"/>
    </w:p>
    <w:p w:rsidR="00EF2958" w:rsidRDefault="00B3369B" w:rsidP="00B3369B">
      <w:r>
        <w:t xml:space="preserve">The Context Document should allow the in-line inclusion of a resource (literal value of a resource) in the context document. </w:t>
      </w:r>
    </w:p>
    <w:p w:rsidR="009F7673" w:rsidRDefault="009F7673" w:rsidP="00B3369B">
      <w:r>
        <w:t xml:space="preserve">Requirement: </w:t>
      </w:r>
      <w:hyperlink r:id="rId27" w:tgtFrame="_top" w:history="1">
        <w:r w:rsidRPr="00BC4E6C">
          <w:rPr>
            <w:color w:val="0000FF"/>
            <w:u w:val="single"/>
            <w:lang w:eastAsia="en-GB"/>
          </w:rPr>
          <w:t>http://www.opengis.net/spec/</w:t>
        </w:r>
        <w:r>
          <w:rPr>
            <w:color w:val="0000FF"/>
            <w:u w:val="single"/>
            <w:lang w:eastAsia="en-GB"/>
          </w:rPr>
          <w:t>owc</w:t>
        </w:r>
        <w:r w:rsidRPr="00BC4E6C">
          <w:rPr>
            <w:color w:val="0000FF"/>
            <w:u w:val="single"/>
            <w:lang w:eastAsia="en-GB"/>
          </w:rPr>
          <w:t>/1.0/req/core/ResourceClass</w:t>
        </w:r>
      </w:hyperlink>
    </w:p>
    <w:p w:rsidR="009F7673" w:rsidRDefault="009F7673" w:rsidP="009E07E9">
      <w:pPr>
        <w:pStyle w:val="Heading3"/>
      </w:pPr>
      <w:bookmarkStart w:id="56" w:name="_Toc344420655"/>
      <w:r>
        <w:lastRenderedPageBreak/>
        <w:t>Support for External Content</w:t>
      </w:r>
      <w:bookmarkEnd w:id="56"/>
    </w:p>
    <w:p w:rsidR="009F7673" w:rsidRPr="009F7673" w:rsidRDefault="009F7673" w:rsidP="009F7673">
      <w:r>
        <w:t xml:space="preserve">The Context Document should allow reference to a literal value of a resource </w:t>
      </w:r>
      <w:r w:rsidR="00123311">
        <w:t xml:space="preserve">in a container </w:t>
      </w:r>
      <w:r>
        <w:t>external to the conte</w:t>
      </w:r>
      <w:r w:rsidR="00123311">
        <w:t>xt document.</w:t>
      </w:r>
    </w:p>
    <w:p w:rsidR="00B3369B" w:rsidRDefault="00EF2958" w:rsidP="00B3369B">
      <w:r>
        <w:t xml:space="preserve">Requirement: </w:t>
      </w:r>
      <w:hyperlink r:id="rId28"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B3369B" w:rsidRDefault="00B3369B" w:rsidP="00B3369B">
      <w:pPr>
        <w:pStyle w:val="Heading3"/>
      </w:pPr>
      <w:bookmarkStart w:id="57" w:name="_Toc342469136"/>
      <w:bookmarkStart w:id="58" w:name="_Toc344420656"/>
      <w:r>
        <w:t>Support for Chained Services</w:t>
      </w:r>
      <w:bookmarkEnd w:id="57"/>
      <w:bookmarkEnd w:id="58"/>
    </w:p>
    <w:p w:rsidR="00B3369B" w:rsidRDefault="00B3369B" w:rsidP="00B3369B">
      <w:r>
        <w:t xml:space="preserve">The Context Document should allow the definition of a chain of processing services in order to define a resource. </w:t>
      </w:r>
      <w:r w:rsidR="003D20FE" w:rsidRPr="003D20FE">
        <w:rPr>
          <w:b/>
          <w:color w:val="FF0000"/>
        </w:rPr>
        <w:t>Not included in version 1 of the specification.</w:t>
      </w:r>
    </w:p>
    <w:p w:rsidR="00B3369B" w:rsidRDefault="00B3369B" w:rsidP="00B3369B">
      <w:pPr>
        <w:pStyle w:val="Heading3"/>
      </w:pPr>
      <w:bookmarkStart w:id="59" w:name="_Toc342469137"/>
      <w:bookmarkStart w:id="60" w:name="_Toc344420657"/>
      <w:r>
        <w:t>Support for capturing Resource Parameter</w:t>
      </w:r>
      <w:bookmarkEnd w:id="59"/>
      <w:bookmarkEnd w:id="60"/>
    </w:p>
    <w:p w:rsidR="00EF2958" w:rsidRDefault="00B3369B" w:rsidP="00B3369B">
      <w:r>
        <w:t>The Context Document should allow the parameters which define the resource or processing service steps to be captured.</w:t>
      </w:r>
      <w:r w:rsidR="003D20FE">
        <w:t xml:space="preserve"> </w:t>
      </w:r>
    </w:p>
    <w:p w:rsidR="00B3369B" w:rsidRDefault="00EF2958" w:rsidP="00B3369B">
      <w:pPr>
        <w:rPr>
          <w:color w:val="0000FF"/>
          <w:u w:val="single"/>
          <w:lang w:eastAsia="en-GB"/>
        </w:rPr>
      </w:pPr>
      <w:r>
        <w:t xml:space="preserve">Requirement: </w:t>
      </w:r>
      <w:hyperlink r:id="rId29" w:tgtFrame="_top" w:history="1">
        <w:r w:rsidR="003D20FE" w:rsidRPr="00BC4E6C">
          <w:rPr>
            <w:color w:val="0000FF"/>
            <w:u w:val="single"/>
            <w:lang w:eastAsia="en-GB"/>
          </w:rPr>
          <w:t>http://www.opengis.net/spec/</w:t>
        </w:r>
        <w:r w:rsidR="00DB3331">
          <w:rPr>
            <w:color w:val="0000FF"/>
            <w:u w:val="single"/>
            <w:lang w:eastAsia="en-GB"/>
          </w:rPr>
          <w:t>owc</w:t>
        </w:r>
        <w:r w:rsidR="003D20FE" w:rsidRPr="00BC4E6C">
          <w:rPr>
            <w:color w:val="0000FF"/>
            <w:u w:val="single"/>
            <w:lang w:eastAsia="en-GB"/>
          </w:rPr>
          <w:t>/1.0/req/core/ResourceClass</w:t>
        </w:r>
      </w:hyperlink>
    </w:p>
    <w:p w:rsidR="00EF2958" w:rsidRPr="00B3369B" w:rsidRDefault="00EF2958" w:rsidP="00B3369B"/>
    <w:p w:rsidR="00EF2958" w:rsidRDefault="00EF2958">
      <w:pPr>
        <w:spacing w:after="0"/>
        <w:rPr>
          <w:b/>
          <w:bCs/>
          <w:sz w:val="28"/>
          <w:highlight w:val="lightGray"/>
        </w:rPr>
      </w:pPr>
      <w:r>
        <w:rPr>
          <w:highlight w:val="lightGray"/>
        </w:rPr>
        <w:br w:type="page"/>
      </w:r>
    </w:p>
    <w:p w:rsidR="00EF2958" w:rsidRDefault="00EF2958" w:rsidP="00EF2958">
      <w:pPr>
        <w:pStyle w:val="Heading1"/>
        <w:sectPr w:rsidR="00EF2958" w:rsidSect="00D87741">
          <w:type w:val="oddPage"/>
          <w:pgSz w:w="12240" w:h="15840"/>
          <w:pgMar w:top="1440" w:right="1800" w:bottom="1440" w:left="1800" w:header="720" w:footer="720" w:gutter="0"/>
          <w:pgNumType w:start="1"/>
          <w:cols w:space="720"/>
          <w:titlePg/>
          <w:docGrid w:linePitch="360"/>
        </w:sectPr>
      </w:pPr>
    </w:p>
    <w:p w:rsidR="006E5143" w:rsidRPr="00EF2958" w:rsidRDefault="006E5143" w:rsidP="00EF2958">
      <w:pPr>
        <w:pStyle w:val="Heading1"/>
      </w:pPr>
      <w:bookmarkStart w:id="61" w:name="_Toc342469138"/>
      <w:bookmarkStart w:id="62" w:name="_Toc344420658"/>
      <w:r w:rsidRPr="00EF2958">
        <w:lastRenderedPageBreak/>
        <w:t>OWS Context Data Model</w:t>
      </w:r>
      <w:bookmarkEnd w:id="61"/>
      <w:bookmarkEnd w:id="62"/>
      <w:r w:rsidRPr="00EF2958">
        <w:t xml:space="preserve"> </w:t>
      </w:r>
    </w:p>
    <w:p w:rsidR="006E5143" w:rsidRDefault="006E5143" w:rsidP="006E5143">
      <w:pPr>
        <w:pStyle w:val="Heading2"/>
      </w:pPr>
      <w:bookmarkStart w:id="63" w:name="_Toc342469139"/>
      <w:bookmarkStart w:id="64" w:name="_Toc344420659"/>
      <w:r>
        <w:t>Overview</w:t>
      </w:r>
      <w:bookmarkEnd w:id="63"/>
      <w:bookmarkEnd w:id="64"/>
    </w:p>
    <w:p w:rsidR="006E5143" w:rsidRDefault="006E5143" w:rsidP="00EF2958">
      <w:pPr>
        <w:jc w:val="both"/>
      </w:pPr>
      <w:r w:rsidRPr="006E5143">
        <w:t xml:space="preserve">This clause specifies the underlying OWS Context data model for which an encoding can be created. It defines the mandatory requirements for context </w:t>
      </w:r>
      <w:r w:rsidR="00C225A5" w:rsidRPr="006E5143">
        <w:t xml:space="preserve">encoding </w:t>
      </w:r>
      <w:r w:rsidRPr="006E5143">
        <w:t xml:space="preserve">and the necessary semantics of how that encoding should be interpreted. The conceptual model is broken down into various </w:t>
      </w:r>
      <w:r w:rsidR="00DB3331" w:rsidRPr="006E5143">
        <w:t>pack</w:t>
      </w:r>
      <w:r w:rsidR="00DB3331">
        <w:t>a</w:t>
      </w:r>
      <w:r w:rsidR="00DB3331" w:rsidRPr="006E5143">
        <w:t>ges</w:t>
      </w:r>
      <w:r w:rsidRPr="006E5143">
        <w:t>. These are shown in Figure 1 below.</w:t>
      </w:r>
    </w:p>
    <w:p w:rsidR="006E5143" w:rsidRDefault="00F37CF8" w:rsidP="00EF2958">
      <w:pPr>
        <w:jc w:val="center"/>
      </w:pPr>
      <w:r>
        <w:rPr>
          <w:noProof/>
          <w:lang w:val="en-GB" w:eastAsia="en-GB"/>
        </w:rPr>
        <w:drawing>
          <wp:inline distT="0" distB="0" distL="0" distR="0" wp14:anchorId="2CF44B8D" wp14:editId="330324EF">
            <wp:extent cx="5486400" cy="4163216"/>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4163216"/>
                    </a:xfrm>
                    <a:prstGeom prst="rect">
                      <a:avLst/>
                    </a:prstGeom>
                    <a:noFill/>
                    <a:ln>
                      <a:noFill/>
                    </a:ln>
                  </pic:spPr>
                </pic:pic>
              </a:graphicData>
            </a:graphic>
          </wp:inline>
        </w:drawing>
      </w:r>
    </w:p>
    <w:p w:rsidR="006E5143" w:rsidRPr="005D1F99" w:rsidRDefault="006E5143" w:rsidP="006E5143">
      <w:pPr>
        <w:pStyle w:val="Caption"/>
        <w:jc w:val="center"/>
        <w:rPr>
          <w:sz w:val="20"/>
        </w:rPr>
      </w:pPr>
      <w:r w:rsidRPr="005D1F99">
        <w:rPr>
          <w:sz w:val="20"/>
        </w:rPr>
        <w:t xml:space="preserve">Figure </w:t>
      </w:r>
      <w:r w:rsidR="008532CC" w:rsidRPr="005D1F99">
        <w:rPr>
          <w:sz w:val="20"/>
        </w:rPr>
        <w:fldChar w:fldCharType="begin"/>
      </w:r>
      <w:r w:rsidR="00A825E2" w:rsidRPr="005D1F99">
        <w:rPr>
          <w:sz w:val="20"/>
        </w:rPr>
        <w:instrText xml:space="preserve"> SEQ Figure \* ARABIC </w:instrText>
      </w:r>
      <w:r w:rsidR="008532CC" w:rsidRPr="005D1F99">
        <w:rPr>
          <w:sz w:val="20"/>
        </w:rPr>
        <w:fldChar w:fldCharType="separate"/>
      </w:r>
      <w:r w:rsidR="004F2814">
        <w:rPr>
          <w:noProof/>
          <w:sz w:val="20"/>
        </w:rPr>
        <w:t>2</w:t>
      </w:r>
      <w:r w:rsidR="008532CC" w:rsidRPr="005D1F99">
        <w:rPr>
          <w:noProof/>
          <w:sz w:val="20"/>
        </w:rPr>
        <w:fldChar w:fldCharType="end"/>
      </w:r>
      <w:r w:rsidRPr="005D1F99">
        <w:rPr>
          <w:sz w:val="20"/>
        </w:rPr>
        <w:t xml:space="preserve"> – OWS Context Standard Packages</w:t>
      </w:r>
    </w:p>
    <w:p w:rsidR="005D1F99" w:rsidRDefault="005D1F99" w:rsidP="005D1F99">
      <w:pPr>
        <w:pStyle w:val="Heading2"/>
        <w:rPr>
          <w:lang w:eastAsia="en-GB"/>
        </w:rPr>
      </w:pPr>
      <w:bookmarkStart w:id="65" w:name="_Toc342469140"/>
      <w:bookmarkStart w:id="66" w:name="_Toc344420660"/>
      <w:r w:rsidRPr="00B841C1">
        <w:rPr>
          <w:lang w:eastAsia="en-GB"/>
        </w:rPr>
        <w:t>Core Conceptual Model</w:t>
      </w:r>
      <w:bookmarkEnd w:id="65"/>
      <w:bookmarkEnd w:id="66"/>
      <w:r w:rsidRPr="00B841C1">
        <w:rPr>
          <w:lang w:eastAsia="en-GB"/>
        </w:rPr>
        <w:t xml:space="preserve"> </w:t>
      </w:r>
    </w:p>
    <w:p w:rsidR="005D1F99" w:rsidRPr="0012426B" w:rsidRDefault="005D1F99" w:rsidP="005D1F99">
      <w:pPr>
        <w:rPr>
          <w:lang w:eastAsia="en-GB"/>
        </w:rPr>
      </w:pPr>
      <w:r w:rsidRPr="0012426B">
        <w:rPr>
          <w:lang w:eastAsia="en-GB"/>
        </w:rPr>
        <w:t>The requirements within this section fall within the ows context core requirement class.</w:t>
      </w:r>
    </w:p>
    <w:p w:rsidR="005D1F99" w:rsidRPr="005D1F99" w:rsidRDefault="005D1F99" w:rsidP="005D1F99">
      <w:pPr>
        <w:spacing w:after="120"/>
        <w:rPr>
          <w:sz w:val="22"/>
          <w:lang w:eastAsia="en-GB"/>
        </w:rPr>
      </w:pPr>
      <w:r w:rsidRPr="005D1F99">
        <w:rPr>
          <w:b/>
          <w:bCs/>
          <w:sz w:val="22"/>
          <w:lang w:eastAsia="en-GB"/>
        </w:rPr>
        <w:t>Requirement Class</w:t>
      </w:r>
      <w:r w:rsidRPr="005D1F99">
        <w:rPr>
          <w:sz w:val="22"/>
          <w:lang w:eastAsia="en-GB"/>
        </w:rPr>
        <w:t xml:space="preserve">: </w:t>
      </w:r>
      <w:r w:rsidRPr="005D1F99">
        <w:rPr>
          <w:sz w:val="22"/>
          <w:lang w:eastAsia="en-GB"/>
        </w:rPr>
        <w:tab/>
      </w:r>
      <w:r w:rsidRPr="0043753B">
        <w:rPr>
          <w:color w:val="000000" w:themeColor="text1"/>
          <w:sz w:val="22"/>
          <w:lang w:eastAsia="en-GB"/>
        </w:rPr>
        <w:t>http://www.opengis.net/spec/owc/1.0/</w:t>
      </w:r>
      <w:r w:rsidR="00136637">
        <w:rPr>
          <w:color w:val="000000" w:themeColor="text1"/>
          <w:sz w:val="22"/>
          <w:lang w:eastAsia="en-GB"/>
        </w:rPr>
        <w:t>req</w:t>
      </w:r>
      <w:r w:rsidRPr="0043753B">
        <w:rPr>
          <w:color w:val="000000" w:themeColor="text1"/>
          <w:sz w:val="22"/>
          <w:lang w:eastAsia="en-GB"/>
        </w:rPr>
        <w:t>/core</w:t>
      </w:r>
    </w:p>
    <w:p w:rsidR="005D1F99" w:rsidRPr="005D1F99" w:rsidRDefault="005D1F99" w:rsidP="005D1F99">
      <w:pPr>
        <w:spacing w:after="120"/>
        <w:rPr>
          <w:sz w:val="22"/>
          <w:lang w:eastAsia="en-GB"/>
        </w:rPr>
      </w:pPr>
      <w:r w:rsidRPr="005D1F99">
        <w:rPr>
          <w:b/>
          <w:bCs/>
          <w:sz w:val="22"/>
          <w:lang w:eastAsia="en-GB"/>
        </w:rPr>
        <w:t>Scope</w:t>
      </w:r>
      <w:r w:rsidRPr="005D1F99">
        <w:rPr>
          <w:sz w:val="22"/>
          <w:lang w:eastAsia="en-GB"/>
        </w:rPr>
        <w:t xml:space="preserve">: </w:t>
      </w:r>
      <w:r w:rsidRPr="005D1F99">
        <w:rPr>
          <w:sz w:val="22"/>
          <w:lang w:eastAsia="en-GB"/>
        </w:rPr>
        <w:tab/>
      </w:r>
      <w:r w:rsidRPr="005D1F99">
        <w:rPr>
          <w:sz w:val="22"/>
          <w:lang w:eastAsia="en-GB"/>
        </w:rPr>
        <w:tab/>
      </w:r>
      <w:r>
        <w:rPr>
          <w:sz w:val="22"/>
          <w:lang w:eastAsia="en-GB"/>
        </w:rPr>
        <w:tab/>
      </w:r>
      <w:r w:rsidRPr="005D1F99">
        <w:rPr>
          <w:sz w:val="22"/>
          <w:lang w:eastAsia="en-GB"/>
        </w:rPr>
        <w:t>All requirements in this subsection relate</w:t>
      </w:r>
      <w:r>
        <w:rPr>
          <w:sz w:val="22"/>
          <w:lang w:eastAsia="en-GB"/>
        </w:rPr>
        <w:t xml:space="preserve"> to the above requirement class.</w:t>
      </w:r>
    </w:p>
    <w:p w:rsidR="005D1F99" w:rsidRPr="005D1F99" w:rsidRDefault="005D1F99" w:rsidP="005D1F99">
      <w:pPr>
        <w:spacing w:after="120"/>
        <w:rPr>
          <w:sz w:val="22"/>
          <w:lang w:eastAsia="en-GB"/>
        </w:rPr>
      </w:pPr>
      <w:r w:rsidRPr="005D1F99">
        <w:rPr>
          <w:b/>
          <w:bCs/>
          <w:sz w:val="22"/>
          <w:lang w:eastAsia="en-GB"/>
        </w:rPr>
        <w:t>Dependencies</w:t>
      </w:r>
      <w:r w:rsidRPr="005D1F99">
        <w:rPr>
          <w:sz w:val="22"/>
          <w:lang w:eastAsia="en-GB"/>
        </w:rPr>
        <w:t xml:space="preserve">: </w:t>
      </w:r>
      <w:r w:rsidRPr="005D1F99">
        <w:rPr>
          <w:sz w:val="22"/>
          <w:lang w:eastAsia="en-GB"/>
        </w:rPr>
        <w:tab/>
      </w:r>
      <w:r w:rsidR="0043753B">
        <w:rPr>
          <w:sz w:val="22"/>
          <w:lang w:eastAsia="en-GB"/>
        </w:rPr>
        <w:tab/>
      </w:r>
      <w:r w:rsidRPr="005D1F99">
        <w:rPr>
          <w:sz w:val="22"/>
          <w:lang w:eastAsia="en-GB"/>
        </w:rPr>
        <w:t>None</w:t>
      </w:r>
    </w:p>
    <w:p w:rsidR="005D1F99" w:rsidRPr="00B841C1" w:rsidRDefault="0043753B" w:rsidP="0043753B">
      <w:pPr>
        <w:ind w:left="2127" w:hanging="2127"/>
        <w:rPr>
          <w:lang w:eastAsia="en-GB"/>
        </w:rPr>
      </w:pPr>
      <w:r w:rsidRPr="0043753B">
        <w:rPr>
          <w:b/>
          <w:sz w:val="22"/>
          <w:szCs w:val="22"/>
          <w:lang w:eastAsia="en-GB"/>
        </w:rPr>
        <w:t>Description:</w:t>
      </w:r>
      <w:r w:rsidRPr="0043753B">
        <w:rPr>
          <w:b/>
          <w:sz w:val="22"/>
          <w:szCs w:val="22"/>
          <w:lang w:eastAsia="en-GB"/>
        </w:rPr>
        <w:tab/>
      </w:r>
      <w:r w:rsidR="005D1F99" w:rsidRPr="00B841C1">
        <w:rPr>
          <w:lang w:eastAsia="en-GB"/>
        </w:rPr>
        <w:t>The OWS Context conceptual model is shown in the UML Diagram below.</w:t>
      </w:r>
    </w:p>
    <w:p w:rsidR="006E5143" w:rsidRPr="006E5143" w:rsidRDefault="006E5143" w:rsidP="006E5143"/>
    <w:p w:rsidR="00CB1B55" w:rsidRDefault="00E17A93">
      <w:pPr>
        <w:spacing w:after="0"/>
        <w:rPr>
          <w:rFonts w:cs="Arial"/>
          <w:b/>
          <w:bCs/>
          <w:iCs/>
          <w:szCs w:val="28"/>
          <w:lang w:eastAsia="en-GB"/>
        </w:rPr>
      </w:pPr>
      <w:r>
        <w:rPr>
          <w:rFonts w:cs="Arial"/>
          <w:b/>
          <w:bCs/>
          <w:iCs/>
          <w:noProof/>
          <w:szCs w:val="28"/>
          <w:lang w:val="en-GB" w:eastAsia="en-GB"/>
        </w:rPr>
        <w:lastRenderedPageBreak/>
        <w:drawing>
          <wp:inline distT="0" distB="0" distL="0" distR="0" wp14:anchorId="3CA8EBC1" wp14:editId="37690CAD">
            <wp:extent cx="5486400" cy="56600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0" cy="5660006"/>
                    </a:xfrm>
                    <a:prstGeom prst="rect">
                      <a:avLst/>
                    </a:prstGeom>
                    <a:noFill/>
                    <a:ln>
                      <a:noFill/>
                    </a:ln>
                  </pic:spPr>
                </pic:pic>
              </a:graphicData>
            </a:graphic>
          </wp:inline>
        </w:drawing>
      </w:r>
    </w:p>
    <w:p w:rsidR="005D1F99" w:rsidRPr="005D1F99" w:rsidRDefault="005D1F99" w:rsidP="005D1F99">
      <w:pPr>
        <w:pStyle w:val="Caption"/>
        <w:jc w:val="center"/>
        <w:rPr>
          <w:sz w:val="20"/>
        </w:rPr>
      </w:pPr>
      <w:r w:rsidRPr="005D1F99">
        <w:rPr>
          <w:sz w:val="20"/>
        </w:rPr>
        <w:t xml:space="preserve">Figure </w:t>
      </w:r>
      <w:r w:rsidR="008532CC" w:rsidRPr="005D1F99">
        <w:rPr>
          <w:sz w:val="20"/>
        </w:rPr>
        <w:fldChar w:fldCharType="begin"/>
      </w:r>
      <w:r w:rsidRPr="005D1F99">
        <w:rPr>
          <w:sz w:val="20"/>
        </w:rPr>
        <w:instrText xml:space="preserve"> SEQ Figure \* ARABIC </w:instrText>
      </w:r>
      <w:r w:rsidR="008532CC" w:rsidRPr="005D1F99">
        <w:rPr>
          <w:sz w:val="20"/>
        </w:rPr>
        <w:fldChar w:fldCharType="separate"/>
      </w:r>
      <w:r w:rsidR="004F2814">
        <w:rPr>
          <w:noProof/>
          <w:sz w:val="20"/>
        </w:rPr>
        <w:t>3</w:t>
      </w:r>
      <w:r w:rsidR="008532CC" w:rsidRPr="005D1F99">
        <w:rPr>
          <w:noProof/>
          <w:sz w:val="20"/>
        </w:rPr>
        <w:fldChar w:fldCharType="end"/>
      </w:r>
      <w:r w:rsidRPr="005D1F99">
        <w:rPr>
          <w:sz w:val="20"/>
        </w:rPr>
        <w:t xml:space="preserve"> – UML Class Diagram of OWS Context</w:t>
      </w:r>
    </w:p>
    <w:p w:rsidR="00C77007" w:rsidRPr="00B841C1" w:rsidRDefault="00C77007" w:rsidP="00C77007">
      <w:pPr>
        <w:rPr>
          <w:lang w:eastAsia="en-GB"/>
        </w:rPr>
      </w:pPr>
      <w:r w:rsidRPr="00B841C1">
        <w:rPr>
          <w:lang w:eastAsia="en-GB"/>
        </w:rPr>
        <w:t xml:space="preserve">The </w:t>
      </w:r>
      <w:r>
        <w:rPr>
          <w:lang w:eastAsia="en-GB"/>
        </w:rPr>
        <w:t>role of each class and attribute in the model above is described in the tables below.</w:t>
      </w:r>
    </w:p>
    <w:p w:rsidR="00C77007" w:rsidRPr="00C77007" w:rsidRDefault="00C77007" w:rsidP="00C77007">
      <w:pPr>
        <w:sectPr w:rsidR="00C77007" w:rsidRPr="00C77007" w:rsidSect="00F97735">
          <w:pgSz w:w="12240" w:h="15840"/>
          <w:pgMar w:top="1440" w:right="1800" w:bottom="1440" w:left="1800" w:header="720" w:footer="720" w:gutter="0"/>
          <w:pgNumType w:start="1"/>
          <w:cols w:space="720"/>
          <w:titlePg/>
          <w:docGrid w:linePitch="360"/>
        </w:sectPr>
      </w:pPr>
    </w:p>
    <w:p w:rsidR="006E5143" w:rsidRDefault="005D1F99" w:rsidP="00BC58E0">
      <w:pPr>
        <w:pStyle w:val="Heading3"/>
      </w:pPr>
      <w:bookmarkStart w:id="67" w:name="_Toc342469141"/>
      <w:bookmarkStart w:id="68" w:name="_Toc344420661"/>
      <w:r w:rsidRPr="00BC58E0">
        <w:lastRenderedPageBreak/>
        <w:t>Class ows</w:t>
      </w:r>
      <w:r w:rsidR="006E5143" w:rsidRPr="00BC58E0">
        <w:t>:Context</w:t>
      </w:r>
      <w:bookmarkEnd w:id="67"/>
      <w:bookmarkEnd w:id="68"/>
    </w:p>
    <w:p w:rsidR="00BC58E0" w:rsidRDefault="00BC58E0" w:rsidP="00BC58E0">
      <w:pPr>
        <w:spacing w:after="120"/>
      </w:pPr>
    </w:p>
    <w:p w:rsidR="005D1F99" w:rsidRPr="00BC58E0" w:rsidRDefault="005D1F99" w:rsidP="00872D0F">
      <w:pPr>
        <w:spacing w:after="120"/>
        <w:ind w:left="2127" w:hanging="2127"/>
        <w:rPr>
          <w:bCs/>
          <w:sz w:val="22"/>
          <w:lang w:eastAsia="en-GB"/>
        </w:rPr>
      </w:pPr>
      <w:r w:rsidRPr="00BC58E0">
        <w:rPr>
          <w:b/>
          <w:bCs/>
          <w:sz w:val="22"/>
          <w:lang w:eastAsia="en-GB"/>
        </w:rPr>
        <w:t xml:space="preserve">Requirement ID: </w:t>
      </w:r>
      <w:r w:rsidR="00BC58E0">
        <w:rPr>
          <w:b/>
          <w:bCs/>
          <w:sz w:val="22"/>
          <w:lang w:eastAsia="en-GB"/>
        </w:rPr>
        <w:tab/>
      </w:r>
      <w:hyperlink r:id="rId32" w:history="1">
        <w:r w:rsidR="00136637" w:rsidRPr="0010516B">
          <w:rPr>
            <w:rStyle w:val="Hyperlink"/>
            <w:bCs/>
            <w:color w:val="auto"/>
            <w:sz w:val="22"/>
            <w:u w:val="none"/>
            <w:lang w:eastAsia="en-GB"/>
          </w:rPr>
          <w:t>http://www.opengis.net/spec/owc/1.0/req/core/ContextClass</w:t>
        </w:r>
      </w:hyperlink>
    </w:p>
    <w:p w:rsidR="005D1F99" w:rsidRPr="00BC58E0" w:rsidRDefault="005D1F99" w:rsidP="00BC58E0">
      <w:pPr>
        <w:spacing w:after="120"/>
        <w:ind w:left="2127" w:hanging="2127"/>
        <w:rPr>
          <w:bCs/>
          <w:sz w:val="22"/>
          <w:lang w:eastAsia="en-GB"/>
        </w:rPr>
      </w:pPr>
      <w:r w:rsidRPr="00BC58E0">
        <w:rPr>
          <w:b/>
          <w:bCs/>
          <w:sz w:val="22"/>
          <w:lang w:eastAsia="en-GB"/>
        </w:rPr>
        <w:t xml:space="preserve">Requirement </w:t>
      </w:r>
      <w:r w:rsidR="00DB3331">
        <w:rPr>
          <w:b/>
          <w:bCs/>
          <w:sz w:val="22"/>
          <w:lang w:eastAsia="en-GB"/>
        </w:rPr>
        <w:t>Txt:</w:t>
      </w:r>
      <w:r w:rsidRPr="00BC58E0">
        <w:rPr>
          <w:b/>
          <w:bCs/>
          <w:sz w:val="22"/>
          <w:lang w:eastAsia="en-GB"/>
        </w:rPr>
        <w:t xml:space="preserve"> </w:t>
      </w:r>
      <w:r w:rsidR="00BC58E0" w:rsidRPr="00BC58E0">
        <w:rPr>
          <w:bCs/>
          <w:sz w:val="22"/>
          <w:lang w:eastAsia="en-GB"/>
        </w:rPr>
        <w:tab/>
      </w:r>
      <w:r w:rsidRPr="00BC58E0">
        <w:rPr>
          <w:bCs/>
          <w:sz w:val="22"/>
          <w:lang w:eastAsia="en-GB"/>
        </w:rPr>
        <w:t xml:space="preserve">Implementations </w:t>
      </w:r>
      <w:r w:rsidR="00FF01B5">
        <w:rPr>
          <w:bCs/>
          <w:sz w:val="22"/>
          <w:lang w:eastAsia="en-GB"/>
        </w:rPr>
        <w:t>shall</w:t>
      </w:r>
      <w:r w:rsidRPr="00BC58E0">
        <w:rPr>
          <w:bCs/>
          <w:sz w:val="22"/>
          <w:lang w:eastAsia="en-GB"/>
        </w:rPr>
        <w:t xml:space="preserve"> support the encoding of all of the mandatory and optional parameters of the Context Class and meet all of the tabulated constraints and notes</w:t>
      </w:r>
    </w:p>
    <w:p w:rsidR="00BC58E0" w:rsidRPr="00855C83" w:rsidRDefault="00CB1B55" w:rsidP="00FF01B5">
      <w:pPr>
        <w:spacing w:before="100" w:beforeAutospacing="1" w:after="100" w:afterAutospacing="1"/>
        <w:rPr>
          <w:lang w:eastAsia="en-GB"/>
        </w:rPr>
      </w:pPr>
      <w:r w:rsidRPr="00BC4E6C">
        <w:rPr>
          <w:lang w:eastAsia="en-GB"/>
        </w:rPr>
        <w:t xml:space="preserve">This class is the overall container class for the context document. </w:t>
      </w:r>
      <w:r w:rsidR="00855C83">
        <w:rPr>
          <w:lang w:eastAsia="en-GB"/>
        </w:rPr>
        <w:t>Its properties are documented below.</w:t>
      </w:r>
    </w:p>
    <w:tbl>
      <w:tblPr>
        <w:tblW w:w="8647"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1985"/>
        <w:gridCol w:w="3118"/>
        <w:gridCol w:w="1701"/>
        <w:gridCol w:w="1843"/>
      </w:tblGrid>
      <w:tr w:rsidR="00C94346" w:rsidRPr="00F97735" w:rsidTr="0012426B">
        <w:trPr>
          <w:tblHeader/>
        </w:trPr>
        <w:tc>
          <w:tcPr>
            <w:tcW w:w="1985"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603407" w:rsidP="003E3E3F">
            <w:pPr>
              <w:spacing w:before="30" w:after="30" w:line="276" w:lineRule="atLeast"/>
              <w:jc w:val="center"/>
              <w:rPr>
                <w:b/>
                <w:bCs/>
                <w:color w:val="000000"/>
                <w:sz w:val="22"/>
                <w:szCs w:val="22"/>
                <w:lang w:eastAsia="en-GB"/>
              </w:rPr>
            </w:pPr>
            <w:hyperlink r:id="rId33" w:anchor="sorted_table" w:tooltip="Sort by this column" w:history="1">
              <w:r w:rsidR="00C94346" w:rsidRPr="00F97735">
                <w:rPr>
                  <w:b/>
                  <w:bCs/>
                  <w:color w:val="000000"/>
                  <w:sz w:val="22"/>
                  <w:szCs w:val="22"/>
                  <w:lang w:eastAsia="en-GB"/>
                </w:rPr>
                <w:t>Name</w:t>
              </w:r>
            </w:hyperlink>
            <w:r w:rsidR="00C94346" w:rsidRPr="00F97735">
              <w:rPr>
                <w:b/>
                <w:bCs/>
                <w:color w:val="000000"/>
                <w:sz w:val="22"/>
                <w:szCs w:val="22"/>
                <w:lang w:eastAsia="en-GB"/>
              </w:rPr>
              <w:t xml:space="preserve"> </w:t>
            </w:r>
          </w:p>
        </w:tc>
        <w:tc>
          <w:tcPr>
            <w:tcW w:w="3118"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Definition</w:t>
            </w:r>
          </w:p>
        </w:tc>
        <w:tc>
          <w:tcPr>
            <w:tcW w:w="1701"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 xml:space="preserve">Data type and Value </w:t>
            </w:r>
          </w:p>
        </w:tc>
        <w:tc>
          <w:tcPr>
            <w:tcW w:w="184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bCs/>
                <w:color w:val="000000"/>
                <w:sz w:val="22"/>
                <w:szCs w:val="22"/>
                <w:lang w:eastAsia="en-GB"/>
              </w:rPr>
              <w:t>Multiplicity and Use</w:t>
            </w:r>
          </w:p>
        </w:tc>
      </w:tr>
      <w:tr w:rsidR="00C94346" w:rsidRPr="00BC58E0" w:rsidTr="0012426B">
        <w:trPr>
          <w:trHeight w:val="737"/>
        </w:trPr>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specReference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Specification Reference identifying that this is an </w:t>
            </w:r>
            <w:r w:rsidR="00DB3331">
              <w:rPr>
                <w:rFonts w:ascii="Arial" w:hAnsi="Arial" w:cs="Arial"/>
                <w:color w:val="000000"/>
                <w:sz w:val="18"/>
                <w:lang w:eastAsia="en-GB"/>
              </w:rPr>
              <w:t>owc</w:t>
            </w:r>
            <w:r w:rsidRPr="00BC58E0">
              <w:rPr>
                <w:rFonts w:ascii="Arial" w:hAnsi="Arial" w:cs="Arial"/>
                <w:color w:val="000000"/>
                <w:sz w:val="18"/>
                <w:lang w:eastAsia="en-GB"/>
              </w:rPr>
              <w:t xml:space="preserve"> Context document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URI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language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Language used in the </w:t>
            </w:r>
            <w:r w:rsidR="00DB3331">
              <w:rPr>
                <w:rFonts w:ascii="Arial" w:hAnsi="Arial" w:cs="Arial"/>
                <w:color w:val="000000"/>
                <w:sz w:val="18"/>
                <w:lang w:eastAsia="en-GB"/>
              </w:rPr>
              <w:t>owc</w:t>
            </w:r>
            <w:r w:rsidRPr="00BC58E0">
              <w:rPr>
                <w:rFonts w:ascii="Arial" w:hAnsi="Arial" w:cs="Arial"/>
                <w:color w:val="000000"/>
                <w:sz w:val="18"/>
                <w:lang w:eastAsia="en-GB"/>
              </w:rPr>
              <w:t xml:space="preserve"> Context document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4"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Unique Identifier assigned to the OWS Context Document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5"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title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 Human Readable Title for the OWS Context Document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6"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F97735">
              <w:rPr>
                <w:color w:val="000000"/>
                <w:sz w:val="22"/>
                <w:szCs w:val="22"/>
                <w:lang w:eastAsia="en-GB"/>
              </w:rPr>
              <w:t>One (mandatory)</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abstract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Description of the Context Document Purpose/Content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7"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updateDate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Date when the Context Document was updated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8"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author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Identifier for the author of the document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39"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publisher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Identifier for the publisher of the document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sz w:val="18"/>
                <w:lang w:eastAsia="en-GB"/>
              </w:rPr>
            </w:pPr>
            <w:hyperlink r:id="rId40" w:history="1">
              <w:r w:rsidR="00C94346" w:rsidRPr="0012426B">
                <w:rPr>
                  <w:rFonts w:ascii="Arial" w:hAnsi="Arial" w:cs="Arial"/>
                  <w:sz w:val="18"/>
                  <w:lang w:eastAsia="en-GB"/>
                </w:rPr>
                <w:t>CharacterString</w:t>
              </w:r>
            </w:hyperlink>
            <w:r w:rsidR="00C94346" w:rsidRPr="0012426B">
              <w:rPr>
                <w:rFonts w:ascii="Arial" w:hAnsi="Arial" w:cs="Arial"/>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E15D0D" w:rsidRDefault="00C94346">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creator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The tool/application used to create the context document </w:t>
            </w:r>
            <w:r w:rsidR="00FE373F">
              <w:rPr>
                <w:rFonts w:ascii="Arial" w:hAnsi="Arial" w:cs="Arial"/>
                <w:color w:val="000000"/>
                <w:sz w:val="18"/>
                <w:lang w:eastAsia="en-GB"/>
              </w:rPr>
              <w:t>and its properties</w:t>
            </w:r>
          </w:p>
        </w:tc>
        <w:tc>
          <w:tcPr>
            <w:tcW w:w="1701" w:type="dxa"/>
            <w:tcMar>
              <w:top w:w="48" w:type="dxa"/>
              <w:left w:w="120" w:type="dxa"/>
              <w:bottom w:w="48" w:type="dxa"/>
              <w:right w:w="120" w:type="dxa"/>
            </w:tcMar>
            <w:hideMark/>
          </w:tcPr>
          <w:p w:rsidR="00C94346" w:rsidRPr="0012426B" w:rsidRDefault="008532CC" w:rsidP="005329AB">
            <w:pPr>
              <w:spacing w:before="30" w:after="30" w:line="360" w:lineRule="atLeast"/>
              <w:rPr>
                <w:rFonts w:ascii="Arial" w:hAnsi="Arial" w:cs="Arial"/>
                <w:sz w:val="18"/>
                <w:lang w:eastAsia="en-GB"/>
              </w:rPr>
            </w:pPr>
            <w:r w:rsidRPr="009E07E9">
              <w:rPr>
                <w:sz w:val="22"/>
              </w:rPr>
              <w:t>Creator</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lastRenderedPageBreak/>
              <w:t xml:space="preserve">rights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Rights which apply to the context document </w:t>
            </w:r>
            <w:r w:rsidRPr="00BC58E0">
              <w:rPr>
                <w:rFonts w:ascii="Arial" w:hAnsi="Arial" w:cs="Arial"/>
                <w:color w:val="000000"/>
                <w:sz w:val="18"/>
                <w:vertAlign w:val="superscript"/>
                <w:lang w:eastAsia="en-GB"/>
              </w:rPr>
              <w:t>c</w:t>
            </w:r>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rFonts w:ascii="Arial" w:hAnsi="Arial" w:cs="Arial"/>
                <w:color w:val="000000"/>
                <w:sz w:val="18"/>
                <w:lang w:eastAsia="en-GB"/>
              </w:rPr>
            </w:pPr>
            <w:hyperlink r:id="rId41" w:history="1">
              <w:r w:rsidR="00C94346" w:rsidRPr="0012426B">
                <w:rPr>
                  <w:rFonts w:ascii="Arial" w:hAnsi="Arial" w:cs="Arial"/>
                  <w:sz w:val="18"/>
                  <w:lang w:eastAsia="en-GB"/>
                </w:rPr>
                <w:t>CharacterString</w:t>
              </w:r>
            </w:hyperlink>
            <w:r w:rsidR="00C94346" w:rsidRPr="0012426B">
              <w:rPr>
                <w:rFonts w:ascii="Arial" w:hAnsi="Arial" w:cs="Arial"/>
                <w:color w:val="000000"/>
                <w:sz w:val="18"/>
                <w:lang w:eastAsia="en-GB"/>
              </w:rPr>
              <w:t xml:space="preserve"> </w:t>
            </w:r>
          </w:p>
        </w:tc>
        <w:tc>
          <w:tcPr>
            <w:tcW w:w="1843" w:type="dxa"/>
          </w:tcPr>
          <w:p w:rsidR="00C94346" w:rsidRDefault="00C94346" w:rsidP="005329AB">
            <w:pPr>
              <w:spacing w:before="30" w:after="30" w:line="360" w:lineRule="atLeast"/>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areaOfInterest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Geographic </w:t>
            </w:r>
            <w:r w:rsidR="00DA4E9A">
              <w:rPr>
                <w:rFonts w:ascii="Arial" w:hAnsi="Arial" w:cs="Arial"/>
                <w:color w:val="000000"/>
                <w:sz w:val="18"/>
                <w:lang w:eastAsia="en-GB"/>
              </w:rPr>
              <w:t>a</w:t>
            </w:r>
            <w:r w:rsidRPr="00BC58E0">
              <w:rPr>
                <w:rFonts w:ascii="Arial" w:hAnsi="Arial" w:cs="Arial"/>
                <w:color w:val="000000"/>
                <w:sz w:val="18"/>
                <w:lang w:eastAsia="en-GB"/>
              </w:rPr>
              <w:t xml:space="preserve">rea of interest of the users of the context document </w:t>
            </w:r>
            <w:r w:rsidRPr="00BC58E0">
              <w:rPr>
                <w:rFonts w:ascii="Arial" w:hAnsi="Arial" w:cs="Arial"/>
                <w:color w:val="000000"/>
                <w:sz w:val="18"/>
                <w:vertAlign w:val="superscript"/>
                <w:lang w:eastAsia="en-GB"/>
              </w:rPr>
              <w:t>a,b</w:t>
            </w:r>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GM_Envelope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timeIntervalOfInterest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 date/time interval relevant to the context document </w:t>
            </w:r>
            <w:r w:rsidRPr="00BC58E0">
              <w:rPr>
                <w:rFonts w:ascii="Arial" w:hAnsi="Arial" w:cs="Arial"/>
                <w:color w:val="000000"/>
                <w:sz w:val="18"/>
                <w:vertAlign w:val="superscript"/>
                <w:lang w:eastAsia="en-GB"/>
              </w:rPr>
              <w:t>a</w:t>
            </w:r>
            <w:r w:rsidRPr="00BC58E0">
              <w:rPr>
                <w:rFonts w:ascii="Arial" w:hAnsi="Arial" w:cs="Arial"/>
                <w:color w:val="000000"/>
                <w:sz w:val="18"/>
                <w:lang w:eastAsia="en-GB"/>
              </w:rPr>
              <w:t xml:space="preserve">.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TM_GeometricPrimitive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t>Zero or one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keyword </w:t>
            </w:r>
          </w:p>
        </w:tc>
        <w:tc>
          <w:tcPr>
            <w:tcW w:w="3118" w:type="dxa"/>
            <w:tcMar>
              <w:top w:w="48" w:type="dxa"/>
              <w:left w:w="120" w:type="dxa"/>
              <w:bottom w:w="48" w:type="dxa"/>
              <w:right w:w="120" w:type="dxa"/>
            </w:tcMar>
            <w:hideMark/>
          </w:tcPr>
          <w:p w:rsidR="00C94346" w:rsidRPr="0012426B" w:rsidRDefault="00C94346" w:rsidP="005329AB">
            <w:pPr>
              <w:spacing w:before="30" w:after="30" w:line="360" w:lineRule="atLeast"/>
              <w:rPr>
                <w:sz w:val="22"/>
                <w:szCs w:val="22"/>
                <w:lang w:eastAsia="en-GB"/>
              </w:rPr>
            </w:pPr>
            <w:r w:rsidRPr="0012426B">
              <w:rPr>
                <w:sz w:val="22"/>
                <w:szCs w:val="22"/>
                <w:lang w:eastAsia="en-GB"/>
              </w:rPr>
              <w:t xml:space="preserve">Keyword related to this context document. Shall support an optional codelist parameter. </w:t>
            </w:r>
          </w:p>
        </w:tc>
        <w:tc>
          <w:tcPr>
            <w:tcW w:w="1701" w:type="dxa"/>
            <w:tcMar>
              <w:top w:w="48" w:type="dxa"/>
              <w:left w:w="120" w:type="dxa"/>
              <w:bottom w:w="48" w:type="dxa"/>
              <w:right w:w="120" w:type="dxa"/>
            </w:tcMar>
            <w:hideMark/>
          </w:tcPr>
          <w:p w:rsidR="00C94346" w:rsidRPr="0012426B" w:rsidRDefault="00603407" w:rsidP="005329AB">
            <w:pPr>
              <w:spacing w:before="30" w:after="30" w:line="360" w:lineRule="atLeast"/>
              <w:rPr>
                <w:sz w:val="22"/>
                <w:szCs w:val="22"/>
                <w:lang w:eastAsia="en-GB"/>
              </w:rPr>
            </w:pPr>
            <w:hyperlink r:id="rId42" w:history="1">
              <w:r w:rsidR="00C94346" w:rsidRPr="0012426B">
                <w:rPr>
                  <w:sz w:val="22"/>
                  <w:szCs w:val="22"/>
                  <w:lang w:eastAsia="en-GB"/>
                </w:rPr>
                <w:t>CharacterString</w:t>
              </w:r>
            </w:hyperlink>
            <w:r w:rsidR="00C94346" w:rsidRPr="0012426B">
              <w:rPr>
                <w:sz w:val="22"/>
                <w:szCs w:val="22"/>
                <w:lang w:eastAsia="en-GB"/>
              </w:rPr>
              <w:t xml:space="preserve"> </w:t>
            </w:r>
          </w:p>
        </w:tc>
        <w:tc>
          <w:tcPr>
            <w:tcW w:w="1843" w:type="dxa"/>
          </w:tcPr>
          <w:p w:rsidR="00C94346" w:rsidRDefault="00C94346" w:rsidP="005329AB">
            <w:pPr>
              <w:spacing w:before="30" w:after="30" w:line="360" w:lineRule="atLeast"/>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resource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The description of a resource and its access parameters and configuration </w:t>
            </w:r>
            <w:r w:rsidRPr="00BC58E0">
              <w:rPr>
                <w:rFonts w:ascii="Arial" w:hAnsi="Arial" w:cs="Arial"/>
                <w:color w:val="000000"/>
                <w:sz w:val="18"/>
                <w:vertAlign w:val="superscript"/>
                <w:lang w:eastAsia="en-GB"/>
              </w:rPr>
              <w:t>d</w:t>
            </w:r>
            <w:r w:rsidRPr="00BC58E0">
              <w:rPr>
                <w:rFonts w:ascii="Arial" w:hAnsi="Arial" w:cs="Arial"/>
                <w:color w:val="000000"/>
                <w:sz w:val="18"/>
                <w:lang w:eastAsia="en-GB"/>
              </w:rPr>
              <w:t>.</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owc:Resource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contextMetadata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Additional metadata describing the context document itself. The format recommendation is ISO19115 complaint metadata. The metadata standard used should be specified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Association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r w:rsidR="00C94346" w:rsidRPr="00BC58E0" w:rsidTr="0012426B">
        <w:tc>
          <w:tcPr>
            <w:tcW w:w="1985"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extension </w:t>
            </w:r>
          </w:p>
        </w:tc>
        <w:tc>
          <w:tcPr>
            <w:tcW w:w="3118"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Any encoding should allow the user to extend the context content to include custom items </w:t>
            </w:r>
          </w:p>
        </w:tc>
        <w:tc>
          <w:tcPr>
            <w:tcW w:w="1701" w:type="dxa"/>
            <w:tcMar>
              <w:top w:w="48" w:type="dxa"/>
              <w:left w:w="120" w:type="dxa"/>
              <w:bottom w:w="48" w:type="dxa"/>
              <w:right w:w="120" w:type="dxa"/>
            </w:tcMar>
            <w:hideMark/>
          </w:tcPr>
          <w:p w:rsidR="00C94346" w:rsidRPr="00BC58E0" w:rsidRDefault="00C94346" w:rsidP="005329AB">
            <w:pPr>
              <w:spacing w:before="30" w:after="30" w:line="360" w:lineRule="atLeast"/>
              <w:rPr>
                <w:rFonts w:ascii="Arial" w:hAnsi="Arial" w:cs="Arial"/>
                <w:color w:val="000000"/>
                <w:sz w:val="18"/>
                <w:lang w:eastAsia="en-GB"/>
              </w:rPr>
            </w:pPr>
            <w:r w:rsidRPr="00BC58E0">
              <w:rPr>
                <w:rFonts w:ascii="Arial" w:hAnsi="Arial" w:cs="Arial"/>
                <w:color w:val="000000"/>
                <w:sz w:val="18"/>
                <w:lang w:eastAsia="en-GB"/>
              </w:rPr>
              <w:t xml:space="preserve">n/a </w:t>
            </w:r>
          </w:p>
        </w:tc>
        <w:tc>
          <w:tcPr>
            <w:tcW w:w="1843" w:type="dxa"/>
          </w:tcPr>
          <w:p w:rsidR="00C94346" w:rsidRPr="00BC58E0" w:rsidRDefault="00C94346" w:rsidP="005329AB">
            <w:pPr>
              <w:spacing w:before="30" w:after="30" w:line="360" w:lineRule="atLeast"/>
              <w:rPr>
                <w:rFonts w:ascii="Arial" w:hAnsi="Arial" w:cs="Arial"/>
                <w:color w:val="000000"/>
                <w:sz w:val="18"/>
                <w:lang w:eastAsia="en-GB"/>
              </w:rPr>
            </w:pPr>
            <w:r w:rsidRPr="009C340E">
              <w:t>Zero or more (optional)</w:t>
            </w:r>
          </w:p>
        </w:tc>
      </w:tr>
    </w:tbl>
    <w:p w:rsidR="00E15D0D" w:rsidRDefault="00E15D0D" w:rsidP="009E07E9">
      <w:pPr>
        <w:pStyle w:val="CommentSubject"/>
        <w:jc w:val="center"/>
      </w:pPr>
    </w:p>
    <w:p w:rsidR="00E15D0D" w:rsidRDefault="00BB4D43" w:rsidP="009E07E9">
      <w:pPr>
        <w:pStyle w:val="CommentSubject"/>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1</w:t>
      </w:r>
      <w:r w:rsidR="008532CC">
        <w:fldChar w:fldCharType="end"/>
      </w:r>
      <w:r>
        <w:t>- Context Class Properties</w:t>
      </w:r>
    </w:p>
    <w:p w:rsidR="00855C83" w:rsidRDefault="00BC58E0" w:rsidP="00855C83">
      <w:pPr>
        <w:rPr>
          <w:vertAlign w:val="superscript"/>
          <w:lang w:eastAsia="en-GB"/>
        </w:rPr>
      </w:pPr>
      <w:r w:rsidRPr="00B841C1">
        <w:rPr>
          <w:vertAlign w:val="superscript"/>
          <w:lang w:eastAsia="en-GB"/>
        </w:rPr>
        <w:t>a</w:t>
      </w:r>
      <w:r w:rsidRPr="00B841C1">
        <w:rPr>
          <w:lang w:eastAsia="en-GB"/>
        </w:rPr>
        <w:t xml:space="preserve"> These properties define the geographic area of interest and date/time interval of interest to the context user. They do not define the bounding extent (either in geographic area or time) of the referenced resources. The intention is not to provide the overall bounds or clipping extent but simply to indicate to </w:t>
      </w:r>
      <w:r w:rsidR="00E616A5">
        <w:rPr>
          <w:lang w:eastAsia="en-GB"/>
        </w:rPr>
        <w:t>a Context Document client</w:t>
      </w:r>
      <w:r w:rsidRPr="00B841C1">
        <w:rPr>
          <w:lang w:eastAsia="en-GB"/>
        </w:rPr>
        <w:t xml:space="preserve"> the expected view of the information in area and time.</w:t>
      </w:r>
      <w:r w:rsidRPr="00B841C1">
        <w:rPr>
          <w:lang w:eastAsia="en-GB"/>
        </w:rPr>
        <w:br/>
      </w:r>
    </w:p>
    <w:p w:rsidR="00855C83" w:rsidRDefault="00BC58E0" w:rsidP="00383F81">
      <w:pPr>
        <w:shd w:val="clear" w:color="auto" w:fill="FFFFFF"/>
        <w:spacing w:after="0" w:line="360" w:lineRule="atLeast"/>
        <w:jc w:val="both"/>
        <w:rPr>
          <w:lang w:eastAsia="en-GB"/>
        </w:rPr>
      </w:pPr>
      <w:r w:rsidRPr="00B841C1">
        <w:rPr>
          <w:rFonts w:ascii="Arial" w:hAnsi="Arial" w:cs="Arial"/>
          <w:color w:val="000000"/>
          <w:vertAlign w:val="superscript"/>
          <w:lang w:eastAsia="en-GB"/>
        </w:rPr>
        <w:t>b</w:t>
      </w:r>
      <w:r w:rsidRPr="00B841C1">
        <w:rPr>
          <w:rFonts w:ascii="Arial" w:hAnsi="Arial" w:cs="Arial"/>
          <w:color w:val="000000"/>
          <w:lang w:eastAsia="en-GB"/>
        </w:rPr>
        <w:t xml:space="preserve"> </w:t>
      </w:r>
      <w:r w:rsidRPr="00855C83">
        <w:rPr>
          <w:lang w:eastAsia="en-GB"/>
        </w:rPr>
        <w:t xml:space="preserve">The Coordinate Reference System </w:t>
      </w:r>
      <w:r w:rsidR="00FF01B5">
        <w:rPr>
          <w:lang w:eastAsia="en-GB"/>
        </w:rPr>
        <w:t>shall</w:t>
      </w:r>
      <w:r w:rsidRPr="00855C83">
        <w:rPr>
          <w:lang w:eastAsia="en-GB"/>
        </w:rPr>
        <w:t xml:space="preserve"> be unambiguous. It should either be implicit in the choice of encoding of AOI or explicitly defined.</w:t>
      </w:r>
    </w:p>
    <w:p w:rsidR="00855C83" w:rsidRDefault="00BC58E0" w:rsidP="00383F81">
      <w:pPr>
        <w:shd w:val="clear" w:color="auto" w:fill="FFFFFF"/>
        <w:spacing w:after="0" w:line="360" w:lineRule="atLeast"/>
        <w:jc w:val="both"/>
        <w:rPr>
          <w:rFonts w:ascii="Arial" w:hAnsi="Arial" w:cs="Arial"/>
          <w:color w:val="000000"/>
          <w:lang w:eastAsia="en-GB"/>
        </w:rPr>
      </w:pPr>
      <w:r w:rsidRPr="00855C83">
        <w:rPr>
          <w:lang w:eastAsia="en-GB"/>
        </w:rPr>
        <w:lastRenderedPageBreak/>
        <w:br/>
      </w:r>
      <w:r w:rsidRPr="00B841C1">
        <w:rPr>
          <w:rFonts w:ascii="Arial" w:hAnsi="Arial" w:cs="Arial"/>
          <w:color w:val="000000"/>
          <w:vertAlign w:val="superscript"/>
          <w:lang w:eastAsia="en-GB"/>
        </w:rPr>
        <w:t>c</w:t>
      </w:r>
      <w:r w:rsidRPr="00B841C1">
        <w:rPr>
          <w:rFonts w:ascii="Arial" w:hAnsi="Arial" w:cs="Arial"/>
          <w:color w:val="000000"/>
          <w:lang w:eastAsia="en-GB"/>
        </w:rPr>
        <w:t xml:space="preserve"> </w:t>
      </w:r>
      <w:r w:rsidRPr="00855C83">
        <w:rPr>
          <w:lang w:eastAsia="en-GB"/>
        </w:rPr>
        <w:t xml:space="preserve">The rights described apply to the </w:t>
      </w:r>
      <w:r w:rsidR="0058451D">
        <w:rPr>
          <w:lang w:eastAsia="en-GB"/>
        </w:rPr>
        <w:t>C</w:t>
      </w:r>
      <w:r w:rsidRPr="00855C83">
        <w:rPr>
          <w:lang w:eastAsia="en-GB"/>
        </w:rPr>
        <w:t xml:space="preserve">ontext </w:t>
      </w:r>
      <w:r w:rsidR="0058451D">
        <w:rPr>
          <w:lang w:eastAsia="en-GB"/>
        </w:rPr>
        <w:t>D</w:t>
      </w:r>
      <w:r w:rsidRPr="00855C83">
        <w:rPr>
          <w:lang w:eastAsia="en-GB"/>
        </w:rPr>
        <w:t>ocument itself not to any of its contents</w:t>
      </w:r>
      <w:r w:rsidRPr="00B841C1">
        <w:rPr>
          <w:rFonts w:ascii="Arial" w:hAnsi="Arial" w:cs="Arial"/>
          <w:color w:val="000000"/>
          <w:lang w:eastAsia="en-GB"/>
        </w:rPr>
        <w:t>.</w:t>
      </w:r>
    </w:p>
    <w:p w:rsidR="00BC58E0" w:rsidRDefault="00BC58E0" w:rsidP="00383F81">
      <w:pPr>
        <w:shd w:val="clear" w:color="auto" w:fill="FFFFFF"/>
        <w:spacing w:after="0" w:line="360" w:lineRule="atLeast"/>
        <w:jc w:val="both"/>
        <w:rPr>
          <w:lang w:eastAsia="en-GB"/>
        </w:rPr>
      </w:pPr>
      <w:r w:rsidRPr="00B841C1">
        <w:rPr>
          <w:rFonts w:ascii="Arial" w:hAnsi="Arial" w:cs="Arial"/>
          <w:color w:val="000000"/>
          <w:lang w:eastAsia="en-GB"/>
        </w:rPr>
        <w:br/>
      </w:r>
      <w:r w:rsidRPr="00B841C1">
        <w:rPr>
          <w:rFonts w:ascii="Arial" w:hAnsi="Arial" w:cs="Arial"/>
          <w:color w:val="000000"/>
          <w:vertAlign w:val="superscript"/>
          <w:lang w:eastAsia="en-GB"/>
        </w:rPr>
        <w:t>d</w:t>
      </w:r>
      <w:r w:rsidRPr="00B841C1">
        <w:rPr>
          <w:rFonts w:ascii="Arial" w:hAnsi="Arial" w:cs="Arial"/>
          <w:color w:val="000000"/>
          <w:lang w:eastAsia="en-GB"/>
        </w:rPr>
        <w:t xml:space="preserve"> </w:t>
      </w:r>
      <w:r w:rsidRPr="00855C83">
        <w:rPr>
          <w:lang w:eastAsia="en-GB"/>
        </w:rPr>
        <w:t>Resources are ordered. Clients would normally interpret this in terms of display order. How the encoding defines the order of layers in relation to display shall be defined in the encoding specification.</w:t>
      </w:r>
    </w:p>
    <w:p w:rsidR="00855C83" w:rsidRPr="00855C83" w:rsidRDefault="00855C83" w:rsidP="00383F81">
      <w:pPr>
        <w:shd w:val="clear" w:color="auto" w:fill="FFFFFF"/>
        <w:spacing w:after="0" w:line="360" w:lineRule="atLeast"/>
        <w:jc w:val="both"/>
        <w:rPr>
          <w:lang w:eastAsia="en-GB"/>
        </w:rPr>
      </w:pPr>
    </w:p>
    <w:p w:rsidR="00BC58E0" w:rsidRDefault="00BC58E0" w:rsidP="00383F81">
      <w:pPr>
        <w:pStyle w:val="Heading3"/>
        <w:rPr>
          <w:lang w:eastAsia="en-GB"/>
        </w:rPr>
      </w:pPr>
      <w:bookmarkStart w:id="69" w:name="A_7.2.2_Class_OWC:Resource"/>
      <w:bookmarkStart w:id="70" w:name="_Toc342469142"/>
      <w:bookmarkStart w:id="71" w:name="_Toc344420662"/>
      <w:bookmarkEnd w:id="69"/>
      <w:r w:rsidRPr="00B841C1">
        <w:rPr>
          <w:lang w:eastAsia="en-GB"/>
        </w:rPr>
        <w:t xml:space="preserve">Class </w:t>
      </w:r>
      <w:r w:rsidR="00DB3331">
        <w:rPr>
          <w:lang w:eastAsia="en-GB"/>
        </w:rPr>
        <w:t>owc</w:t>
      </w:r>
      <w:r w:rsidRPr="00B841C1">
        <w:rPr>
          <w:lang w:eastAsia="en-GB"/>
        </w:rPr>
        <w:t>:Resource</w:t>
      </w:r>
      <w:bookmarkEnd w:id="70"/>
      <w:bookmarkEnd w:id="71"/>
      <w:r w:rsidRPr="00B841C1">
        <w:rPr>
          <w:lang w:eastAsia="en-GB"/>
        </w:rPr>
        <w:t xml:space="preserve"> </w:t>
      </w:r>
    </w:p>
    <w:p w:rsidR="00C77007" w:rsidRPr="00C77007" w:rsidRDefault="00C77007" w:rsidP="00C77007">
      <w:pPr>
        <w:rPr>
          <w:lang w:eastAsia="en-GB"/>
        </w:rPr>
      </w:pPr>
    </w:p>
    <w:p w:rsidR="00BC58E0" w:rsidRPr="00383F81" w:rsidRDefault="00BC58E0" w:rsidP="00383F81">
      <w:pPr>
        <w:spacing w:after="120"/>
        <w:jc w:val="both"/>
        <w:rPr>
          <w:bCs/>
          <w:sz w:val="22"/>
          <w:lang w:eastAsia="en-GB"/>
        </w:rPr>
      </w:pPr>
      <w:r w:rsidRPr="00383F81">
        <w:rPr>
          <w:b/>
          <w:bCs/>
          <w:sz w:val="22"/>
          <w:lang w:eastAsia="en-GB"/>
        </w:rPr>
        <w:t>Requirement ID:</w:t>
      </w:r>
      <w:r w:rsidR="00383F81">
        <w:rPr>
          <w:b/>
          <w:bCs/>
          <w:sz w:val="22"/>
          <w:lang w:eastAsia="en-GB"/>
        </w:rPr>
        <w:tab/>
      </w:r>
      <w:hyperlink r:id="rId43" w:tgtFrame="_top" w:history="1">
        <w:r w:rsidRPr="00383F81">
          <w:rPr>
            <w:bCs/>
            <w:sz w:val="22"/>
            <w:lang w:eastAsia="en-GB"/>
          </w:rPr>
          <w:t>http://www.opengis.net/spec/owc/1.0</w:t>
        </w:r>
        <w:r w:rsidR="00136637">
          <w:rPr>
            <w:bCs/>
            <w:sz w:val="22"/>
            <w:lang w:eastAsia="en-GB"/>
          </w:rPr>
          <w:t>/req/</w:t>
        </w:r>
        <w:r w:rsidRPr="00383F81">
          <w:rPr>
            <w:bCs/>
            <w:sz w:val="22"/>
            <w:lang w:eastAsia="en-GB"/>
          </w:rPr>
          <w:t>core/ResourceClass</w:t>
        </w:r>
      </w:hyperlink>
    </w:p>
    <w:p w:rsidR="00383F81" w:rsidRPr="00383F81" w:rsidRDefault="00BC58E0" w:rsidP="00383F81">
      <w:pPr>
        <w:spacing w:after="120"/>
        <w:ind w:left="2127" w:hanging="2127"/>
        <w:jc w:val="both"/>
        <w:rPr>
          <w:b/>
          <w:bCs/>
          <w:sz w:val="22"/>
          <w:lang w:eastAsia="en-GB"/>
        </w:rPr>
      </w:pPr>
      <w:r w:rsidRPr="00383F81">
        <w:rPr>
          <w:b/>
          <w:bCs/>
          <w:sz w:val="22"/>
          <w:lang w:eastAsia="en-GB"/>
        </w:rPr>
        <w:t xml:space="preserve">Requirement </w:t>
      </w:r>
      <w:r w:rsidR="00DB3331">
        <w:rPr>
          <w:b/>
          <w:bCs/>
          <w:sz w:val="22"/>
          <w:lang w:eastAsia="en-GB"/>
        </w:rPr>
        <w:t>Txt:</w:t>
      </w:r>
      <w:r w:rsidR="00383F81">
        <w:rPr>
          <w:b/>
          <w:bCs/>
          <w:sz w:val="22"/>
          <w:lang w:eastAsia="en-GB"/>
        </w:rPr>
        <w:tab/>
      </w:r>
      <w:r w:rsidRPr="00383F81">
        <w:rPr>
          <w:bCs/>
          <w:sz w:val="22"/>
          <w:lang w:eastAsia="en-GB"/>
        </w:rPr>
        <w:t xml:space="preserve">Implementations </w:t>
      </w:r>
      <w:r w:rsidR="00FF01B5">
        <w:rPr>
          <w:bCs/>
          <w:sz w:val="22"/>
          <w:lang w:eastAsia="en-GB"/>
        </w:rPr>
        <w:t>shall</w:t>
      </w:r>
      <w:r w:rsidRPr="00383F81">
        <w:rPr>
          <w:bCs/>
          <w:sz w:val="22"/>
          <w:lang w:eastAsia="en-GB"/>
        </w:rPr>
        <w:t xml:space="preserve"> support the encoding of all of the mandatory and optional parameters of the Resource Class and meet all of the tabulated constraints and notes</w:t>
      </w:r>
    </w:p>
    <w:p w:rsidR="00BC58E0" w:rsidRPr="00B841C1" w:rsidRDefault="00BC58E0" w:rsidP="00383F81">
      <w:pPr>
        <w:jc w:val="both"/>
        <w:rPr>
          <w:lang w:eastAsia="en-GB"/>
        </w:rPr>
      </w:pPr>
      <w:r w:rsidRPr="00B841C1">
        <w:rPr>
          <w:lang w:eastAsia="en-GB"/>
        </w:rPr>
        <w:t>This class describe</w:t>
      </w:r>
      <w:r w:rsidR="0058451D">
        <w:rPr>
          <w:lang w:eastAsia="en-GB"/>
        </w:rPr>
        <w:t>s</w:t>
      </w:r>
      <w:r w:rsidRPr="00B841C1">
        <w:rPr>
          <w:lang w:eastAsia="en-GB"/>
        </w:rPr>
        <w:t xml:space="preserve"> the resource elements which supply the information layers used in the </w:t>
      </w:r>
      <w:r w:rsidR="0058451D">
        <w:rPr>
          <w:lang w:eastAsia="en-GB"/>
        </w:rPr>
        <w:t>C</w:t>
      </w:r>
      <w:r w:rsidRPr="00B841C1">
        <w:rPr>
          <w:lang w:eastAsia="en-GB"/>
        </w:rPr>
        <w:t xml:space="preserve">ontext </w:t>
      </w:r>
      <w:r w:rsidR="0058451D">
        <w:rPr>
          <w:lang w:eastAsia="en-GB"/>
        </w:rPr>
        <w:t>D</w:t>
      </w:r>
      <w:r w:rsidRPr="00B841C1">
        <w:rPr>
          <w:lang w:eastAsia="en-GB"/>
        </w:rPr>
        <w:t>ocument. Resource, while it can be used bare, is typically classified by owc:MediaCode indicating the type of information encoded in the resource. The resource offers multiple ways to pass a configured resource, in</w:t>
      </w:r>
      <w:r w:rsidR="0058451D">
        <w:rPr>
          <w:lang w:eastAsia="en-GB"/>
        </w:rPr>
        <w:t>-</w:t>
      </w:r>
      <w:r w:rsidRPr="00B841C1">
        <w:rPr>
          <w:lang w:eastAsia="en-GB"/>
        </w:rPr>
        <w:t>line content, by absolute URI and by service Content which needs to be interpreted by an intelligent client. While the</w:t>
      </w:r>
      <w:r w:rsidR="0012426B">
        <w:rPr>
          <w:lang w:eastAsia="en-GB"/>
        </w:rPr>
        <w:t>re may be limitations in the ind</w:t>
      </w:r>
      <w:r w:rsidRPr="00B841C1">
        <w:rPr>
          <w:lang w:eastAsia="en-GB"/>
        </w:rPr>
        <w:t xml:space="preserve">ividual encoding, each of these types </w:t>
      </w:r>
      <w:r w:rsidR="00FF01B5">
        <w:rPr>
          <w:lang w:eastAsia="en-GB"/>
        </w:rPr>
        <w:t>shall</w:t>
      </w:r>
      <w:r w:rsidRPr="00B841C1">
        <w:rPr>
          <w:lang w:eastAsia="en-GB"/>
        </w:rPr>
        <w:t xml:space="preserve"> be semantically </w:t>
      </w:r>
      <w:r w:rsidR="0012426B" w:rsidRPr="00B841C1">
        <w:rPr>
          <w:lang w:eastAsia="en-GB"/>
        </w:rPr>
        <w:t>equivalent</w:t>
      </w:r>
      <w:r w:rsidRPr="00B841C1">
        <w:rPr>
          <w:lang w:eastAsia="en-GB"/>
        </w:rPr>
        <w:t xml:space="preserve">, </w:t>
      </w:r>
      <w:r w:rsidR="0012426B" w:rsidRPr="00B841C1">
        <w:rPr>
          <w:lang w:eastAsia="en-GB"/>
        </w:rPr>
        <w:t>i.e.</w:t>
      </w:r>
      <w:r w:rsidRPr="00B841C1">
        <w:rPr>
          <w:lang w:eastAsia="en-GB"/>
        </w:rPr>
        <w:t xml:space="preserve"> alternative representations of the same information (they can for example </w:t>
      </w:r>
      <w:r w:rsidR="0058451D">
        <w:rPr>
          <w:lang w:eastAsia="en-GB"/>
        </w:rPr>
        <w:t>have</w:t>
      </w:r>
      <w:r w:rsidR="0058451D" w:rsidRPr="00B841C1">
        <w:rPr>
          <w:lang w:eastAsia="en-GB"/>
        </w:rPr>
        <w:t xml:space="preserve"> </w:t>
      </w:r>
      <w:r w:rsidRPr="00B841C1">
        <w:rPr>
          <w:lang w:eastAsia="en-GB"/>
        </w:rPr>
        <w:t xml:space="preserve">different resolutions but should not show </w:t>
      </w:r>
      <w:r w:rsidR="0012426B" w:rsidRPr="00B841C1">
        <w:rPr>
          <w:lang w:eastAsia="en-GB"/>
        </w:rPr>
        <w:t>fundamentally</w:t>
      </w:r>
      <w:r w:rsidRPr="00B841C1">
        <w:rPr>
          <w:lang w:eastAsia="en-GB"/>
        </w:rPr>
        <w:t xml:space="preserve"> different information).</w:t>
      </w:r>
    </w:p>
    <w:tbl>
      <w:tblPr>
        <w:tblW w:w="8647"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1985"/>
        <w:gridCol w:w="3260"/>
        <w:gridCol w:w="1559"/>
        <w:gridCol w:w="1843"/>
      </w:tblGrid>
      <w:tr w:rsidR="00E96E30" w:rsidRPr="00F97735" w:rsidTr="00C94346">
        <w:trPr>
          <w:tblHeader/>
        </w:trPr>
        <w:tc>
          <w:tcPr>
            <w:tcW w:w="1985"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603407" w:rsidP="005329AB">
            <w:pPr>
              <w:spacing w:before="30" w:after="30" w:line="276" w:lineRule="atLeast"/>
              <w:jc w:val="center"/>
              <w:rPr>
                <w:b/>
                <w:bCs/>
                <w:color w:val="000000"/>
                <w:sz w:val="22"/>
                <w:szCs w:val="22"/>
                <w:lang w:eastAsia="en-GB"/>
              </w:rPr>
            </w:pPr>
            <w:hyperlink r:id="rId44" w:anchor="sorted_table" w:tooltip="Sort by this column" w:history="1">
              <w:r w:rsidR="00E96E30" w:rsidRPr="00F97735">
                <w:rPr>
                  <w:b/>
                  <w:bCs/>
                  <w:color w:val="000000"/>
                  <w:sz w:val="22"/>
                  <w:szCs w:val="22"/>
                  <w:lang w:eastAsia="en-GB"/>
                </w:rPr>
                <w:t>Name</w:t>
              </w:r>
            </w:hyperlink>
            <w:r w:rsidR="00E96E30" w:rsidRPr="00F97735">
              <w:rPr>
                <w:b/>
                <w:bCs/>
                <w:color w:val="000000"/>
                <w:sz w:val="22"/>
                <w:szCs w:val="22"/>
                <w:lang w:eastAsia="en-GB"/>
              </w:rPr>
              <w:t xml:space="preserve"> </w:t>
            </w:r>
          </w:p>
        </w:tc>
        <w:tc>
          <w:tcPr>
            <w:tcW w:w="3260"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E96E30" w:rsidP="005329AB">
            <w:pPr>
              <w:spacing w:before="30" w:after="30" w:line="276" w:lineRule="atLeast"/>
              <w:jc w:val="center"/>
              <w:rPr>
                <w:b/>
                <w:bCs/>
                <w:color w:val="000000"/>
                <w:sz w:val="22"/>
                <w:szCs w:val="22"/>
                <w:lang w:eastAsia="en-GB"/>
              </w:rPr>
            </w:pPr>
            <w:r w:rsidRPr="00F97735">
              <w:rPr>
                <w:b/>
                <w:bCs/>
                <w:color w:val="000000"/>
                <w:sz w:val="22"/>
                <w:szCs w:val="22"/>
                <w:lang w:eastAsia="en-GB"/>
              </w:rPr>
              <w:t>Definition</w:t>
            </w:r>
          </w:p>
        </w:tc>
        <w:tc>
          <w:tcPr>
            <w:tcW w:w="1559"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Pr>
          <w:p w:rsidR="00E96E30" w:rsidRPr="00F97735" w:rsidRDefault="00E96E30" w:rsidP="00E96E30">
            <w:pPr>
              <w:spacing w:before="30" w:after="30" w:line="276" w:lineRule="atLeast"/>
              <w:jc w:val="center"/>
              <w:rPr>
                <w:b/>
                <w:bCs/>
                <w:color w:val="000000"/>
                <w:sz w:val="22"/>
                <w:szCs w:val="22"/>
                <w:lang w:eastAsia="en-GB"/>
              </w:rPr>
            </w:pPr>
            <w:r w:rsidRPr="00F97735">
              <w:rPr>
                <w:b/>
                <w:bCs/>
                <w:color w:val="000000"/>
                <w:sz w:val="22"/>
                <w:szCs w:val="22"/>
                <w:lang w:eastAsia="en-GB"/>
              </w:rPr>
              <w:t xml:space="preserve">Data type and Value </w:t>
            </w:r>
          </w:p>
        </w:tc>
        <w:tc>
          <w:tcPr>
            <w:tcW w:w="1843" w:type="dxa"/>
            <w:tcBorders>
              <w:top w:val="single" w:sz="12" w:space="0" w:color="000000" w:themeColor="text1"/>
              <w:left w:val="single" w:sz="2" w:space="0" w:color="000000" w:themeColor="text1"/>
              <w:bottom w:val="single" w:sz="12" w:space="0" w:color="000000" w:themeColor="text1"/>
              <w:right w:val="single" w:sz="2" w:space="0" w:color="000000" w:themeColor="text1"/>
            </w:tcBorders>
            <w:shd w:val="clear" w:color="auto" w:fill="FFFFFF" w:themeFill="background1"/>
            <w:tcMar>
              <w:top w:w="96" w:type="dxa"/>
              <w:left w:w="120" w:type="dxa"/>
              <w:bottom w:w="96" w:type="dxa"/>
              <w:right w:w="120" w:type="dxa"/>
            </w:tcMar>
            <w:hideMark/>
          </w:tcPr>
          <w:p w:rsidR="00E96E30" w:rsidRPr="00F97735" w:rsidRDefault="00E96E30" w:rsidP="00897868">
            <w:pPr>
              <w:spacing w:before="30" w:after="30" w:line="276" w:lineRule="atLeast"/>
              <w:jc w:val="center"/>
              <w:rPr>
                <w:b/>
                <w:bCs/>
                <w:color w:val="000000"/>
                <w:sz w:val="22"/>
                <w:szCs w:val="22"/>
                <w:lang w:eastAsia="en-GB"/>
              </w:rPr>
            </w:pPr>
            <w:r w:rsidRPr="00F97735">
              <w:rPr>
                <w:b/>
                <w:bCs/>
                <w:color w:val="000000"/>
                <w:sz w:val="22"/>
                <w:szCs w:val="22"/>
                <w:lang w:eastAsia="en-GB"/>
              </w:rPr>
              <w:t>Multiplicity and Use</w:t>
            </w:r>
          </w:p>
        </w:tc>
      </w:tr>
      <w:tr w:rsidR="00E96E30" w:rsidRPr="00F97735" w:rsidTr="00C94346">
        <w:tc>
          <w:tcPr>
            <w:tcW w:w="1985"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id </w:t>
            </w:r>
          </w:p>
        </w:tc>
        <w:tc>
          <w:tcPr>
            <w:tcW w:w="3260"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Unique Identifier assigned to the </w:t>
            </w:r>
            <w:r w:rsidR="00DB3331">
              <w:rPr>
                <w:color w:val="000000"/>
                <w:sz w:val="22"/>
                <w:szCs w:val="22"/>
                <w:lang w:eastAsia="en-GB"/>
              </w:rPr>
              <w:t>owc</w:t>
            </w:r>
            <w:r w:rsidRPr="00F97735">
              <w:rPr>
                <w:color w:val="000000"/>
                <w:sz w:val="22"/>
                <w:szCs w:val="22"/>
                <w:lang w:eastAsia="en-GB"/>
              </w:rPr>
              <w:t xml:space="preserve"> Resource. Used to reference a resource from other resources </w:t>
            </w:r>
          </w:p>
        </w:tc>
        <w:tc>
          <w:tcPr>
            <w:tcW w:w="1559" w:type="dxa"/>
            <w:tcBorders>
              <w:top w:val="single" w:sz="12" w:space="0" w:color="000000" w:themeColor="text1"/>
              <w:left w:val="single" w:sz="2" w:space="0" w:color="000000" w:themeColor="text1"/>
              <w:right w:val="single" w:sz="2" w:space="0" w:color="000000" w:themeColor="text1"/>
            </w:tcBorders>
          </w:tcPr>
          <w:p w:rsidR="00E96E30" w:rsidRPr="00F97735" w:rsidRDefault="00603407" w:rsidP="00E96E30">
            <w:pPr>
              <w:spacing w:before="30" w:after="30" w:line="360" w:lineRule="atLeast"/>
              <w:rPr>
                <w:color w:val="000000"/>
                <w:sz w:val="22"/>
                <w:szCs w:val="22"/>
                <w:lang w:eastAsia="en-GB"/>
              </w:rPr>
            </w:pPr>
            <w:hyperlink r:id="rId45" w:history="1">
              <w:r w:rsidR="00E96E30" w:rsidRPr="0012426B">
                <w:rPr>
                  <w:sz w:val="22"/>
                  <w:szCs w:val="22"/>
                  <w:lang w:eastAsia="en-GB"/>
                </w:rPr>
                <w:t>CharacterString</w:t>
              </w:r>
            </w:hyperlink>
            <w:r w:rsidR="00E96E30" w:rsidRPr="00F97735">
              <w:rPr>
                <w:color w:val="000000"/>
                <w:sz w:val="22"/>
                <w:szCs w:val="22"/>
                <w:lang w:eastAsia="en-GB"/>
              </w:rPr>
              <w:t xml:space="preserve"> </w:t>
            </w:r>
          </w:p>
        </w:tc>
        <w:tc>
          <w:tcPr>
            <w:tcW w:w="1843" w:type="dxa"/>
            <w:tcBorders>
              <w:top w:val="single" w:sz="12" w:space="0" w:color="000000" w:themeColor="text1"/>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One (mandatory) </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title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 Human Readable Title for the </w:t>
            </w:r>
            <w:r w:rsidR="00DB3331">
              <w:rPr>
                <w:color w:val="000000"/>
                <w:sz w:val="22"/>
                <w:szCs w:val="22"/>
                <w:lang w:eastAsia="en-GB"/>
              </w:rPr>
              <w:t>owc</w:t>
            </w:r>
            <w:r w:rsidRPr="00F97735">
              <w:rPr>
                <w:color w:val="000000"/>
                <w:sz w:val="22"/>
                <w:szCs w:val="22"/>
                <w:lang w:eastAsia="en-GB"/>
              </w:rPr>
              <w:t xml:space="preserve"> Resource. </w:t>
            </w:r>
          </w:p>
        </w:tc>
        <w:tc>
          <w:tcPr>
            <w:tcW w:w="1559" w:type="dxa"/>
            <w:tcBorders>
              <w:left w:val="single" w:sz="2" w:space="0" w:color="000000" w:themeColor="text1"/>
              <w:right w:val="single" w:sz="2" w:space="0" w:color="000000" w:themeColor="text1"/>
            </w:tcBorders>
          </w:tcPr>
          <w:p w:rsidR="00E96E30" w:rsidRPr="0012426B" w:rsidRDefault="00603407" w:rsidP="00E96E30">
            <w:pPr>
              <w:spacing w:before="30" w:after="30" w:line="360" w:lineRule="atLeast"/>
              <w:rPr>
                <w:color w:val="000000"/>
                <w:sz w:val="22"/>
                <w:szCs w:val="22"/>
                <w:lang w:eastAsia="en-GB"/>
              </w:rPr>
            </w:pPr>
            <w:hyperlink r:id="rId46" w:history="1">
              <w:r w:rsidR="00E96E30" w:rsidRPr="0012426B">
                <w:rPr>
                  <w:sz w:val="22"/>
                  <w:szCs w:val="22"/>
                  <w:lang w:eastAsia="en-GB"/>
                </w:rPr>
                <w:t>CharacterString</w:t>
              </w:r>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abstract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12426B" w:rsidRDefault="00E96E30" w:rsidP="005329AB">
            <w:pPr>
              <w:spacing w:before="30" w:after="30" w:line="360" w:lineRule="atLeast"/>
              <w:rPr>
                <w:sz w:val="22"/>
                <w:szCs w:val="22"/>
                <w:lang w:eastAsia="en-GB"/>
              </w:rPr>
            </w:pPr>
            <w:r w:rsidRPr="0012426B">
              <w:rPr>
                <w:sz w:val="22"/>
                <w:szCs w:val="22"/>
                <w:lang w:eastAsia="en-GB"/>
              </w:rPr>
              <w:t xml:space="preserve">Description of the Context Document Purpose/Content </w:t>
            </w:r>
          </w:p>
        </w:tc>
        <w:tc>
          <w:tcPr>
            <w:tcW w:w="1559" w:type="dxa"/>
            <w:tcBorders>
              <w:left w:val="single" w:sz="2" w:space="0" w:color="000000" w:themeColor="text1"/>
              <w:right w:val="single" w:sz="2" w:space="0" w:color="000000" w:themeColor="text1"/>
            </w:tcBorders>
          </w:tcPr>
          <w:p w:rsidR="00E96E30" w:rsidRPr="0012426B" w:rsidRDefault="00603407" w:rsidP="00E96E30">
            <w:pPr>
              <w:spacing w:before="30" w:after="30" w:line="360" w:lineRule="atLeast"/>
              <w:rPr>
                <w:sz w:val="22"/>
                <w:szCs w:val="22"/>
                <w:lang w:eastAsia="en-GB"/>
              </w:rPr>
            </w:pPr>
            <w:hyperlink r:id="rId47" w:history="1">
              <w:r w:rsidR="00E96E30" w:rsidRPr="0012426B">
                <w:rPr>
                  <w:sz w:val="22"/>
                  <w:szCs w:val="22"/>
                  <w:lang w:eastAsia="en-GB"/>
                </w:rPr>
                <w:t>CharacterString</w:t>
              </w:r>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updateDate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Date when the resource definition was updated </w:t>
            </w:r>
          </w:p>
        </w:tc>
        <w:tc>
          <w:tcPr>
            <w:tcW w:w="1559" w:type="dxa"/>
            <w:tcBorders>
              <w:left w:val="single" w:sz="2" w:space="0" w:color="000000" w:themeColor="text1"/>
              <w:right w:val="single" w:sz="2" w:space="0" w:color="000000" w:themeColor="text1"/>
            </w:tcBorders>
          </w:tcPr>
          <w:p w:rsidR="00E96E30" w:rsidRPr="00F97735" w:rsidRDefault="00603407" w:rsidP="00E96E30">
            <w:pPr>
              <w:spacing w:before="30" w:after="30" w:line="360" w:lineRule="atLeast"/>
              <w:rPr>
                <w:color w:val="000000"/>
                <w:sz w:val="22"/>
                <w:szCs w:val="22"/>
                <w:lang w:eastAsia="en-GB"/>
              </w:rPr>
            </w:pPr>
            <w:hyperlink r:id="rId48" w:history="1">
              <w:r w:rsidR="00E96E30" w:rsidRPr="0012426B">
                <w:rPr>
                  <w:sz w:val="22"/>
                  <w:szCs w:val="22"/>
                  <w:lang w:eastAsia="en-GB"/>
                </w:rPr>
                <w:t>CharacterString</w:t>
              </w:r>
            </w:hyperlink>
            <w:r w:rsidR="00E96E30" w:rsidRPr="0012426B">
              <w:rPr>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author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t xml:space="preserve">Identifier for the author of the </w:t>
            </w:r>
            <w:r w:rsidRPr="00F97735">
              <w:rPr>
                <w:color w:val="000000"/>
                <w:sz w:val="22"/>
                <w:szCs w:val="22"/>
                <w:lang w:eastAsia="en-GB"/>
              </w:rPr>
              <w:lastRenderedPageBreak/>
              <w:t xml:space="preserve">resource definition </w:t>
            </w:r>
          </w:p>
        </w:tc>
        <w:tc>
          <w:tcPr>
            <w:tcW w:w="1559" w:type="dxa"/>
            <w:tcBorders>
              <w:left w:val="single" w:sz="2" w:space="0" w:color="000000" w:themeColor="text1"/>
              <w:right w:val="single" w:sz="2" w:space="0" w:color="000000" w:themeColor="text1"/>
            </w:tcBorders>
          </w:tcPr>
          <w:p w:rsidR="00E96E30" w:rsidRPr="00F97735" w:rsidRDefault="00603407" w:rsidP="00E96E30">
            <w:pPr>
              <w:spacing w:before="30" w:after="30" w:line="360" w:lineRule="atLeast"/>
              <w:rPr>
                <w:color w:val="000000"/>
                <w:sz w:val="22"/>
                <w:szCs w:val="22"/>
                <w:lang w:eastAsia="en-GB"/>
              </w:rPr>
            </w:pPr>
            <w:hyperlink r:id="rId49" w:history="1">
              <w:r w:rsidR="00E96E30" w:rsidRPr="0012426B">
                <w:rPr>
                  <w:sz w:val="22"/>
                  <w:szCs w:val="22"/>
                  <w:lang w:eastAsia="en-GB"/>
                </w:rPr>
                <w:t>CharacterString</w:t>
              </w:r>
            </w:hyperlink>
            <w:r w:rsidR="00E96E30" w:rsidRPr="00F97735">
              <w:rPr>
                <w:color w:val="000000"/>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BD0D9D" w:rsidP="005329AB">
            <w:pPr>
              <w:spacing w:before="30" w:after="30" w:line="360" w:lineRule="atLeast"/>
              <w:rPr>
                <w:color w:val="000000"/>
                <w:sz w:val="22"/>
                <w:szCs w:val="22"/>
                <w:lang w:eastAsia="en-GB"/>
              </w:rPr>
            </w:pPr>
            <w:r>
              <w:t xml:space="preserve">Zero or one </w:t>
            </w:r>
            <w:r>
              <w:lastRenderedPageBreak/>
              <w:t>(optional)</w:t>
            </w:r>
          </w:p>
        </w:tc>
      </w:tr>
      <w:tr w:rsidR="00E96E30" w:rsidRPr="00F97735" w:rsidTr="00C94346">
        <w:tc>
          <w:tcPr>
            <w:tcW w:w="1985"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E96E30" w:rsidP="005329AB">
            <w:pPr>
              <w:spacing w:before="30" w:after="30" w:line="360" w:lineRule="atLeast"/>
              <w:rPr>
                <w:color w:val="000000"/>
                <w:sz w:val="22"/>
                <w:szCs w:val="22"/>
                <w:lang w:eastAsia="en-GB"/>
              </w:rPr>
            </w:pPr>
            <w:r w:rsidRPr="00F97735">
              <w:rPr>
                <w:color w:val="000000"/>
                <w:sz w:val="22"/>
                <w:szCs w:val="22"/>
                <w:lang w:eastAsia="en-GB"/>
              </w:rPr>
              <w:lastRenderedPageBreak/>
              <w:t xml:space="preserve">publisher </w:t>
            </w:r>
          </w:p>
        </w:tc>
        <w:tc>
          <w:tcPr>
            <w:tcW w:w="3260" w:type="dxa"/>
            <w:tcBorders>
              <w:left w:val="single" w:sz="2" w:space="0" w:color="000000" w:themeColor="text1"/>
              <w:right w:val="single" w:sz="2" w:space="0" w:color="000000" w:themeColor="text1"/>
            </w:tcBorders>
            <w:tcMar>
              <w:top w:w="48" w:type="dxa"/>
              <w:left w:w="120" w:type="dxa"/>
              <w:bottom w:w="48" w:type="dxa"/>
              <w:right w:w="120" w:type="dxa"/>
            </w:tcMar>
            <w:hideMark/>
          </w:tcPr>
          <w:p w:rsidR="00E15D0D" w:rsidRDefault="00E96E30">
            <w:pPr>
              <w:spacing w:before="30" w:after="30" w:line="360" w:lineRule="atLeast"/>
              <w:rPr>
                <w:color w:val="000000"/>
                <w:sz w:val="22"/>
                <w:szCs w:val="22"/>
                <w:lang w:eastAsia="en-GB"/>
              </w:rPr>
            </w:pPr>
            <w:r w:rsidRPr="00F97735">
              <w:rPr>
                <w:color w:val="000000"/>
                <w:sz w:val="22"/>
                <w:szCs w:val="22"/>
                <w:lang w:eastAsia="en-GB"/>
              </w:rPr>
              <w:t xml:space="preserve">Identifier for the publisher of the </w:t>
            </w:r>
            <w:r w:rsidR="00BB4D43">
              <w:rPr>
                <w:color w:val="000000"/>
                <w:sz w:val="22"/>
                <w:szCs w:val="22"/>
                <w:lang w:eastAsia="en-GB"/>
              </w:rPr>
              <w:t>resource definition</w:t>
            </w:r>
            <w:r w:rsidRPr="00F97735">
              <w:rPr>
                <w:color w:val="000000"/>
                <w:sz w:val="22"/>
                <w:szCs w:val="22"/>
                <w:lang w:eastAsia="en-GB"/>
              </w:rPr>
              <w:t xml:space="preserve"> </w:t>
            </w:r>
          </w:p>
        </w:tc>
        <w:tc>
          <w:tcPr>
            <w:tcW w:w="1559" w:type="dxa"/>
            <w:tcBorders>
              <w:left w:val="single" w:sz="2" w:space="0" w:color="000000" w:themeColor="text1"/>
              <w:right w:val="single" w:sz="2" w:space="0" w:color="000000" w:themeColor="text1"/>
            </w:tcBorders>
          </w:tcPr>
          <w:p w:rsidR="00E96E30" w:rsidRPr="00F97735" w:rsidRDefault="00603407" w:rsidP="00E96E30">
            <w:pPr>
              <w:spacing w:before="30" w:after="30" w:line="360" w:lineRule="atLeast"/>
              <w:rPr>
                <w:color w:val="000000"/>
                <w:sz w:val="22"/>
                <w:szCs w:val="22"/>
                <w:lang w:eastAsia="en-GB"/>
              </w:rPr>
            </w:pPr>
            <w:hyperlink r:id="rId50" w:history="1">
              <w:r w:rsidR="00E96E30" w:rsidRPr="0012426B">
                <w:rPr>
                  <w:sz w:val="22"/>
                  <w:szCs w:val="22"/>
                  <w:lang w:eastAsia="en-GB"/>
                </w:rPr>
                <w:t>CharacterString</w:t>
              </w:r>
            </w:hyperlink>
            <w:r w:rsidR="00E96E30" w:rsidRPr="00F97735">
              <w:rPr>
                <w:color w:val="000000"/>
                <w:sz w:val="22"/>
                <w:szCs w:val="22"/>
                <w:lang w:eastAsia="en-GB"/>
              </w:rPr>
              <w:t xml:space="preserve"> </w:t>
            </w:r>
          </w:p>
        </w:tc>
        <w:tc>
          <w:tcPr>
            <w:tcW w:w="1843" w:type="dxa"/>
            <w:tcBorders>
              <w:left w:val="single" w:sz="2" w:space="0" w:color="000000" w:themeColor="text1"/>
              <w:right w:val="single" w:sz="2" w:space="0" w:color="000000" w:themeColor="text1"/>
            </w:tcBorders>
            <w:tcMar>
              <w:top w:w="48" w:type="dxa"/>
              <w:left w:w="120" w:type="dxa"/>
              <w:bottom w:w="48" w:type="dxa"/>
              <w:right w:w="120" w:type="dxa"/>
            </w:tcMar>
            <w:hideMark/>
          </w:tcPr>
          <w:p w:rsidR="00E96E30"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rights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Rights which apply to the resource definition</w:t>
            </w:r>
            <w:r w:rsidR="008532CC" w:rsidRPr="009E07E9">
              <w:rPr>
                <w:color w:val="000000"/>
                <w:sz w:val="22"/>
                <w:szCs w:val="22"/>
                <w:vertAlign w:val="superscript"/>
                <w:lang w:eastAsia="en-GB"/>
              </w:rPr>
              <w:t>a</w:t>
            </w:r>
            <w:r w:rsidRPr="00F97735">
              <w:rPr>
                <w:color w:val="000000"/>
                <w:sz w:val="22"/>
                <w:szCs w:val="22"/>
                <w:lang w:eastAsia="en-GB"/>
              </w:rPr>
              <w:t xml:space="preserve"> </w:t>
            </w:r>
          </w:p>
        </w:tc>
        <w:tc>
          <w:tcPr>
            <w:tcW w:w="1559" w:type="dxa"/>
          </w:tcPr>
          <w:p w:rsidR="00F97735" w:rsidRPr="0012426B" w:rsidRDefault="00603407" w:rsidP="003E3E3F">
            <w:pPr>
              <w:spacing w:before="30" w:after="30" w:line="360" w:lineRule="atLeast"/>
              <w:rPr>
                <w:color w:val="000000"/>
                <w:sz w:val="22"/>
                <w:szCs w:val="22"/>
                <w:lang w:eastAsia="en-GB"/>
              </w:rPr>
            </w:pPr>
            <w:hyperlink r:id="rId51" w:history="1">
              <w:r w:rsidR="00F97735" w:rsidRPr="0012426B">
                <w:rPr>
                  <w:sz w:val="22"/>
                  <w:szCs w:val="22"/>
                  <w:lang w:eastAsia="en-GB"/>
                </w:rPr>
                <w:t>CharacterString</w:t>
              </w:r>
            </w:hyperlink>
            <w:r w:rsidR="00F97735" w:rsidRPr="0012426B">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geospatialExtent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The geographic extent of the resource</w:t>
            </w:r>
            <w:r w:rsidR="008532CC" w:rsidRPr="009E07E9">
              <w:rPr>
                <w:color w:val="000000"/>
                <w:sz w:val="22"/>
                <w:szCs w:val="22"/>
                <w:vertAlign w:val="superscript"/>
                <w:lang w:eastAsia="en-GB"/>
              </w:rPr>
              <w:t xml:space="preserve">b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GM_Envelope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temporalExtent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The temporal extent of the content of the </w:t>
            </w:r>
            <w:r w:rsidR="0012426B" w:rsidRPr="00F97735">
              <w:rPr>
                <w:color w:val="000000"/>
                <w:sz w:val="22"/>
                <w:szCs w:val="22"/>
                <w:lang w:eastAsia="en-GB"/>
              </w:rPr>
              <w:t>resource</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TM_GeometricPrimitive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preview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 URI identifying a preview of the resource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contentByRef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 URI identifying a service which will return an immediately exploitable result by simply requesting based on the URI. The expectation is that the return type of this call will be a </w:t>
            </w:r>
            <w:r w:rsidR="00844205" w:rsidRPr="00F97735">
              <w:rPr>
                <w:color w:val="000000"/>
                <w:sz w:val="22"/>
                <w:szCs w:val="22"/>
                <w:lang w:eastAsia="en-GB"/>
              </w:rPr>
              <w:t>well-known</w:t>
            </w:r>
            <w:r w:rsidRPr="00F97735">
              <w:rPr>
                <w:color w:val="000000"/>
                <w:sz w:val="22"/>
                <w:szCs w:val="22"/>
                <w:lang w:eastAsia="en-GB"/>
              </w:rPr>
              <w:t xml:space="preserve"> format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offering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Service or inline content offering for the resource targeted at OGC compliant clients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owc:OfferingType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active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This flag indicates the state of the resource within the context document. It can be interpreted by the caller as required (this may be defined in a profile or in the specific service extensions) c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Boolean Default=TRUE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keyword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Keyword related to this resource definition. Shall support an </w:t>
            </w:r>
            <w:r w:rsidRPr="00F97735">
              <w:rPr>
                <w:color w:val="000000"/>
                <w:sz w:val="22"/>
                <w:szCs w:val="22"/>
                <w:lang w:eastAsia="en-GB"/>
              </w:rPr>
              <w:lastRenderedPageBreak/>
              <w:t xml:space="preserve">optional codelist parameter. </w:t>
            </w:r>
          </w:p>
        </w:tc>
        <w:tc>
          <w:tcPr>
            <w:tcW w:w="1559" w:type="dxa"/>
          </w:tcPr>
          <w:p w:rsidR="00F97735" w:rsidRPr="0012426B" w:rsidRDefault="00603407" w:rsidP="003E3E3F">
            <w:pPr>
              <w:spacing w:before="30" w:after="30" w:line="360" w:lineRule="atLeast"/>
              <w:rPr>
                <w:color w:val="000000"/>
                <w:sz w:val="22"/>
                <w:szCs w:val="22"/>
                <w:lang w:eastAsia="en-GB"/>
              </w:rPr>
            </w:pPr>
            <w:hyperlink r:id="rId52" w:history="1">
              <w:r w:rsidR="00F97735" w:rsidRPr="0012426B">
                <w:rPr>
                  <w:sz w:val="22"/>
                  <w:szCs w:val="22"/>
                  <w:lang w:eastAsia="en-GB"/>
                </w:rPr>
                <w:t>CharacterString</w:t>
              </w:r>
            </w:hyperlink>
            <w:r w:rsidR="00F97735" w:rsidRPr="0012426B">
              <w:rPr>
                <w:color w:val="000000"/>
                <w:sz w:val="22"/>
                <w:szCs w:val="22"/>
                <w:lang w:eastAsia="en-GB"/>
              </w:rPr>
              <w:t xml:space="preserve">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 xml:space="preserve">Zero or more </w:t>
            </w:r>
            <w:r w:rsidRPr="009C340E">
              <w:lastRenderedPageBreak/>
              <w:t>(optional)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lastRenderedPageBreak/>
              <w:t xml:space="preserve">minScaleDenominator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Minimum scale for the display of the layer.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double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maxScaleDenominator </w:t>
            </w:r>
          </w:p>
        </w:tc>
        <w:tc>
          <w:tcPr>
            <w:tcW w:w="3260" w:type="dxa"/>
            <w:tcMar>
              <w:top w:w="48" w:type="dxa"/>
              <w:left w:w="120" w:type="dxa"/>
              <w:bottom w:w="48" w:type="dxa"/>
              <w:right w:w="120" w:type="dxa"/>
            </w:tcMar>
            <w:hideMark/>
          </w:tcPr>
          <w:p w:rsidR="00F97735" w:rsidRPr="00F97735" w:rsidRDefault="00F97735" w:rsidP="0012426B">
            <w:pPr>
              <w:spacing w:before="30" w:after="30" w:line="360" w:lineRule="atLeast"/>
              <w:rPr>
                <w:color w:val="000000"/>
                <w:sz w:val="22"/>
                <w:szCs w:val="22"/>
                <w:lang w:eastAsia="en-GB"/>
              </w:rPr>
            </w:pPr>
            <w:r w:rsidRPr="00F97735">
              <w:rPr>
                <w:color w:val="000000"/>
                <w:sz w:val="22"/>
                <w:szCs w:val="22"/>
                <w:lang w:eastAsia="en-GB"/>
              </w:rPr>
              <w:t xml:space="preserve">Maximum scale for the display of the layer.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double </w:t>
            </w:r>
          </w:p>
        </w:tc>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t>Zero or one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resourceMetadata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Metadata about the resource itself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Association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C704A4" w:rsidRPr="00F97735" w:rsidTr="00C94346">
        <w:tc>
          <w:tcPr>
            <w:tcW w:w="1985" w:type="dxa"/>
            <w:tcMar>
              <w:top w:w="48" w:type="dxa"/>
              <w:left w:w="120" w:type="dxa"/>
              <w:bottom w:w="48" w:type="dxa"/>
              <w:right w:w="120" w:type="dxa"/>
            </w:tcMar>
          </w:tcPr>
          <w:p w:rsidR="00C704A4" w:rsidRPr="00F97735" w:rsidRDefault="00C704A4" w:rsidP="005329AB">
            <w:pPr>
              <w:spacing w:before="30" w:after="30" w:line="360" w:lineRule="atLeast"/>
              <w:rPr>
                <w:color w:val="000000"/>
                <w:sz w:val="22"/>
                <w:szCs w:val="22"/>
                <w:lang w:eastAsia="en-GB"/>
              </w:rPr>
            </w:pPr>
            <w:r>
              <w:rPr>
                <w:color w:val="000000"/>
                <w:sz w:val="22"/>
                <w:szCs w:val="22"/>
                <w:lang w:eastAsia="en-GB"/>
              </w:rPr>
              <w:t>folder</w:t>
            </w:r>
          </w:p>
        </w:tc>
        <w:tc>
          <w:tcPr>
            <w:tcW w:w="3260" w:type="dxa"/>
            <w:tcMar>
              <w:top w:w="48" w:type="dxa"/>
              <w:left w:w="120" w:type="dxa"/>
              <w:bottom w:w="48" w:type="dxa"/>
              <w:right w:w="120" w:type="dxa"/>
            </w:tcMar>
          </w:tcPr>
          <w:p w:rsidR="00E15D0D" w:rsidRDefault="00C704A4" w:rsidP="009E07E9">
            <w:pPr>
              <w:spacing w:before="30" w:after="30" w:line="360" w:lineRule="atLeast"/>
              <w:rPr>
                <w:color w:val="000000"/>
                <w:sz w:val="22"/>
                <w:szCs w:val="22"/>
                <w:lang w:eastAsia="en-GB"/>
              </w:rPr>
            </w:pPr>
            <w:r>
              <w:rPr>
                <w:color w:val="000000"/>
                <w:sz w:val="22"/>
                <w:szCs w:val="22"/>
                <w:lang w:eastAsia="en-GB"/>
              </w:rPr>
              <w:t>Definition of the folder structure in which the resource is placed.</w:t>
            </w:r>
            <w:r w:rsidR="00EA7D96">
              <w:rPr>
                <w:color w:val="000000"/>
                <w:sz w:val="22"/>
                <w:szCs w:val="22"/>
                <w:lang w:eastAsia="en-GB"/>
              </w:rPr>
              <w:t xml:space="preserve"> </w:t>
            </w:r>
          </w:p>
        </w:tc>
        <w:tc>
          <w:tcPr>
            <w:tcW w:w="1559" w:type="dxa"/>
          </w:tcPr>
          <w:p w:rsidR="00C704A4" w:rsidRPr="00F97735" w:rsidRDefault="00C704A4" w:rsidP="003E3E3F">
            <w:pPr>
              <w:spacing w:before="30" w:after="30" w:line="360" w:lineRule="atLeast"/>
              <w:rPr>
                <w:color w:val="000000"/>
                <w:sz w:val="22"/>
                <w:szCs w:val="22"/>
                <w:lang w:eastAsia="en-GB"/>
              </w:rPr>
            </w:pPr>
            <w:r>
              <w:rPr>
                <w:color w:val="000000"/>
                <w:sz w:val="22"/>
                <w:szCs w:val="22"/>
                <w:lang w:eastAsia="en-GB"/>
              </w:rPr>
              <w:t>CharacterString</w:t>
            </w:r>
          </w:p>
        </w:tc>
        <w:tc>
          <w:tcPr>
            <w:tcW w:w="1843" w:type="dxa"/>
            <w:tcMar>
              <w:top w:w="48" w:type="dxa"/>
              <w:left w:w="120" w:type="dxa"/>
              <w:bottom w:w="48" w:type="dxa"/>
              <w:right w:w="120" w:type="dxa"/>
            </w:tcMar>
          </w:tcPr>
          <w:p w:rsidR="00C704A4" w:rsidRPr="009C340E" w:rsidRDefault="00EA7D96" w:rsidP="005329AB">
            <w:pPr>
              <w:spacing w:before="30" w:after="30" w:line="360" w:lineRule="atLeast"/>
            </w:pPr>
            <w:r w:rsidRPr="009C340E">
              <w:t>Zero or more (optional)</w:t>
            </w:r>
          </w:p>
        </w:tc>
      </w:tr>
      <w:tr w:rsidR="00F97735" w:rsidRPr="00F97735" w:rsidTr="00C94346">
        <w:tc>
          <w:tcPr>
            <w:tcW w:w="198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260"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Any encoding should allow the user to extend the resource content to include custom items </w:t>
            </w:r>
          </w:p>
        </w:tc>
        <w:tc>
          <w:tcPr>
            <w:tcW w:w="1559" w:type="dxa"/>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1843"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BB4D43" w:rsidRDefault="00BB4D43"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2</w:t>
      </w:r>
      <w:r w:rsidR="008532CC">
        <w:fldChar w:fldCharType="end"/>
      </w:r>
      <w:r>
        <w:t>- Resource Class Properties</w:t>
      </w:r>
    </w:p>
    <w:p w:rsidR="008A768D" w:rsidRDefault="00BC58E0" w:rsidP="00BC58E0">
      <w:pPr>
        <w:shd w:val="clear" w:color="auto" w:fill="FFFFFF"/>
        <w:spacing w:after="0" w:line="360" w:lineRule="atLeast"/>
        <w:rPr>
          <w:color w:val="000000"/>
          <w:lang w:eastAsia="en-GB"/>
        </w:rPr>
      </w:pPr>
      <w:r w:rsidRPr="00B841C1">
        <w:rPr>
          <w:rFonts w:ascii="Arial" w:hAnsi="Arial" w:cs="Arial"/>
          <w:color w:val="000000"/>
          <w:lang w:eastAsia="en-GB"/>
        </w:rPr>
        <w:br/>
      </w:r>
      <w:r w:rsidRPr="008A768D">
        <w:rPr>
          <w:color w:val="000000"/>
          <w:vertAlign w:val="superscript"/>
          <w:lang w:eastAsia="en-GB"/>
        </w:rPr>
        <w:t>a</w:t>
      </w:r>
      <w:r w:rsidRPr="008A768D">
        <w:rPr>
          <w:color w:val="000000"/>
          <w:lang w:eastAsia="en-GB"/>
        </w:rPr>
        <w:t xml:space="preserve"> The semantics of rights is not defined here and needs to be defined in extension packages.</w:t>
      </w:r>
    </w:p>
    <w:p w:rsidR="008A768D" w:rsidRDefault="00BC58E0" w:rsidP="00BC58E0">
      <w:pPr>
        <w:shd w:val="clear" w:color="auto" w:fill="FFFFFF"/>
        <w:spacing w:after="0" w:line="360" w:lineRule="atLeast"/>
        <w:rPr>
          <w:color w:val="000000"/>
          <w:vertAlign w:val="superscript"/>
          <w:lang w:eastAsia="en-GB"/>
        </w:rPr>
      </w:pPr>
      <w:r w:rsidRPr="008A768D">
        <w:rPr>
          <w:color w:val="000000"/>
          <w:lang w:eastAsia="en-GB"/>
        </w:rPr>
        <w:br/>
      </w:r>
      <w:r w:rsidRPr="008A768D">
        <w:rPr>
          <w:color w:val="000000"/>
          <w:vertAlign w:val="superscript"/>
          <w:lang w:eastAsia="en-GB"/>
        </w:rPr>
        <w:t>b</w:t>
      </w:r>
      <w:r w:rsidRPr="008A768D">
        <w:rPr>
          <w:color w:val="000000"/>
          <w:lang w:eastAsia="en-GB"/>
        </w:rPr>
        <w:t xml:space="preserve"> The geospatial extent indicates to a client that data that intersects with this area needs to be retrieved and, if relevant portrayed. There is no specific requirement to hard clip the data to this boundary.</w:t>
      </w:r>
      <w:r w:rsidRPr="008A768D">
        <w:rPr>
          <w:color w:val="000000"/>
          <w:lang w:eastAsia="en-GB"/>
        </w:rPr>
        <w:br/>
      </w:r>
    </w:p>
    <w:p w:rsidR="008A768D" w:rsidRDefault="00BC58E0" w:rsidP="00BC58E0">
      <w:pPr>
        <w:shd w:val="clear" w:color="auto" w:fill="FFFFFF"/>
        <w:spacing w:after="0" w:line="360" w:lineRule="atLeast"/>
        <w:rPr>
          <w:color w:val="000000"/>
          <w:lang w:eastAsia="en-GB"/>
        </w:rPr>
      </w:pPr>
      <w:r w:rsidRPr="008A768D">
        <w:rPr>
          <w:color w:val="000000"/>
          <w:vertAlign w:val="superscript"/>
          <w:lang w:eastAsia="en-GB"/>
        </w:rPr>
        <w:t>c</w:t>
      </w:r>
      <w:r w:rsidRPr="008A768D">
        <w:rPr>
          <w:color w:val="000000"/>
          <w:lang w:eastAsia="en-GB"/>
        </w:rPr>
        <w:t xml:space="preserve"> The temporal extent indicates to a client that d</w:t>
      </w:r>
      <w:r w:rsidR="0012426B">
        <w:rPr>
          <w:color w:val="000000"/>
          <w:lang w:eastAsia="en-GB"/>
        </w:rPr>
        <w:t>ata th</w:t>
      </w:r>
      <w:r w:rsidRPr="008A768D">
        <w:rPr>
          <w:color w:val="000000"/>
          <w:lang w:eastAsia="en-GB"/>
        </w:rPr>
        <w:t>at intersects with this time interval needs to be retrieved, and, if relevant, portrayed. There is no specific requirement to hard clip the data to this boundary.</w:t>
      </w:r>
    </w:p>
    <w:p w:rsidR="00BC58E0" w:rsidRPr="008A768D" w:rsidRDefault="00BC58E0" w:rsidP="00BC58E0">
      <w:pPr>
        <w:shd w:val="clear" w:color="auto" w:fill="FFFFFF"/>
        <w:spacing w:after="0" w:line="360" w:lineRule="atLeast"/>
        <w:rPr>
          <w:color w:val="000000"/>
          <w:lang w:eastAsia="en-GB"/>
        </w:rPr>
      </w:pPr>
      <w:r w:rsidRPr="008A768D">
        <w:rPr>
          <w:color w:val="000000"/>
          <w:lang w:eastAsia="en-GB"/>
        </w:rPr>
        <w:br/>
      </w:r>
      <w:r w:rsidRPr="008A768D">
        <w:rPr>
          <w:color w:val="000000"/>
          <w:vertAlign w:val="superscript"/>
          <w:lang w:eastAsia="en-GB"/>
        </w:rPr>
        <w:t>d</w:t>
      </w:r>
      <w:r w:rsidRPr="008A768D">
        <w:rPr>
          <w:color w:val="000000"/>
          <w:lang w:eastAsia="en-GB"/>
        </w:rPr>
        <w:t xml:space="preserve"> The scale denominator is defined with respect to a "standardized rendering pixel size" of 0.28 mm × 0.28 mm (millimeters). The definition is the same used in </w:t>
      </w:r>
      <w:r w:rsidRPr="0012426B">
        <w:rPr>
          <w:lang w:eastAsia="en-GB"/>
        </w:rPr>
        <w:t>WMS</w:t>
      </w:r>
      <w:r w:rsidRPr="008A768D">
        <w:rPr>
          <w:color w:val="000000"/>
          <w:lang w:eastAsia="en-GB"/>
        </w:rPr>
        <w:t xml:space="preserve"> 1.3.0 [OGC 06-042] and in Symbology Encoding Implementation Specification 1.1.0 [05-</w:t>
      </w:r>
      <w:r w:rsidRPr="008A768D">
        <w:rPr>
          <w:color w:val="000000"/>
          <w:lang w:eastAsia="en-GB"/>
        </w:rPr>
        <w:lastRenderedPageBreak/>
        <w:t>077r4]. Frequently, the true pixel size is unknown and 0.28 mm is a common actual size for current displays.</w:t>
      </w:r>
    </w:p>
    <w:p w:rsidR="00BC58E0" w:rsidRDefault="00F37CF8" w:rsidP="00C77007">
      <w:pPr>
        <w:pStyle w:val="Heading3"/>
        <w:rPr>
          <w:lang w:eastAsia="en-GB"/>
        </w:rPr>
      </w:pPr>
      <w:bookmarkStart w:id="72" w:name="A_7.2.3_Class_OWC:Offering"/>
      <w:bookmarkStart w:id="73" w:name="_Toc342469143"/>
      <w:bookmarkStart w:id="74" w:name="_Toc344420663"/>
      <w:bookmarkEnd w:id="72"/>
      <w:r>
        <w:rPr>
          <w:lang w:eastAsia="en-GB"/>
        </w:rPr>
        <w:t>Datatype</w:t>
      </w:r>
      <w:r w:rsidRPr="00B841C1">
        <w:rPr>
          <w:lang w:eastAsia="en-GB"/>
        </w:rPr>
        <w:t xml:space="preserve"> </w:t>
      </w:r>
      <w:r w:rsidR="00DB3331">
        <w:rPr>
          <w:lang w:eastAsia="en-GB"/>
        </w:rPr>
        <w:t>owc</w:t>
      </w:r>
      <w:r w:rsidR="00BC58E0" w:rsidRPr="00B841C1">
        <w:rPr>
          <w:lang w:eastAsia="en-GB"/>
        </w:rPr>
        <w:t>:Offering</w:t>
      </w:r>
      <w:bookmarkEnd w:id="73"/>
      <w:bookmarkEnd w:id="74"/>
      <w:r w:rsidR="00BC58E0" w:rsidRPr="00B841C1">
        <w:rPr>
          <w:lang w:eastAsia="en-GB"/>
        </w:rPr>
        <w:t xml:space="preserve"> </w:t>
      </w:r>
    </w:p>
    <w:p w:rsidR="00C77007" w:rsidRPr="00C77007" w:rsidRDefault="00C77007" w:rsidP="00C77007">
      <w:pPr>
        <w:rPr>
          <w:lang w:eastAsia="en-GB"/>
        </w:rPr>
      </w:pPr>
    </w:p>
    <w:p w:rsidR="00BC58E0" w:rsidRPr="005329AB" w:rsidRDefault="00BC58E0" w:rsidP="005329AB">
      <w:pPr>
        <w:spacing w:after="120"/>
        <w:rPr>
          <w:b/>
          <w:bCs/>
          <w:sz w:val="22"/>
          <w:lang w:eastAsia="en-GB"/>
        </w:rPr>
      </w:pPr>
      <w:r w:rsidRPr="005329AB">
        <w:rPr>
          <w:b/>
          <w:bCs/>
          <w:sz w:val="22"/>
          <w:lang w:eastAsia="en-GB"/>
        </w:rPr>
        <w:t xml:space="preserve">Requirement ID: </w:t>
      </w:r>
      <w:r w:rsidR="005329AB">
        <w:rPr>
          <w:b/>
          <w:bCs/>
          <w:sz w:val="22"/>
          <w:lang w:eastAsia="en-GB"/>
        </w:rPr>
        <w:tab/>
      </w:r>
      <w:hyperlink r:id="rId53" w:history="1">
        <w:r w:rsidR="003D4742" w:rsidRPr="00C54B75">
          <w:rPr>
            <w:rStyle w:val="Hyperlink"/>
            <w:bCs/>
            <w:sz w:val="22"/>
            <w:lang w:eastAsia="en-GB"/>
          </w:rPr>
          <w:t>http://www.opengis.net/spec/owc/1.0/req/core/Offering</w:t>
        </w:r>
      </w:hyperlink>
      <w:r w:rsidR="003D4742">
        <w:rPr>
          <w:bCs/>
          <w:sz w:val="22"/>
          <w:lang w:eastAsia="en-GB"/>
        </w:rPr>
        <w:t>Class</w:t>
      </w:r>
    </w:p>
    <w:p w:rsidR="00BC58E0" w:rsidRPr="005329AB" w:rsidRDefault="00BC58E0" w:rsidP="005329AB">
      <w:pPr>
        <w:spacing w:after="120"/>
        <w:ind w:left="2127" w:hanging="2127"/>
        <w:rPr>
          <w:bCs/>
          <w:sz w:val="22"/>
          <w:lang w:eastAsia="en-GB"/>
        </w:rPr>
      </w:pPr>
      <w:r w:rsidRPr="005329AB">
        <w:rPr>
          <w:b/>
          <w:bCs/>
          <w:sz w:val="22"/>
          <w:lang w:eastAsia="en-GB"/>
        </w:rPr>
        <w:t xml:space="preserve">Requirement </w:t>
      </w:r>
      <w:r w:rsidR="00DB3331">
        <w:rPr>
          <w:b/>
          <w:bCs/>
          <w:sz w:val="22"/>
          <w:lang w:eastAsia="en-GB"/>
        </w:rPr>
        <w:t>Txt:</w:t>
      </w:r>
      <w:r w:rsidRPr="005329AB">
        <w:rPr>
          <w:b/>
          <w:bCs/>
          <w:sz w:val="22"/>
          <w:lang w:eastAsia="en-GB"/>
        </w:rPr>
        <w:t xml:space="preserve"> </w:t>
      </w:r>
      <w:r w:rsidR="005329AB">
        <w:rPr>
          <w:b/>
          <w:bCs/>
          <w:sz w:val="22"/>
          <w:lang w:eastAsia="en-GB"/>
        </w:rPr>
        <w:tab/>
      </w:r>
      <w:r w:rsidRPr="005329AB">
        <w:rPr>
          <w:bCs/>
          <w:sz w:val="22"/>
          <w:lang w:eastAsia="en-GB"/>
        </w:rPr>
        <w:t xml:space="preserve">Implementations </w:t>
      </w:r>
      <w:r w:rsidR="00FF01B5">
        <w:rPr>
          <w:bCs/>
          <w:sz w:val="22"/>
          <w:lang w:eastAsia="en-GB"/>
        </w:rPr>
        <w:t>shall</w:t>
      </w:r>
      <w:r w:rsidRPr="005329AB">
        <w:rPr>
          <w:bCs/>
          <w:sz w:val="22"/>
          <w:lang w:eastAsia="en-GB"/>
        </w:rPr>
        <w:t xml:space="preserve"> support the encoding of all of the mandatory and optional parameters of the Offering Class and meet all of the tabulated constraints and notes</w:t>
      </w:r>
    </w:p>
    <w:p w:rsidR="00C77007" w:rsidRPr="00B841C1" w:rsidRDefault="00C77007" w:rsidP="00BC58E0">
      <w:pPr>
        <w:shd w:val="clear" w:color="auto" w:fill="FFFFFF"/>
        <w:spacing w:after="0" w:line="360" w:lineRule="atLeast"/>
        <w:rPr>
          <w:rFonts w:ascii="Arial" w:hAnsi="Arial" w:cs="Arial"/>
          <w:color w:val="000000"/>
          <w:lang w:eastAsia="en-GB"/>
        </w:rPr>
      </w:pPr>
    </w:p>
    <w:p w:rsidR="00BC58E0" w:rsidRPr="00B841C1" w:rsidRDefault="00BC58E0" w:rsidP="005329AB">
      <w:pPr>
        <w:rPr>
          <w:lang w:eastAsia="en-GB"/>
        </w:rPr>
      </w:pPr>
      <w:r w:rsidRPr="00B841C1">
        <w:rPr>
          <w:lang w:eastAsia="en-GB"/>
        </w:rPr>
        <w:t xml:space="preserve">This datatype class defines the properties of a specific service binding or inline content for an offering. The service binding is primarily </w:t>
      </w:r>
      <w:r w:rsidR="0012426B" w:rsidRPr="00B841C1">
        <w:rPr>
          <w:lang w:eastAsia="en-GB"/>
        </w:rPr>
        <w:t>characterized</w:t>
      </w:r>
      <w:r w:rsidRPr="00B841C1">
        <w:rPr>
          <w:lang w:eastAsia="en-GB"/>
        </w:rPr>
        <w:t xml:space="preserve"> by a series of parameters. The parameters valid for a specific type of service binding, e.g. </w:t>
      </w:r>
      <w:hyperlink r:id="rId54" w:history="1">
        <w:r w:rsidRPr="0012426B">
          <w:rPr>
            <w:sz w:val="22"/>
            <w:szCs w:val="22"/>
            <w:lang w:eastAsia="en-GB"/>
          </w:rPr>
          <w:t>WFS</w:t>
        </w:r>
      </w:hyperlink>
      <w:r w:rsidRPr="00B841C1">
        <w:rPr>
          <w:lang w:eastAsia="en-GB"/>
        </w:rPr>
        <w:t xml:space="preserve"> are defined outside of the OWS Context core specification. Each specific service binding is defined by a URI which references a requirement class.</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909"/>
        <w:gridCol w:w="3045"/>
        <w:gridCol w:w="1709"/>
        <w:gridCol w:w="2126"/>
      </w:tblGrid>
      <w:tr w:rsidR="00F97735" w:rsidRPr="008A768D" w:rsidTr="00F97735">
        <w:trPr>
          <w:tblHeader/>
        </w:trPr>
        <w:tc>
          <w:tcPr>
            <w:tcW w:w="1909" w:type="dxa"/>
            <w:shd w:val="clear" w:color="auto" w:fill="auto"/>
            <w:tcMar>
              <w:top w:w="96" w:type="dxa"/>
              <w:left w:w="120" w:type="dxa"/>
              <w:bottom w:w="96" w:type="dxa"/>
              <w:right w:w="120" w:type="dxa"/>
            </w:tcMar>
            <w:hideMark/>
          </w:tcPr>
          <w:p w:rsidR="00F97735" w:rsidRPr="00F97735" w:rsidRDefault="00603407" w:rsidP="005329AB">
            <w:pPr>
              <w:spacing w:before="30" w:after="30" w:line="276" w:lineRule="atLeast"/>
              <w:jc w:val="center"/>
              <w:rPr>
                <w:b/>
                <w:bCs/>
                <w:color w:val="000000"/>
                <w:sz w:val="22"/>
                <w:szCs w:val="22"/>
                <w:lang w:eastAsia="en-GB"/>
              </w:rPr>
            </w:pPr>
            <w:hyperlink r:id="rId55"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045" w:type="dxa"/>
            <w:shd w:val="clear" w:color="auto" w:fill="auto"/>
            <w:tcMar>
              <w:top w:w="96" w:type="dxa"/>
              <w:left w:w="120" w:type="dxa"/>
              <w:bottom w:w="96" w:type="dxa"/>
              <w:right w:w="120" w:type="dxa"/>
            </w:tcMar>
            <w:hideMark/>
          </w:tcPr>
          <w:p w:rsidR="00F97735" w:rsidRPr="00F97735" w:rsidRDefault="00F97735" w:rsidP="005329AB">
            <w:pPr>
              <w:spacing w:before="30" w:after="30" w:line="276" w:lineRule="atLeast"/>
              <w:jc w:val="center"/>
              <w:rPr>
                <w:b/>
                <w:bCs/>
                <w:color w:val="000000"/>
                <w:sz w:val="22"/>
                <w:szCs w:val="22"/>
                <w:lang w:eastAsia="en-GB"/>
              </w:rPr>
            </w:pPr>
            <w:r w:rsidRPr="00F97735">
              <w:rPr>
                <w:b/>
                <w:sz w:val="22"/>
                <w:szCs w:val="22"/>
              </w:rPr>
              <w:t>Definition</w:t>
            </w:r>
          </w:p>
        </w:tc>
        <w:tc>
          <w:tcPr>
            <w:tcW w:w="1709" w:type="dxa"/>
            <w:shd w:val="clear" w:color="auto" w:fill="auto"/>
            <w:tcMar>
              <w:top w:w="96" w:type="dxa"/>
              <w:left w:w="120" w:type="dxa"/>
              <w:bottom w:w="96" w:type="dxa"/>
              <w:right w:w="120" w:type="dxa"/>
            </w:tcMar>
            <w:hideMark/>
          </w:tcPr>
          <w:p w:rsidR="00F97735" w:rsidRPr="00F97735" w:rsidRDefault="00F97735" w:rsidP="00897868">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2126" w:type="dxa"/>
            <w:shd w:val="clear" w:color="auto" w:fill="auto"/>
            <w:tcMar>
              <w:top w:w="96" w:type="dxa"/>
              <w:left w:w="120" w:type="dxa"/>
              <w:bottom w:w="96" w:type="dxa"/>
              <w:right w:w="120" w:type="dxa"/>
            </w:tcMar>
            <w:hideMark/>
          </w:tcPr>
          <w:p w:rsidR="00F97735" w:rsidRPr="00F97735" w:rsidRDefault="00F97735" w:rsidP="00897868">
            <w:pPr>
              <w:spacing w:before="30" w:after="30" w:line="276" w:lineRule="atLeast"/>
              <w:jc w:val="center"/>
              <w:rPr>
                <w:b/>
                <w:bCs/>
                <w:color w:val="000000"/>
                <w:sz w:val="22"/>
                <w:szCs w:val="22"/>
                <w:lang w:eastAsia="en-GB"/>
              </w:rPr>
            </w:pPr>
            <w:r>
              <w:rPr>
                <w:b/>
                <w:sz w:val="22"/>
                <w:szCs w:val="22"/>
              </w:rPr>
              <w:t>Multiplicity and Use</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offeringCode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Code identifying the type of service offering </w:t>
            </w:r>
            <w:r w:rsidRPr="00F97735">
              <w:rPr>
                <w:color w:val="000000"/>
                <w:sz w:val="22"/>
                <w:szCs w:val="22"/>
                <w:vertAlign w:val="superscript"/>
                <w:lang w:eastAsia="en-GB"/>
              </w:rPr>
              <w:t>a</w:t>
            </w:r>
            <w:r w:rsidRPr="00F97735">
              <w:rPr>
                <w:color w:val="000000"/>
                <w:sz w:val="22"/>
                <w:szCs w:val="22"/>
                <w:lang w:eastAsia="en-GB"/>
              </w:rPr>
              <w:t xml:space="preserve">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operation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Operations used to invoke the </w:t>
            </w:r>
            <w:r w:rsidR="0058451D">
              <w:rPr>
                <w:color w:val="000000"/>
                <w:sz w:val="22"/>
                <w:szCs w:val="22"/>
                <w:lang w:eastAsia="en-GB"/>
              </w:rPr>
              <w:t xml:space="preserve">service </w:t>
            </w:r>
            <w:r w:rsidRPr="00F97735">
              <w:rPr>
                <w:color w:val="000000"/>
                <w:sz w:val="22"/>
                <w:szCs w:val="22"/>
                <w:vertAlign w:val="superscript"/>
                <w:lang w:eastAsia="en-GB"/>
              </w:rPr>
              <w:t>a</w:t>
            </w:r>
            <w:r w:rsidRPr="00F97735">
              <w:rPr>
                <w:color w:val="000000"/>
                <w:sz w:val="22"/>
                <w:szCs w:val="22"/>
                <w:lang w:eastAsia="en-GB"/>
              </w:rPr>
              <w:t xml:space="preserve">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owc:Operation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content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inline content </w:t>
            </w:r>
          </w:p>
        </w:tc>
        <w:tc>
          <w:tcPr>
            <w:tcW w:w="1709" w:type="dxa"/>
            <w:tcMar>
              <w:top w:w="48" w:type="dxa"/>
              <w:left w:w="120" w:type="dxa"/>
              <w:bottom w:w="48" w:type="dxa"/>
              <w:right w:w="120" w:type="dxa"/>
            </w:tcMar>
            <w:hideMark/>
          </w:tcPr>
          <w:p w:rsidR="00F97735" w:rsidRPr="0012426B" w:rsidRDefault="00603407" w:rsidP="00DA4F09">
            <w:pPr>
              <w:spacing w:before="30" w:after="30" w:line="360" w:lineRule="atLeast"/>
              <w:rPr>
                <w:color w:val="000000"/>
                <w:sz w:val="22"/>
                <w:szCs w:val="22"/>
                <w:lang w:eastAsia="en-GB"/>
              </w:rPr>
            </w:pPr>
            <w:hyperlink r:id="rId56" w:history="1">
              <w:r w:rsidR="008A56F8">
                <w:rPr>
                  <w:sz w:val="22"/>
                  <w:szCs w:val="22"/>
                  <w:lang w:eastAsia="en-GB"/>
                </w:rPr>
                <w:t>owc:Content</w:t>
              </w:r>
            </w:hyperlink>
            <w:r w:rsidR="008A56F8" w:rsidRPr="0012426B">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styleSet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Style sets to style the in</w:t>
            </w:r>
            <w:r w:rsidR="0058451D">
              <w:rPr>
                <w:color w:val="000000"/>
                <w:sz w:val="22"/>
                <w:szCs w:val="22"/>
                <w:lang w:eastAsia="en-GB"/>
              </w:rPr>
              <w:t>-</w:t>
            </w:r>
            <w:r w:rsidRPr="00F97735">
              <w:rPr>
                <w:color w:val="000000"/>
                <w:sz w:val="22"/>
                <w:szCs w:val="22"/>
                <w:lang w:eastAsia="en-GB"/>
              </w:rPr>
              <w:t xml:space="preserve">line content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owc:StyleSet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r w:rsidR="00F97735" w:rsidRPr="008A768D" w:rsidTr="00F97735">
        <w:tc>
          <w:tcPr>
            <w:tcW w:w="1909"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045"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Application specific content </w:t>
            </w:r>
          </w:p>
        </w:tc>
        <w:tc>
          <w:tcPr>
            <w:tcW w:w="1709"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3377DD" w:rsidRDefault="003377DD"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3</w:t>
      </w:r>
      <w:r w:rsidR="008532CC">
        <w:fldChar w:fldCharType="end"/>
      </w:r>
      <w:r>
        <w:t>- Offering Class Properties</w:t>
      </w:r>
    </w:p>
    <w:p w:rsidR="00BC58E0" w:rsidRPr="005329AB" w:rsidRDefault="00BC58E0" w:rsidP="00BC58E0">
      <w:pPr>
        <w:shd w:val="clear" w:color="auto" w:fill="FFFFFF"/>
        <w:spacing w:after="0" w:line="360" w:lineRule="atLeast"/>
      </w:pPr>
      <w:r w:rsidRPr="00B841C1">
        <w:rPr>
          <w:rFonts w:ascii="Arial" w:hAnsi="Arial" w:cs="Arial"/>
          <w:color w:val="000000"/>
          <w:lang w:eastAsia="en-GB"/>
        </w:rPr>
        <w:br/>
      </w:r>
      <w:r w:rsidRPr="00B841C1">
        <w:rPr>
          <w:rFonts w:ascii="Arial" w:hAnsi="Arial" w:cs="Arial"/>
          <w:color w:val="000000"/>
          <w:vertAlign w:val="superscript"/>
          <w:lang w:eastAsia="en-GB"/>
        </w:rPr>
        <w:t>a</w:t>
      </w:r>
      <w:r w:rsidRPr="00B841C1">
        <w:rPr>
          <w:rFonts w:ascii="Arial" w:hAnsi="Arial" w:cs="Arial"/>
          <w:color w:val="000000"/>
          <w:lang w:eastAsia="en-GB"/>
        </w:rPr>
        <w:t xml:space="preserve"> </w:t>
      </w:r>
      <w:r w:rsidRPr="005329AB">
        <w:t>Operations of a specific service request should be defined in a separate extension of this document. Additional, custom additions are supported on an ad-hoc basis without changing the core service offering type. Any modification of the parameter field types or semantics would require a new service offering code value.</w:t>
      </w:r>
    </w:p>
    <w:p w:rsidR="00BC58E0" w:rsidRDefault="00F37CF8" w:rsidP="005329AB">
      <w:pPr>
        <w:pStyle w:val="Heading3"/>
        <w:rPr>
          <w:lang w:eastAsia="en-GB"/>
        </w:rPr>
      </w:pPr>
      <w:bookmarkStart w:id="75" w:name="A_7.2.4_Class_OWC:Operation"/>
      <w:bookmarkStart w:id="76" w:name="_Toc342469144"/>
      <w:bookmarkStart w:id="77" w:name="_Toc344420664"/>
      <w:bookmarkEnd w:id="75"/>
      <w:r>
        <w:rPr>
          <w:lang w:eastAsia="en-GB"/>
        </w:rPr>
        <w:lastRenderedPageBreak/>
        <w:t>Datatype</w:t>
      </w:r>
      <w:r w:rsidRPr="00B841C1">
        <w:rPr>
          <w:lang w:eastAsia="en-GB"/>
        </w:rPr>
        <w:t xml:space="preserve"> </w:t>
      </w:r>
      <w:r w:rsidR="00DB3331">
        <w:rPr>
          <w:lang w:eastAsia="en-GB"/>
        </w:rPr>
        <w:t>owc</w:t>
      </w:r>
      <w:r w:rsidR="00BC58E0" w:rsidRPr="00B841C1">
        <w:rPr>
          <w:lang w:eastAsia="en-GB"/>
        </w:rPr>
        <w:t>:Operation</w:t>
      </w:r>
      <w:bookmarkEnd w:id="76"/>
      <w:bookmarkEnd w:id="77"/>
      <w:r w:rsidR="00BC58E0" w:rsidRPr="00B841C1">
        <w:rPr>
          <w:lang w:eastAsia="en-GB"/>
        </w:rPr>
        <w:t xml:space="preserve"> </w:t>
      </w:r>
    </w:p>
    <w:p w:rsidR="005329AB" w:rsidRPr="005329AB" w:rsidRDefault="005329AB" w:rsidP="005329AB">
      <w:pPr>
        <w:rPr>
          <w:lang w:eastAsia="en-GB"/>
        </w:rPr>
      </w:pPr>
    </w:p>
    <w:p w:rsidR="00BC58E0" w:rsidRPr="005329AB" w:rsidRDefault="00BC58E0" w:rsidP="005329AB">
      <w:pPr>
        <w:rPr>
          <w:sz w:val="22"/>
          <w:szCs w:val="22"/>
        </w:rPr>
      </w:pPr>
      <w:r w:rsidRPr="005329AB">
        <w:rPr>
          <w:b/>
          <w:sz w:val="22"/>
          <w:szCs w:val="22"/>
        </w:rPr>
        <w:t>Requirement ID:</w:t>
      </w:r>
      <w:r w:rsidRPr="005329AB">
        <w:rPr>
          <w:sz w:val="22"/>
          <w:szCs w:val="22"/>
        </w:rPr>
        <w:t xml:space="preserve"> </w:t>
      </w:r>
      <w:r w:rsidR="005329AB" w:rsidRPr="005329AB">
        <w:rPr>
          <w:sz w:val="22"/>
          <w:szCs w:val="22"/>
        </w:rPr>
        <w:tab/>
      </w:r>
      <w:hyperlink r:id="rId57" w:tgtFrame="_top" w:history="1">
        <w:r w:rsidRPr="005329AB">
          <w:rPr>
            <w:sz w:val="22"/>
            <w:szCs w:val="22"/>
          </w:rPr>
          <w:t>http://www.opengis.net/spec/owc/1.0</w:t>
        </w:r>
        <w:r w:rsidR="00136637">
          <w:rPr>
            <w:sz w:val="22"/>
            <w:szCs w:val="22"/>
          </w:rPr>
          <w:t>/req/</w:t>
        </w:r>
        <w:r w:rsidRPr="005329AB">
          <w:rPr>
            <w:sz w:val="22"/>
            <w:szCs w:val="22"/>
          </w:rPr>
          <w:t>core/Operation</w:t>
        </w:r>
      </w:hyperlink>
      <w:r w:rsidR="003D4742">
        <w:rPr>
          <w:sz w:val="22"/>
          <w:szCs w:val="22"/>
        </w:rPr>
        <w:t>Class</w:t>
      </w:r>
    </w:p>
    <w:p w:rsidR="00BC58E0" w:rsidRPr="005329AB" w:rsidRDefault="00BC58E0" w:rsidP="005329AB">
      <w:pPr>
        <w:ind w:left="2127" w:hanging="2127"/>
        <w:rPr>
          <w:sz w:val="22"/>
          <w:szCs w:val="22"/>
        </w:rPr>
      </w:pPr>
      <w:r w:rsidRPr="005329AB">
        <w:rPr>
          <w:b/>
          <w:sz w:val="22"/>
          <w:szCs w:val="22"/>
        </w:rPr>
        <w:t xml:space="preserve">Requirement </w:t>
      </w:r>
      <w:r w:rsidR="00DB3331">
        <w:rPr>
          <w:b/>
          <w:sz w:val="22"/>
          <w:szCs w:val="22"/>
        </w:rPr>
        <w:t>Txt:</w:t>
      </w:r>
      <w:r w:rsidRPr="005329AB">
        <w:rPr>
          <w:b/>
          <w:sz w:val="22"/>
          <w:szCs w:val="22"/>
        </w:rPr>
        <w:t xml:space="preserve"> </w:t>
      </w:r>
      <w:r w:rsidR="005329AB" w:rsidRPr="005329AB">
        <w:rPr>
          <w:sz w:val="22"/>
          <w:szCs w:val="22"/>
        </w:rPr>
        <w:tab/>
      </w:r>
      <w:r w:rsidRPr="005329AB">
        <w:rPr>
          <w:sz w:val="22"/>
          <w:szCs w:val="22"/>
        </w:rPr>
        <w:t xml:space="preserve">Implementations </w:t>
      </w:r>
      <w:r w:rsidR="00FF01B5">
        <w:rPr>
          <w:sz w:val="22"/>
          <w:szCs w:val="22"/>
        </w:rPr>
        <w:t>shall</w:t>
      </w:r>
      <w:r w:rsidRPr="005329AB">
        <w:rPr>
          <w:sz w:val="22"/>
          <w:szCs w:val="22"/>
        </w:rPr>
        <w:t xml:space="preserve"> support the encoding of all of the mandatory and optional parameters of the Operation Class and meet all of the tabulated constraints and notes</w:t>
      </w:r>
    </w:p>
    <w:p w:rsidR="00BC58E0" w:rsidRPr="005329AB" w:rsidRDefault="00BC58E0" w:rsidP="00BC58E0">
      <w:pPr>
        <w:shd w:val="clear" w:color="auto" w:fill="FFFFFF"/>
        <w:spacing w:line="360" w:lineRule="atLeast"/>
      </w:pPr>
      <w:r w:rsidRPr="005329AB">
        <w:t>Definition of the operation either to get the information or to get the capabilities. Note that service specific extension requirements may mandate more than one owc:operation.</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843"/>
        <w:gridCol w:w="3111"/>
        <w:gridCol w:w="8"/>
        <w:gridCol w:w="1701"/>
        <w:gridCol w:w="2126"/>
      </w:tblGrid>
      <w:tr w:rsidR="00F97735" w:rsidRPr="008A768D" w:rsidTr="00F97735">
        <w:trPr>
          <w:tblHeader/>
        </w:trPr>
        <w:tc>
          <w:tcPr>
            <w:tcW w:w="1843" w:type="dxa"/>
            <w:shd w:val="clear" w:color="auto" w:fill="auto"/>
            <w:tcMar>
              <w:top w:w="96" w:type="dxa"/>
              <w:left w:w="120" w:type="dxa"/>
              <w:bottom w:w="96" w:type="dxa"/>
              <w:right w:w="120" w:type="dxa"/>
            </w:tcMar>
            <w:hideMark/>
          </w:tcPr>
          <w:p w:rsidR="00F97735" w:rsidRPr="00F97735" w:rsidRDefault="00603407" w:rsidP="003E3E3F">
            <w:pPr>
              <w:spacing w:before="30" w:after="30" w:line="276" w:lineRule="atLeast"/>
              <w:jc w:val="center"/>
              <w:rPr>
                <w:b/>
                <w:bCs/>
                <w:color w:val="000000"/>
                <w:sz w:val="22"/>
                <w:szCs w:val="22"/>
                <w:lang w:eastAsia="en-GB"/>
              </w:rPr>
            </w:pPr>
            <w:hyperlink r:id="rId58"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111"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sidRPr="00F97735">
              <w:rPr>
                <w:b/>
                <w:sz w:val="22"/>
                <w:szCs w:val="22"/>
              </w:rPr>
              <w:t>Definition</w:t>
            </w:r>
          </w:p>
        </w:tc>
        <w:tc>
          <w:tcPr>
            <w:tcW w:w="1709" w:type="dxa"/>
            <w:gridSpan w:val="2"/>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2126"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sz w:val="22"/>
                <w:szCs w:val="22"/>
              </w:rPr>
              <w:t>Multiplicity and Use</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code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Code identifying the type of Operation</w:t>
            </w:r>
            <w:r w:rsidRPr="00F97735">
              <w:rPr>
                <w:color w:val="000000"/>
                <w:sz w:val="22"/>
                <w:szCs w:val="22"/>
                <w:vertAlign w:val="superscript"/>
                <w:lang w:eastAsia="en-GB"/>
              </w:rPr>
              <w:t>a</w:t>
            </w:r>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F97735" w:rsidRPr="00F97735" w:rsidRDefault="00603407" w:rsidP="003E3E3F">
            <w:pPr>
              <w:spacing w:before="30" w:after="30" w:line="360" w:lineRule="atLeast"/>
              <w:rPr>
                <w:color w:val="000000"/>
                <w:sz w:val="22"/>
                <w:szCs w:val="22"/>
                <w:lang w:eastAsia="en-GB"/>
              </w:rPr>
            </w:pPr>
            <w:hyperlink r:id="rId59" w:history="1">
              <w:r w:rsidR="00F97735" w:rsidRPr="0012426B">
                <w:rPr>
                  <w:sz w:val="22"/>
                  <w:szCs w:val="22"/>
                  <w:lang w:eastAsia="en-GB"/>
                </w:rPr>
                <w:t>CharacterString</w:t>
              </w:r>
            </w:hyperlink>
            <w:r w:rsidR="00F97735" w:rsidRPr="00F97735">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79140B"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Pr>
                <w:color w:val="000000"/>
                <w:sz w:val="22"/>
                <w:szCs w:val="22"/>
                <w:lang w:eastAsia="en-GB"/>
              </w:rPr>
              <w:t>method</w:t>
            </w:r>
          </w:p>
        </w:tc>
        <w:tc>
          <w:tcPr>
            <w:tcW w:w="3119" w:type="dxa"/>
            <w:gridSpan w:val="2"/>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Pr>
                <w:color w:val="000000"/>
                <w:sz w:val="22"/>
                <w:szCs w:val="22"/>
                <w:lang w:eastAsia="en-GB"/>
              </w:rPr>
              <w:t>Name of openration method request</w:t>
            </w:r>
          </w:p>
        </w:tc>
        <w:tc>
          <w:tcPr>
            <w:tcW w:w="1701" w:type="dxa"/>
            <w:tcMar>
              <w:top w:w="48" w:type="dxa"/>
              <w:left w:w="120" w:type="dxa"/>
              <w:bottom w:w="48" w:type="dxa"/>
              <w:right w:w="120" w:type="dxa"/>
            </w:tcMar>
            <w:hideMark/>
          </w:tcPr>
          <w:p w:rsidR="0079140B" w:rsidRPr="00F97735" w:rsidRDefault="00603407" w:rsidP="003E3E3F">
            <w:pPr>
              <w:spacing w:before="30" w:after="30" w:line="360" w:lineRule="atLeast"/>
              <w:rPr>
                <w:color w:val="000000"/>
                <w:sz w:val="22"/>
                <w:szCs w:val="22"/>
                <w:lang w:eastAsia="en-GB"/>
              </w:rPr>
            </w:pPr>
            <w:hyperlink r:id="rId60" w:history="1">
              <w:r w:rsidR="0079140B" w:rsidRPr="0012426B">
                <w:rPr>
                  <w:sz w:val="22"/>
                  <w:szCs w:val="22"/>
                  <w:lang w:eastAsia="en-GB"/>
                </w:rPr>
                <w:t>CharacterString</w:t>
              </w:r>
            </w:hyperlink>
          </w:p>
        </w:tc>
        <w:tc>
          <w:tcPr>
            <w:tcW w:w="2126" w:type="dxa"/>
            <w:tcMar>
              <w:top w:w="48" w:type="dxa"/>
              <w:left w:w="120" w:type="dxa"/>
              <w:bottom w:w="48" w:type="dxa"/>
              <w:right w:w="120" w:type="dxa"/>
            </w:tcMar>
            <w:hideMark/>
          </w:tcPr>
          <w:p w:rsidR="0079140B" w:rsidRPr="00F97735" w:rsidRDefault="0079140B" w:rsidP="005329AB">
            <w:pPr>
              <w:spacing w:before="30" w:after="30" w:line="360" w:lineRule="atLeast"/>
              <w:rPr>
                <w:color w:val="000000"/>
                <w:sz w:val="22"/>
                <w:szCs w:val="22"/>
                <w:lang w:eastAsia="en-GB"/>
              </w:rPr>
            </w:pPr>
            <w:r w:rsidRPr="00F97735">
              <w:rPr>
                <w:color w:val="000000"/>
                <w:sz w:val="22"/>
                <w:szCs w:val="22"/>
                <w:lang w:eastAsia="en-GB"/>
              </w:rPr>
              <w:t>One (mandatory)</w:t>
            </w:r>
            <w:r>
              <w:rPr>
                <w:rStyle w:val="CommentReference"/>
              </w:rPr>
              <w:commentReference w:id="78"/>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serviceURL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Service Request URL</w:t>
            </w:r>
            <w:r w:rsidRPr="00F97735">
              <w:rPr>
                <w:color w:val="000000"/>
                <w:sz w:val="22"/>
                <w:szCs w:val="22"/>
                <w:vertAlign w:val="superscript"/>
                <w:lang w:eastAsia="en-GB"/>
              </w:rPr>
              <w:t>b</w:t>
            </w:r>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URI </w:t>
            </w:r>
          </w:p>
        </w:tc>
        <w:tc>
          <w:tcPr>
            <w:tcW w:w="2126"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1..N </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type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MIMEType of the return result </w:t>
            </w:r>
          </w:p>
        </w:tc>
        <w:tc>
          <w:tcPr>
            <w:tcW w:w="1701" w:type="dxa"/>
            <w:tcMar>
              <w:top w:w="48" w:type="dxa"/>
              <w:left w:w="120" w:type="dxa"/>
              <w:bottom w:w="48" w:type="dxa"/>
              <w:right w:w="120" w:type="dxa"/>
            </w:tcMar>
            <w:hideMark/>
          </w:tcPr>
          <w:p w:rsidR="00F97735" w:rsidRPr="0012426B" w:rsidRDefault="00603407" w:rsidP="003E3E3F">
            <w:pPr>
              <w:spacing w:before="30" w:after="30" w:line="360" w:lineRule="atLeast"/>
              <w:rPr>
                <w:color w:val="000000"/>
                <w:sz w:val="22"/>
                <w:szCs w:val="22"/>
                <w:lang w:eastAsia="en-GB"/>
              </w:rPr>
            </w:pPr>
            <w:hyperlink r:id="rId62" w:history="1">
              <w:r w:rsidR="00F97735" w:rsidRPr="0012426B">
                <w:rPr>
                  <w:sz w:val="22"/>
                  <w:szCs w:val="22"/>
                  <w:lang w:eastAsia="en-GB"/>
                </w:rPr>
                <w:t>CharacterString</w:t>
              </w:r>
            </w:hyperlink>
            <w:r w:rsidR="00F97735" w:rsidRPr="0012426B">
              <w:rPr>
                <w:color w:val="000000"/>
                <w:sz w:val="22"/>
                <w:szCs w:val="22"/>
                <w:lang w:eastAsia="en-GB"/>
              </w:rPr>
              <w:t xml:space="preserve">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rsidRPr="00F97735">
              <w:rPr>
                <w:color w:val="000000"/>
                <w:sz w:val="22"/>
                <w:szCs w:val="22"/>
                <w:lang w:eastAsia="en-GB"/>
              </w:rPr>
              <w:t>One (mandatory)</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payload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Payload for non-http get operations</w:t>
            </w:r>
            <w:r w:rsidRPr="00F97735">
              <w:rPr>
                <w:color w:val="000000"/>
                <w:sz w:val="22"/>
                <w:szCs w:val="22"/>
                <w:vertAlign w:val="superscript"/>
                <w:lang w:eastAsia="en-GB"/>
              </w:rPr>
              <w:t>c</w:t>
            </w:r>
            <w:r w:rsidRPr="00F97735">
              <w:rPr>
                <w:color w:val="000000"/>
                <w:sz w:val="22"/>
                <w:szCs w:val="22"/>
                <w:lang w:eastAsia="en-GB"/>
              </w:rPr>
              <w:t xml:space="preserve"> </w:t>
            </w:r>
          </w:p>
        </w:tc>
        <w:tc>
          <w:tcPr>
            <w:tcW w:w="1701" w:type="dxa"/>
            <w:tcMar>
              <w:top w:w="48" w:type="dxa"/>
              <w:left w:w="120" w:type="dxa"/>
              <w:bottom w:w="48" w:type="dxa"/>
              <w:right w:w="120" w:type="dxa"/>
            </w:tcMar>
            <w:hideMark/>
          </w:tcPr>
          <w:p w:rsidR="00F97735" w:rsidRPr="00F97735" w:rsidRDefault="008A56F8" w:rsidP="003E3E3F">
            <w:pPr>
              <w:spacing w:before="30" w:after="30" w:line="360" w:lineRule="atLeast"/>
              <w:rPr>
                <w:color w:val="000000"/>
                <w:sz w:val="22"/>
                <w:szCs w:val="22"/>
                <w:lang w:eastAsia="en-GB"/>
              </w:rPr>
            </w:pPr>
            <w:r>
              <w:rPr>
                <w:color w:val="000000"/>
                <w:sz w:val="22"/>
                <w:szCs w:val="22"/>
                <w:lang w:eastAsia="en-GB"/>
              </w:rPr>
              <w:t>Owc:Content</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t>Zero or one (optional)</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result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result of the operation (optional) </w:t>
            </w:r>
          </w:p>
        </w:tc>
        <w:tc>
          <w:tcPr>
            <w:tcW w:w="1701"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Any </w:t>
            </w:r>
          </w:p>
        </w:tc>
        <w:tc>
          <w:tcPr>
            <w:tcW w:w="2126" w:type="dxa"/>
            <w:tcMar>
              <w:top w:w="48" w:type="dxa"/>
              <w:left w:w="120" w:type="dxa"/>
              <w:bottom w:w="48" w:type="dxa"/>
              <w:right w:w="120" w:type="dxa"/>
            </w:tcMar>
            <w:hideMark/>
          </w:tcPr>
          <w:p w:rsidR="00F97735" w:rsidRPr="00F97735" w:rsidRDefault="002B0F66" w:rsidP="005329AB">
            <w:pPr>
              <w:spacing w:before="30" w:after="30" w:line="360" w:lineRule="atLeast"/>
              <w:rPr>
                <w:color w:val="000000"/>
                <w:sz w:val="22"/>
                <w:szCs w:val="22"/>
                <w:lang w:eastAsia="en-GB"/>
              </w:rPr>
            </w:pPr>
            <w:r>
              <w:t>Zero or one (optional)</w:t>
            </w:r>
          </w:p>
        </w:tc>
      </w:tr>
      <w:tr w:rsidR="00F97735" w:rsidRPr="00F97735" w:rsidTr="00F9773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43" w:type="dxa"/>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extension </w:t>
            </w:r>
          </w:p>
        </w:tc>
        <w:tc>
          <w:tcPr>
            <w:tcW w:w="3119" w:type="dxa"/>
            <w:gridSpan w:val="2"/>
            <w:tcMar>
              <w:top w:w="48" w:type="dxa"/>
              <w:left w:w="120" w:type="dxa"/>
              <w:bottom w:w="48" w:type="dxa"/>
              <w:right w:w="120" w:type="dxa"/>
            </w:tcMar>
            <w:hideMark/>
          </w:tcPr>
          <w:p w:rsidR="00F97735" w:rsidRPr="00F97735" w:rsidRDefault="00F97735" w:rsidP="005329AB">
            <w:pPr>
              <w:spacing w:before="30" w:after="30" w:line="360" w:lineRule="atLeast"/>
              <w:rPr>
                <w:color w:val="000000"/>
                <w:sz w:val="22"/>
                <w:szCs w:val="22"/>
                <w:lang w:eastAsia="en-GB"/>
              </w:rPr>
            </w:pPr>
            <w:r w:rsidRPr="00F97735">
              <w:rPr>
                <w:color w:val="000000"/>
                <w:sz w:val="22"/>
                <w:szCs w:val="22"/>
                <w:lang w:eastAsia="en-GB"/>
              </w:rPr>
              <w:t xml:space="preserve">Application specific content </w:t>
            </w:r>
          </w:p>
        </w:tc>
        <w:tc>
          <w:tcPr>
            <w:tcW w:w="1701" w:type="dxa"/>
            <w:tcMar>
              <w:top w:w="48" w:type="dxa"/>
              <w:left w:w="120" w:type="dxa"/>
              <w:bottom w:w="48" w:type="dxa"/>
              <w:right w:w="120" w:type="dxa"/>
            </w:tcMar>
            <w:hideMark/>
          </w:tcPr>
          <w:p w:rsidR="00F97735" w:rsidRPr="00F97735" w:rsidRDefault="00F97735" w:rsidP="003E3E3F">
            <w:pPr>
              <w:spacing w:before="30" w:after="30" w:line="360" w:lineRule="atLeast"/>
              <w:rPr>
                <w:color w:val="000000"/>
                <w:sz w:val="22"/>
                <w:szCs w:val="22"/>
                <w:lang w:eastAsia="en-GB"/>
              </w:rPr>
            </w:pPr>
            <w:r w:rsidRPr="00F97735">
              <w:rPr>
                <w:color w:val="000000"/>
                <w:sz w:val="22"/>
                <w:szCs w:val="22"/>
                <w:lang w:eastAsia="en-GB"/>
              </w:rPr>
              <w:t xml:space="preserve">n/a </w:t>
            </w:r>
          </w:p>
        </w:tc>
        <w:tc>
          <w:tcPr>
            <w:tcW w:w="2126" w:type="dxa"/>
            <w:tcMar>
              <w:top w:w="48" w:type="dxa"/>
              <w:left w:w="120" w:type="dxa"/>
              <w:bottom w:w="48" w:type="dxa"/>
              <w:right w:w="120" w:type="dxa"/>
            </w:tcMar>
            <w:hideMark/>
          </w:tcPr>
          <w:p w:rsidR="00F97735" w:rsidRPr="00F97735" w:rsidRDefault="00C94346" w:rsidP="005329AB">
            <w:pPr>
              <w:spacing w:before="30" w:after="30" w:line="360" w:lineRule="atLeast"/>
              <w:rPr>
                <w:color w:val="000000"/>
                <w:sz w:val="22"/>
                <w:szCs w:val="22"/>
                <w:lang w:eastAsia="en-GB"/>
              </w:rPr>
            </w:pPr>
            <w:r w:rsidRPr="009C340E">
              <w:t>Zero or more (optional)</w:t>
            </w:r>
          </w:p>
        </w:tc>
      </w:tr>
    </w:tbl>
    <w:p w:rsidR="00BB4D43" w:rsidRDefault="00BB4D43" w:rsidP="00BB4D43">
      <w:pPr>
        <w:pStyle w:val="Caption"/>
        <w:jc w:val="center"/>
      </w:pPr>
    </w:p>
    <w:p w:rsidR="00BB4D43" w:rsidRDefault="00BB4D43" w:rsidP="00BB4D43">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4</w:t>
      </w:r>
      <w:r w:rsidR="008532CC">
        <w:fldChar w:fldCharType="end"/>
      </w:r>
      <w:r>
        <w:t>- Operation Class Properties</w:t>
      </w:r>
    </w:p>
    <w:p w:rsidR="008A768D" w:rsidRDefault="008A768D" w:rsidP="00BC58E0">
      <w:pPr>
        <w:shd w:val="clear" w:color="auto" w:fill="FFFFFF"/>
        <w:spacing w:after="0" w:line="360" w:lineRule="atLeast"/>
      </w:pPr>
    </w:p>
    <w:p w:rsidR="008A768D" w:rsidRDefault="00BC58E0" w:rsidP="008B5604">
      <w:pPr>
        <w:shd w:val="clear" w:color="auto" w:fill="FFFFFF"/>
        <w:spacing w:after="120" w:line="360" w:lineRule="atLeast"/>
      </w:pPr>
      <w:r w:rsidRPr="005329AB">
        <w:t>a Typically the OGC Service request type, e.g.</w:t>
      </w:r>
      <w:r w:rsidR="008B5604">
        <w:t xml:space="preserve"> "GetCapabilities" or "GetMap".</w:t>
      </w:r>
    </w:p>
    <w:p w:rsidR="008A768D" w:rsidRDefault="00BC58E0" w:rsidP="008B5604">
      <w:pPr>
        <w:shd w:val="clear" w:color="auto" w:fill="FFFFFF"/>
        <w:spacing w:after="120" w:line="360" w:lineRule="atLeast"/>
      </w:pPr>
      <w:r w:rsidRPr="005329AB">
        <w:t xml:space="preserve">b Full request URL for an </w:t>
      </w:r>
      <w:hyperlink r:id="rId63" w:tgtFrame="_top" w:history="1">
        <w:r w:rsidRPr="005329AB">
          <w:t>http:get</w:t>
        </w:r>
      </w:hyperlink>
      <w:r w:rsidRPr="005329AB">
        <w:t xml:space="preserve">, and request URL </w:t>
      </w:r>
      <w:hyperlink r:id="rId64" w:tgtFrame="_top" w:history="1">
        <w:r w:rsidRPr="005329AB">
          <w:t>http:post</w:t>
        </w:r>
      </w:hyperlink>
      <w:r w:rsidR="008B5604">
        <w:t>.</w:t>
      </w:r>
    </w:p>
    <w:p w:rsidR="00BC58E0" w:rsidRDefault="00BC58E0" w:rsidP="008B5604">
      <w:pPr>
        <w:shd w:val="clear" w:color="auto" w:fill="FFFFFF"/>
        <w:spacing w:after="120" w:line="360" w:lineRule="atLeast"/>
      </w:pPr>
      <w:r w:rsidRPr="005329AB">
        <w:t>c P</w:t>
      </w:r>
      <w:r w:rsidR="00844205">
        <w:t>ost and SOAP Payloads. Note not</w:t>
      </w:r>
      <w:r w:rsidRPr="005329AB">
        <w:t xml:space="preserve"> necessarily XML (defined by MimeType).</w:t>
      </w:r>
    </w:p>
    <w:p w:rsidR="00DE721D" w:rsidRPr="005329AB" w:rsidRDefault="00DE721D" w:rsidP="008B5604">
      <w:pPr>
        <w:shd w:val="clear" w:color="auto" w:fill="FFFFFF"/>
        <w:spacing w:after="120" w:line="360" w:lineRule="atLeast"/>
      </w:pPr>
    </w:p>
    <w:p w:rsidR="00DE721D" w:rsidRPr="00DE721D" w:rsidRDefault="00F37CF8" w:rsidP="00DE721D">
      <w:pPr>
        <w:pStyle w:val="Heading3"/>
      </w:pPr>
      <w:bookmarkStart w:id="79" w:name="A_7.2.5_Class_OWC:Content"/>
      <w:bookmarkStart w:id="80" w:name="_Toc342469145"/>
      <w:bookmarkStart w:id="81" w:name="_Toc344420665"/>
      <w:bookmarkEnd w:id="79"/>
      <w:r>
        <w:lastRenderedPageBreak/>
        <w:t>Datatype</w:t>
      </w:r>
      <w:r w:rsidRPr="005329AB">
        <w:t xml:space="preserve"> </w:t>
      </w:r>
      <w:r w:rsidR="00DB3331">
        <w:t>owc</w:t>
      </w:r>
      <w:r w:rsidR="00BC58E0" w:rsidRPr="005329AB">
        <w:t>:Content</w:t>
      </w:r>
      <w:bookmarkEnd w:id="80"/>
      <w:bookmarkEnd w:id="81"/>
      <w:r w:rsidR="00BC58E0" w:rsidRPr="005329AB">
        <w:t xml:space="preserve"> </w:t>
      </w:r>
    </w:p>
    <w:p w:rsidR="008A768D" w:rsidRPr="005329AB" w:rsidRDefault="00BC58E0" w:rsidP="00DE721D">
      <w:pPr>
        <w:shd w:val="clear" w:color="auto" w:fill="FFFFFF"/>
        <w:spacing w:after="120" w:line="360" w:lineRule="atLeast"/>
        <w:ind w:left="2126" w:hanging="2126"/>
      </w:pPr>
      <w:r w:rsidRPr="00DE721D">
        <w:rPr>
          <w:b/>
        </w:rPr>
        <w:t xml:space="preserve">Requirement ID: </w:t>
      </w:r>
      <w:r w:rsidR="008A768D" w:rsidRPr="00DE721D">
        <w:rPr>
          <w:b/>
        </w:rPr>
        <w:tab/>
      </w:r>
      <w:hyperlink r:id="rId65" w:tgtFrame="_top" w:history="1">
        <w:r w:rsidRPr="005329AB">
          <w:t>http://www.opengis.net/spec/owc/1.0</w:t>
        </w:r>
        <w:r w:rsidR="00136637">
          <w:t>/req/</w:t>
        </w:r>
        <w:r w:rsidRPr="005329AB">
          <w:t>core/Content</w:t>
        </w:r>
      </w:hyperlink>
      <w:r w:rsidR="003D4742">
        <w:t>Class</w:t>
      </w:r>
    </w:p>
    <w:p w:rsidR="00BC58E0" w:rsidRPr="005329AB" w:rsidRDefault="00BC58E0" w:rsidP="00DE721D">
      <w:pPr>
        <w:shd w:val="clear" w:color="auto" w:fill="FFFFFF"/>
        <w:spacing w:after="120" w:line="360" w:lineRule="atLeast"/>
        <w:ind w:left="2126" w:hanging="2126"/>
      </w:pPr>
      <w:r w:rsidRPr="00DE721D">
        <w:rPr>
          <w:b/>
        </w:rPr>
        <w:t xml:space="preserve">Requirement </w:t>
      </w:r>
      <w:r w:rsidR="00DB3331">
        <w:rPr>
          <w:b/>
        </w:rPr>
        <w:t>Txt:</w:t>
      </w:r>
      <w:r w:rsidRPr="00DE721D">
        <w:rPr>
          <w:b/>
        </w:rPr>
        <w:t xml:space="preserve"> </w:t>
      </w:r>
      <w:r w:rsidR="008A768D" w:rsidRPr="00DE721D">
        <w:rPr>
          <w:b/>
        </w:rPr>
        <w:tab/>
      </w:r>
      <w:r w:rsidRPr="005329AB">
        <w:t xml:space="preserve">Implementations </w:t>
      </w:r>
      <w:r w:rsidR="00FF01B5">
        <w:t>shall</w:t>
      </w:r>
      <w:r w:rsidRPr="005329AB">
        <w:t xml:space="preserve"> support the encoding of all of the mandatory and optional parameters of the Content Class and meet all of the tabulated constraints and notes</w:t>
      </w:r>
    </w:p>
    <w:p w:rsidR="008A768D" w:rsidRDefault="008A768D" w:rsidP="00BC58E0">
      <w:pPr>
        <w:shd w:val="clear" w:color="auto" w:fill="FFFFFF"/>
        <w:spacing w:line="360" w:lineRule="atLeast"/>
      </w:pP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701"/>
        <w:gridCol w:w="3261"/>
        <w:gridCol w:w="1842"/>
        <w:gridCol w:w="1985"/>
      </w:tblGrid>
      <w:tr w:rsidR="00C94346" w:rsidRPr="008A768D" w:rsidTr="00C94346">
        <w:trPr>
          <w:tblHeader/>
        </w:trPr>
        <w:tc>
          <w:tcPr>
            <w:tcW w:w="1701" w:type="dxa"/>
            <w:shd w:val="clear" w:color="auto" w:fill="auto"/>
            <w:tcMar>
              <w:top w:w="96" w:type="dxa"/>
              <w:left w:w="120" w:type="dxa"/>
              <w:bottom w:w="96" w:type="dxa"/>
              <w:right w:w="120" w:type="dxa"/>
            </w:tcMar>
            <w:hideMark/>
          </w:tcPr>
          <w:p w:rsidR="00F97735" w:rsidRPr="00F97735" w:rsidRDefault="00603407" w:rsidP="003E3E3F">
            <w:pPr>
              <w:spacing w:before="30" w:after="30" w:line="276" w:lineRule="atLeast"/>
              <w:jc w:val="center"/>
              <w:rPr>
                <w:b/>
                <w:bCs/>
                <w:color w:val="000000"/>
                <w:sz w:val="22"/>
                <w:szCs w:val="22"/>
                <w:lang w:eastAsia="en-GB"/>
              </w:rPr>
            </w:pPr>
            <w:hyperlink r:id="rId66" w:anchor="sorted_table" w:tooltip="Sort by this column" w:history="1">
              <w:r w:rsidR="00F97735" w:rsidRPr="00F97735">
                <w:rPr>
                  <w:b/>
                  <w:bCs/>
                  <w:color w:val="000000"/>
                  <w:sz w:val="22"/>
                  <w:szCs w:val="22"/>
                  <w:lang w:eastAsia="en-GB"/>
                </w:rPr>
                <w:t>Name</w:t>
              </w:r>
            </w:hyperlink>
            <w:r w:rsidR="00F97735" w:rsidRPr="00F97735">
              <w:rPr>
                <w:b/>
                <w:bCs/>
                <w:color w:val="000000"/>
                <w:sz w:val="22"/>
                <w:szCs w:val="22"/>
                <w:lang w:eastAsia="en-GB"/>
              </w:rPr>
              <w:t xml:space="preserve"> </w:t>
            </w:r>
          </w:p>
        </w:tc>
        <w:tc>
          <w:tcPr>
            <w:tcW w:w="3261"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sidRPr="00F97735">
              <w:rPr>
                <w:b/>
                <w:sz w:val="22"/>
                <w:szCs w:val="22"/>
              </w:rPr>
              <w:t>Definition</w:t>
            </w:r>
          </w:p>
        </w:tc>
        <w:tc>
          <w:tcPr>
            <w:tcW w:w="1842"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985" w:type="dxa"/>
            <w:shd w:val="clear" w:color="auto" w:fill="auto"/>
            <w:tcMar>
              <w:top w:w="96" w:type="dxa"/>
              <w:left w:w="120" w:type="dxa"/>
              <w:bottom w:w="96" w:type="dxa"/>
              <w:right w:w="120" w:type="dxa"/>
            </w:tcMar>
            <w:hideMark/>
          </w:tcPr>
          <w:p w:rsidR="00F97735" w:rsidRPr="00F97735" w:rsidRDefault="00F97735" w:rsidP="003E3E3F">
            <w:pPr>
              <w:spacing w:before="30" w:after="30" w:line="276" w:lineRule="atLeast"/>
              <w:jc w:val="center"/>
              <w:rPr>
                <w:b/>
                <w:bCs/>
                <w:color w:val="000000"/>
                <w:sz w:val="22"/>
                <w:szCs w:val="22"/>
                <w:lang w:eastAsia="en-GB"/>
              </w:rPr>
            </w:pPr>
            <w:r>
              <w:rPr>
                <w:b/>
                <w:sz w:val="22"/>
                <w:szCs w:val="22"/>
              </w:rPr>
              <w:t>Multiplicity and Use</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type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Type of the inline content </w:t>
            </w:r>
          </w:p>
        </w:tc>
        <w:tc>
          <w:tcPr>
            <w:tcW w:w="1842" w:type="dxa"/>
            <w:tcMar>
              <w:top w:w="48" w:type="dxa"/>
              <w:left w:w="120" w:type="dxa"/>
              <w:bottom w:w="48" w:type="dxa"/>
              <w:right w:w="120" w:type="dxa"/>
            </w:tcMar>
            <w:hideMark/>
          </w:tcPr>
          <w:p w:rsidR="00F97735" w:rsidRPr="00B952C7" w:rsidRDefault="00603407" w:rsidP="005329AB">
            <w:pPr>
              <w:spacing w:before="30" w:after="30" w:line="360" w:lineRule="atLeast"/>
              <w:rPr>
                <w:rFonts w:ascii="Arial" w:hAnsi="Arial" w:cs="Arial"/>
                <w:color w:val="000000"/>
                <w:sz w:val="18"/>
                <w:szCs w:val="18"/>
                <w:lang w:eastAsia="en-GB"/>
              </w:rPr>
            </w:pPr>
            <w:hyperlink r:id="rId67" w:history="1">
              <w:r w:rsidR="00F97735" w:rsidRPr="0012426B">
                <w:rPr>
                  <w:sz w:val="22"/>
                  <w:szCs w:val="22"/>
                  <w:lang w:eastAsia="en-GB"/>
                </w:rPr>
                <w:t>CharacterString</w:t>
              </w:r>
            </w:hyperlink>
          </w:p>
        </w:tc>
        <w:tc>
          <w:tcPr>
            <w:tcW w:w="1985" w:type="dxa"/>
            <w:tcMar>
              <w:top w:w="48" w:type="dxa"/>
              <w:left w:w="120" w:type="dxa"/>
              <w:bottom w:w="48" w:type="dxa"/>
              <w:right w:w="120" w:type="dxa"/>
            </w:tcMar>
            <w:hideMark/>
          </w:tcPr>
          <w:p w:rsidR="00F97735" w:rsidRPr="00B952C7"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URL </w:t>
            </w:r>
          </w:p>
        </w:tc>
        <w:tc>
          <w:tcPr>
            <w:tcW w:w="3261" w:type="dxa"/>
            <w:tcMar>
              <w:top w:w="48" w:type="dxa"/>
              <w:left w:w="120" w:type="dxa"/>
              <w:bottom w:w="48" w:type="dxa"/>
              <w:right w:w="120" w:type="dxa"/>
            </w:tcMar>
            <w:hideMark/>
          </w:tcPr>
          <w:p w:rsidR="00F97735" w:rsidRPr="00B952C7" w:rsidRDefault="00F97735" w:rsidP="002B176F">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Referenced Content </w:t>
            </w:r>
            <w:r w:rsidRPr="002B176F">
              <w:rPr>
                <w:color w:val="000000"/>
                <w:vertAlign w:val="superscript"/>
                <w:lang w:eastAsia="en-GB"/>
              </w:rPr>
              <w:t>a</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URL</w:t>
            </w:r>
          </w:p>
        </w:tc>
        <w:tc>
          <w:tcPr>
            <w:tcW w:w="1985" w:type="dxa"/>
            <w:tcMar>
              <w:top w:w="48" w:type="dxa"/>
              <w:left w:w="120" w:type="dxa"/>
              <w:bottom w:w="48" w:type="dxa"/>
              <w:right w:w="120" w:type="dxa"/>
            </w:tcMar>
            <w:hideMark/>
          </w:tcPr>
          <w:p w:rsidR="00F97735" w:rsidRPr="00B952C7"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content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Actual content in the content element </w:t>
            </w:r>
            <w:r w:rsidRPr="002B176F">
              <w:rPr>
                <w:color w:val="000000"/>
                <w:vertAlign w:val="superscript"/>
                <w:lang w:eastAsia="en-GB"/>
              </w:rPr>
              <w:t>a</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Any</w:t>
            </w:r>
          </w:p>
        </w:tc>
        <w:tc>
          <w:tcPr>
            <w:tcW w:w="1985" w:type="dxa"/>
            <w:tcMar>
              <w:top w:w="48" w:type="dxa"/>
              <w:left w:w="120" w:type="dxa"/>
              <w:bottom w:w="48" w:type="dxa"/>
              <w:right w:w="120" w:type="dxa"/>
            </w:tcMar>
            <w:hideMark/>
          </w:tcPr>
          <w:p w:rsidR="00F97735" w:rsidRPr="00B952C7"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F97735" w:rsidRPr="00B952C7" w:rsidTr="00C94346">
        <w:tc>
          <w:tcPr>
            <w:tcW w:w="170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extension </w:t>
            </w:r>
          </w:p>
        </w:tc>
        <w:tc>
          <w:tcPr>
            <w:tcW w:w="3261"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 xml:space="preserve">Application specific content </w:t>
            </w:r>
          </w:p>
        </w:tc>
        <w:tc>
          <w:tcPr>
            <w:tcW w:w="1842" w:type="dxa"/>
            <w:tcMar>
              <w:top w:w="48" w:type="dxa"/>
              <w:left w:w="120" w:type="dxa"/>
              <w:bottom w:w="48" w:type="dxa"/>
              <w:right w:w="120" w:type="dxa"/>
            </w:tcMar>
            <w:hideMark/>
          </w:tcPr>
          <w:p w:rsidR="00F97735" w:rsidRPr="00B952C7" w:rsidRDefault="00F97735" w:rsidP="005329AB">
            <w:pPr>
              <w:spacing w:before="30" w:after="30" w:line="360" w:lineRule="atLeast"/>
              <w:rPr>
                <w:rFonts w:ascii="Arial" w:hAnsi="Arial" w:cs="Arial"/>
                <w:color w:val="000000"/>
                <w:sz w:val="18"/>
                <w:szCs w:val="18"/>
                <w:lang w:eastAsia="en-GB"/>
              </w:rPr>
            </w:pPr>
            <w:r w:rsidRPr="00B952C7">
              <w:rPr>
                <w:rFonts w:ascii="Arial" w:hAnsi="Arial" w:cs="Arial"/>
                <w:color w:val="000000"/>
                <w:sz w:val="18"/>
                <w:szCs w:val="18"/>
                <w:lang w:eastAsia="en-GB"/>
              </w:rPr>
              <w:t>n/a</w:t>
            </w:r>
          </w:p>
        </w:tc>
        <w:tc>
          <w:tcPr>
            <w:tcW w:w="1985" w:type="dxa"/>
            <w:tcMar>
              <w:top w:w="48" w:type="dxa"/>
              <w:left w:w="120" w:type="dxa"/>
              <w:bottom w:w="48" w:type="dxa"/>
              <w:right w:w="120" w:type="dxa"/>
            </w:tcMar>
            <w:hideMark/>
          </w:tcPr>
          <w:p w:rsidR="00F97735" w:rsidRPr="00B952C7" w:rsidRDefault="00C94346" w:rsidP="005329AB">
            <w:pPr>
              <w:spacing w:before="30" w:after="30" w:line="360" w:lineRule="atLeast"/>
              <w:rPr>
                <w:rFonts w:ascii="Arial" w:hAnsi="Arial" w:cs="Arial"/>
                <w:color w:val="000000"/>
                <w:sz w:val="18"/>
                <w:szCs w:val="18"/>
                <w:lang w:eastAsia="en-GB"/>
              </w:rPr>
            </w:pPr>
            <w:r w:rsidRPr="009C340E">
              <w:t>Zero or more (optional)</w:t>
            </w:r>
          </w:p>
        </w:tc>
      </w:tr>
    </w:tbl>
    <w:p w:rsidR="00B952C7" w:rsidRDefault="00B952C7" w:rsidP="00BC58E0">
      <w:pPr>
        <w:shd w:val="clear" w:color="auto" w:fill="FFFFFF"/>
        <w:spacing w:after="0" w:line="360" w:lineRule="atLeast"/>
        <w:rPr>
          <w:rFonts w:ascii="Arial" w:hAnsi="Arial" w:cs="Arial"/>
          <w:color w:val="000000"/>
          <w:lang w:eastAsia="en-GB"/>
        </w:rPr>
      </w:pPr>
    </w:p>
    <w:p w:rsidR="003377DD"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5</w:t>
      </w:r>
      <w:r w:rsidR="008532CC">
        <w:fldChar w:fldCharType="end"/>
      </w:r>
      <w:r>
        <w:t>- Content Class Properties</w:t>
      </w:r>
    </w:p>
    <w:p w:rsidR="003377DD" w:rsidRDefault="003377DD" w:rsidP="00BC58E0">
      <w:pPr>
        <w:shd w:val="clear" w:color="auto" w:fill="FFFFFF"/>
        <w:spacing w:after="0" w:line="360" w:lineRule="atLeast"/>
        <w:rPr>
          <w:rFonts w:ascii="Arial" w:hAnsi="Arial" w:cs="Arial"/>
          <w:color w:val="000000"/>
          <w:lang w:eastAsia="en-GB"/>
        </w:rPr>
      </w:pPr>
    </w:p>
    <w:p w:rsidR="00BC58E0" w:rsidRPr="002B176F" w:rsidRDefault="002B176F" w:rsidP="00BC58E0">
      <w:pPr>
        <w:shd w:val="clear" w:color="auto" w:fill="FFFFFF"/>
        <w:spacing w:after="0" w:line="360" w:lineRule="atLeast"/>
        <w:rPr>
          <w:color w:val="000000"/>
          <w:lang w:eastAsia="en-GB"/>
        </w:rPr>
      </w:pPr>
      <w:r w:rsidRPr="002B176F">
        <w:rPr>
          <w:color w:val="000000"/>
          <w:vertAlign w:val="superscript"/>
          <w:lang w:eastAsia="en-GB"/>
        </w:rPr>
        <w:t>a</w:t>
      </w:r>
      <w:r w:rsidR="00BC58E0" w:rsidRPr="002B176F">
        <w:rPr>
          <w:color w:val="000000"/>
          <w:vertAlign w:val="superscript"/>
          <w:lang w:eastAsia="en-GB"/>
        </w:rPr>
        <w:t>:</w:t>
      </w:r>
      <w:r w:rsidR="00BC58E0" w:rsidRPr="002B176F">
        <w:rPr>
          <w:color w:val="000000"/>
          <w:lang w:eastAsia="en-GB"/>
        </w:rPr>
        <w:t xml:space="preserve"> URL and content elements are mutually exclusive. One and only one should be populated in a specific content element.</w:t>
      </w:r>
    </w:p>
    <w:p w:rsidR="00BC58E0" w:rsidRPr="00B952C7" w:rsidRDefault="00F37CF8" w:rsidP="00B952C7">
      <w:pPr>
        <w:pStyle w:val="Heading3"/>
        <w:rPr>
          <w:lang w:eastAsia="en-GB"/>
        </w:rPr>
      </w:pPr>
      <w:bookmarkStart w:id="82" w:name="A_7.2.6_Class_OWC:StyleSet"/>
      <w:bookmarkStart w:id="83" w:name="_Toc342469146"/>
      <w:bookmarkStart w:id="84" w:name="_Toc344420666"/>
      <w:bookmarkEnd w:id="82"/>
      <w:r>
        <w:rPr>
          <w:lang w:eastAsia="en-GB"/>
        </w:rPr>
        <w:t>Datatype</w:t>
      </w:r>
      <w:r w:rsidRPr="00B952C7">
        <w:rPr>
          <w:lang w:eastAsia="en-GB"/>
        </w:rPr>
        <w:t xml:space="preserve"> </w:t>
      </w:r>
      <w:r w:rsidR="00DB3331">
        <w:rPr>
          <w:lang w:eastAsia="en-GB"/>
        </w:rPr>
        <w:t>owc</w:t>
      </w:r>
      <w:r w:rsidR="00BC58E0" w:rsidRPr="00B952C7">
        <w:rPr>
          <w:lang w:eastAsia="en-GB"/>
        </w:rPr>
        <w:t>:StyleSet</w:t>
      </w:r>
      <w:bookmarkEnd w:id="83"/>
      <w:bookmarkEnd w:id="84"/>
      <w:r w:rsidR="00BC58E0" w:rsidRPr="00B952C7">
        <w:rPr>
          <w:lang w:eastAsia="en-GB"/>
        </w:rPr>
        <w:t xml:space="preserve"> </w:t>
      </w:r>
    </w:p>
    <w:p w:rsidR="00B952C7" w:rsidRDefault="00B952C7" w:rsidP="00B952C7">
      <w:pPr>
        <w:shd w:val="clear" w:color="auto" w:fill="FFFFFF"/>
        <w:spacing w:after="0" w:line="360" w:lineRule="atLeast"/>
        <w:ind w:left="720" w:hanging="720"/>
        <w:rPr>
          <w:b/>
          <w:bCs/>
          <w:color w:val="000000"/>
          <w:sz w:val="22"/>
          <w:szCs w:val="22"/>
          <w:lang w:eastAsia="en-GB"/>
        </w:rPr>
      </w:pPr>
    </w:p>
    <w:p w:rsidR="00B952C7" w:rsidRPr="00B952C7" w:rsidRDefault="00BC58E0" w:rsidP="00B952C7">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sidR="00B952C7">
        <w:rPr>
          <w:color w:val="000000"/>
          <w:sz w:val="22"/>
          <w:szCs w:val="22"/>
          <w:lang w:eastAsia="en-GB"/>
        </w:rPr>
        <w:tab/>
      </w:r>
      <w:r w:rsidRPr="00B952C7">
        <w:t>http://www.opengis.net/spec/owc/1.0</w:t>
      </w:r>
      <w:r w:rsidR="00136637">
        <w:t>/req/</w:t>
      </w:r>
      <w:r w:rsidRPr="00B952C7">
        <w:t>core/StyleSet</w:t>
      </w:r>
      <w:r w:rsidR="003D4742">
        <w:t>Class</w:t>
      </w:r>
    </w:p>
    <w:p w:rsidR="00BC58E0" w:rsidRDefault="00BC58E0" w:rsidP="00B952C7">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sidR="00DB3331">
        <w:rPr>
          <w:b/>
          <w:bCs/>
          <w:color w:val="000000"/>
          <w:sz w:val="22"/>
          <w:szCs w:val="22"/>
          <w:lang w:eastAsia="en-GB"/>
        </w:rPr>
        <w:t>Txt:</w:t>
      </w:r>
      <w:r w:rsidRPr="00B952C7">
        <w:rPr>
          <w:color w:val="000000"/>
          <w:sz w:val="22"/>
          <w:szCs w:val="22"/>
          <w:lang w:eastAsia="en-GB"/>
        </w:rPr>
        <w:t xml:space="preserve"> </w:t>
      </w:r>
      <w:r w:rsidR="00B952C7">
        <w:rPr>
          <w:color w:val="000000"/>
          <w:sz w:val="22"/>
          <w:szCs w:val="22"/>
          <w:lang w:eastAsia="en-GB"/>
        </w:rPr>
        <w:tab/>
      </w:r>
      <w:r w:rsidRPr="00B952C7">
        <w:rPr>
          <w:color w:val="000000"/>
          <w:sz w:val="22"/>
          <w:szCs w:val="22"/>
          <w:lang w:eastAsia="en-GB"/>
        </w:rPr>
        <w:t xml:space="preserve">Implementations </w:t>
      </w:r>
      <w:r w:rsidR="00FF01B5">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r w:rsidRPr="00B952C7">
        <w:rPr>
          <w:color w:val="000000"/>
          <w:sz w:val="22"/>
          <w:szCs w:val="22"/>
          <w:bdr w:val="single" w:sz="2" w:space="0" w:color="DDDDDD" w:frame="1"/>
          <w:lang w:eastAsia="en-GB"/>
        </w:rPr>
        <w:t>StyleSet</w:t>
      </w:r>
      <w:r w:rsidRPr="00B952C7">
        <w:rPr>
          <w:color w:val="000000"/>
          <w:sz w:val="22"/>
          <w:szCs w:val="22"/>
          <w:lang w:eastAsia="en-GB"/>
        </w:rPr>
        <w:t xml:space="preserve"> Class and meet all of the tabulated constraints and notes</w:t>
      </w:r>
    </w:p>
    <w:p w:rsidR="00B952C7" w:rsidRPr="00B952C7" w:rsidRDefault="00B952C7" w:rsidP="00B952C7">
      <w:pPr>
        <w:shd w:val="clear" w:color="auto" w:fill="FFFFFF"/>
        <w:spacing w:after="0" w:line="360" w:lineRule="atLeast"/>
        <w:ind w:left="720" w:hanging="720"/>
        <w:rPr>
          <w:color w:val="000000"/>
          <w:sz w:val="22"/>
          <w:szCs w:val="22"/>
          <w:lang w:eastAsia="en-GB"/>
        </w:rPr>
      </w:pPr>
    </w:p>
    <w:p w:rsidR="00BC58E0" w:rsidRPr="00B952C7" w:rsidRDefault="00BC58E0" w:rsidP="00B952C7">
      <w:pPr>
        <w:jc w:val="both"/>
        <w:rPr>
          <w:lang w:eastAsia="en-GB"/>
        </w:rPr>
      </w:pPr>
      <w:r w:rsidRPr="00B952C7">
        <w:rPr>
          <w:lang w:eastAsia="en-GB"/>
        </w:rPr>
        <w:t>This datatype class defines a portrayal style for a resource content or serviceContent element. It can be specified at a resource level or at a service offering level (when it only applies to the offering.</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C94346" w:rsidRPr="008A768D" w:rsidTr="00C94346">
        <w:trPr>
          <w:tblHeader/>
        </w:trPr>
        <w:tc>
          <w:tcPr>
            <w:tcW w:w="1609" w:type="dxa"/>
            <w:shd w:val="clear" w:color="auto" w:fill="auto"/>
            <w:tcMar>
              <w:top w:w="96" w:type="dxa"/>
              <w:left w:w="120" w:type="dxa"/>
              <w:bottom w:w="96" w:type="dxa"/>
              <w:right w:w="120" w:type="dxa"/>
            </w:tcMar>
            <w:hideMark/>
          </w:tcPr>
          <w:p w:rsidR="00C94346" w:rsidRPr="00F97735" w:rsidRDefault="00603407" w:rsidP="003E3E3F">
            <w:pPr>
              <w:spacing w:before="30" w:after="30" w:line="276" w:lineRule="atLeast"/>
              <w:jc w:val="center"/>
              <w:rPr>
                <w:b/>
                <w:bCs/>
                <w:color w:val="000000"/>
                <w:sz w:val="22"/>
                <w:szCs w:val="22"/>
                <w:lang w:eastAsia="en-GB"/>
              </w:rPr>
            </w:pPr>
            <w:hyperlink r:id="rId68" w:anchor="sorted_table" w:tooltip="Sort by this column" w:history="1">
              <w:r w:rsidR="00C94346" w:rsidRPr="00F97735">
                <w:rPr>
                  <w:b/>
                  <w:bCs/>
                  <w:color w:val="000000"/>
                  <w:sz w:val="22"/>
                  <w:szCs w:val="22"/>
                  <w:lang w:eastAsia="en-GB"/>
                </w:rPr>
                <w:t>Name</w:t>
              </w:r>
            </w:hyperlink>
            <w:r w:rsidR="00C94346"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C94346" w:rsidRPr="00F97735" w:rsidRDefault="00C94346" w:rsidP="003E3E3F">
            <w:pPr>
              <w:spacing w:before="30" w:after="30" w:line="276" w:lineRule="atLeast"/>
              <w:jc w:val="center"/>
              <w:rPr>
                <w:b/>
                <w:bCs/>
                <w:color w:val="000000"/>
                <w:sz w:val="22"/>
                <w:szCs w:val="22"/>
                <w:lang w:eastAsia="en-GB"/>
              </w:rPr>
            </w:pPr>
            <w:r>
              <w:rPr>
                <w:b/>
                <w:sz w:val="22"/>
                <w:szCs w:val="22"/>
              </w:rPr>
              <w:t>Multiplicity and Use</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lastRenderedPageBreak/>
              <w:t xml:space="preserve">name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Unique name of the styleSet within a given offering </w:t>
            </w:r>
          </w:p>
        </w:tc>
        <w:tc>
          <w:tcPr>
            <w:tcW w:w="2310" w:type="dxa"/>
            <w:tcMar>
              <w:top w:w="48" w:type="dxa"/>
              <w:left w:w="120" w:type="dxa"/>
              <w:bottom w:w="48" w:type="dxa"/>
              <w:right w:w="120" w:type="dxa"/>
            </w:tcMar>
            <w:hideMark/>
          </w:tcPr>
          <w:p w:rsidR="00C94346" w:rsidRPr="00DE721D" w:rsidRDefault="00603407" w:rsidP="003E3E3F">
            <w:pPr>
              <w:spacing w:before="30" w:after="30" w:line="360" w:lineRule="atLeast"/>
              <w:rPr>
                <w:rFonts w:ascii="Arial" w:hAnsi="Arial" w:cs="Arial"/>
                <w:color w:val="000000"/>
                <w:sz w:val="18"/>
                <w:szCs w:val="18"/>
                <w:lang w:eastAsia="en-GB"/>
              </w:rPr>
            </w:pPr>
            <w:hyperlink r:id="rId69" w:history="1">
              <w:r w:rsidR="00C94346" w:rsidRPr="0012426B">
                <w:rPr>
                  <w:sz w:val="22"/>
                  <w:szCs w:val="22"/>
                  <w:lang w:eastAsia="en-GB"/>
                </w:rPr>
                <w:t>CharacterString</w:t>
              </w:r>
            </w:hyperlink>
            <w:r w:rsidR="00C94346"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title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 Human Readable Title for the OWS Context Document </w:t>
            </w:r>
          </w:p>
        </w:tc>
        <w:tc>
          <w:tcPr>
            <w:tcW w:w="2310" w:type="dxa"/>
            <w:tcMar>
              <w:top w:w="48" w:type="dxa"/>
              <w:left w:w="120" w:type="dxa"/>
              <w:bottom w:w="48" w:type="dxa"/>
              <w:right w:w="120" w:type="dxa"/>
            </w:tcMar>
            <w:hideMark/>
          </w:tcPr>
          <w:p w:rsidR="00C94346" w:rsidRPr="00DE721D" w:rsidRDefault="00603407" w:rsidP="003E3E3F">
            <w:pPr>
              <w:spacing w:before="30" w:after="30" w:line="360" w:lineRule="atLeast"/>
              <w:rPr>
                <w:rFonts w:ascii="Arial" w:hAnsi="Arial" w:cs="Arial"/>
                <w:color w:val="000000"/>
                <w:sz w:val="18"/>
                <w:szCs w:val="18"/>
                <w:lang w:eastAsia="en-GB"/>
              </w:rPr>
            </w:pPr>
            <w:hyperlink r:id="rId70" w:history="1">
              <w:r w:rsidR="00C94346" w:rsidRPr="0012426B">
                <w:rPr>
                  <w:sz w:val="22"/>
                  <w:szCs w:val="22"/>
                  <w:lang w:eastAsia="en-GB"/>
                </w:rPr>
                <w:t>CharacterString</w:t>
              </w:r>
            </w:hyperlink>
            <w:r w:rsidR="00C94346"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abstract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Description of the Style </w:t>
            </w:r>
          </w:p>
        </w:tc>
        <w:tc>
          <w:tcPr>
            <w:tcW w:w="2310" w:type="dxa"/>
            <w:tcMar>
              <w:top w:w="48" w:type="dxa"/>
              <w:left w:w="120" w:type="dxa"/>
              <w:bottom w:w="48" w:type="dxa"/>
              <w:right w:w="120" w:type="dxa"/>
            </w:tcMar>
            <w:hideMark/>
          </w:tcPr>
          <w:p w:rsidR="00C94346" w:rsidRPr="00DE721D" w:rsidRDefault="00603407" w:rsidP="003E3E3F">
            <w:pPr>
              <w:spacing w:before="30" w:after="30" w:line="360" w:lineRule="atLeast"/>
              <w:rPr>
                <w:rFonts w:ascii="Arial" w:hAnsi="Arial" w:cs="Arial"/>
                <w:color w:val="000000"/>
                <w:sz w:val="18"/>
                <w:szCs w:val="18"/>
                <w:lang w:eastAsia="en-GB"/>
              </w:rPr>
            </w:pPr>
            <w:hyperlink r:id="rId71" w:history="1">
              <w:r w:rsidR="00C94346" w:rsidRPr="0012426B">
                <w:rPr>
                  <w:sz w:val="22"/>
                  <w:szCs w:val="22"/>
                  <w:lang w:eastAsia="en-GB"/>
                </w:rPr>
                <w:t>CharacterString</w:t>
              </w:r>
            </w:hyperlink>
            <w:r w:rsidR="00C94346" w:rsidRPr="0012426B">
              <w:rPr>
                <w:sz w:val="22"/>
                <w:szCs w:val="22"/>
                <w:lang w:eastAsia="en-GB"/>
              </w:rPr>
              <w:t xml:space="preserv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default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Whether this Styleset is the one to be used as default (initial display)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Boolean Default=FALSE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legendURL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URL of a legend image for the style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URL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content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The in</w:t>
            </w:r>
            <w:r w:rsidR="0058451D">
              <w:rPr>
                <w:rFonts w:ascii="Arial" w:hAnsi="Arial" w:cs="Arial"/>
                <w:color w:val="000000"/>
                <w:sz w:val="18"/>
                <w:szCs w:val="18"/>
                <w:lang w:eastAsia="en-GB"/>
              </w:rPr>
              <w:t>-</w:t>
            </w:r>
            <w:r w:rsidRPr="00DE721D">
              <w:rPr>
                <w:rFonts w:ascii="Arial" w:hAnsi="Arial" w:cs="Arial"/>
                <w:color w:val="000000"/>
                <w:sz w:val="18"/>
                <w:szCs w:val="18"/>
                <w:lang w:eastAsia="en-GB"/>
              </w:rPr>
              <w:t>line or a</w:t>
            </w:r>
            <w:r w:rsidR="0058451D">
              <w:rPr>
                <w:rFonts w:ascii="Arial" w:hAnsi="Arial" w:cs="Arial"/>
                <w:color w:val="000000"/>
                <w:sz w:val="18"/>
                <w:szCs w:val="18"/>
                <w:lang w:eastAsia="en-GB"/>
              </w:rPr>
              <w:t>n</w:t>
            </w:r>
            <w:r w:rsidRPr="00DE721D">
              <w:rPr>
                <w:rFonts w:ascii="Arial" w:hAnsi="Arial" w:cs="Arial"/>
                <w:color w:val="000000"/>
                <w:sz w:val="18"/>
                <w:szCs w:val="18"/>
                <w:lang w:eastAsia="en-GB"/>
              </w:rPr>
              <w:t xml:space="preserve"> external reference to the style definition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URI </w:t>
            </w:r>
          </w:p>
        </w:tc>
        <w:tc>
          <w:tcPr>
            <w:tcW w:w="1843" w:type="dxa"/>
            <w:tcMar>
              <w:top w:w="48" w:type="dxa"/>
              <w:left w:w="120" w:type="dxa"/>
              <w:bottom w:w="48" w:type="dxa"/>
              <w:right w:w="120" w:type="dxa"/>
            </w:tcMar>
            <w:hideMark/>
          </w:tcPr>
          <w:p w:rsidR="00C94346" w:rsidRPr="00DE721D" w:rsidRDefault="002B0F66" w:rsidP="005329AB">
            <w:pPr>
              <w:spacing w:before="30" w:after="30" w:line="360" w:lineRule="atLeast"/>
              <w:rPr>
                <w:rFonts w:ascii="Arial" w:hAnsi="Arial" w:cs="Arial"/>
                <w:color w:val="000000"/>
                <w:sz w:val="18"/>
                <w:szCs w:val="18"/>
                <w:lang w:eastAsia="en-GB"/>
              </w:rPr>
            </w:pPr>
            <w:r>
              <w:t>Zero or one (optional)</w:t>
            </w:r>
          </w:p>
        </w:tc>
      </w:tr>
      <w:tr w:rsidR="00C94346" w:rsidRPr="00DE721D" w:rsidTr="00C94346">
        <w:tc>
          <w:tcPr>
            <w:tcW w:w="1609"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extension </w:t>
            </w:r>
          </w:p>
        </w:tc>
        <w:tc>
          <w:tcPr>
            <w:tcW w:w="3027"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style definition to include custom items </w:t>
            </w:r>
          </w:p>
        </w:tc>
        <w:tc>
          <w:tcPr>
            <w:tcW w:w="2310" w:type="dxa"/>
            <w:tcMar>
              <w:top w:w="48" w:type="dxa"/>
              <w:left w:w="120" w:type="dxa"/>
              <w:bottom w:w="48" w:type="dxa"/>
              <w:right w:w="120" w:type="dxa"/>
            </w:tcMar>
            <w:hideMark/>
          </w:tcPr>
          <w:p w:rsidR="00C94346" w:rsidRPr="00DE721D" w:rsidRDefault="00C94346" w:rsidP="003E3E3F">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43" w:type="dxa"/>
            <w:tcMar>
              <w:top w:w="48" w:type="dxa"/>
              <w:left w:w="120" w:type="dxa"/>
              <w:bottom w:w="48" w:type="dxa"/>
              <w:right w:w="120" w:type="dxa"/>
            </w:tcMar>
            <w:hideMark/>
          </w:tcPr>
          <w:p w:rsidR="00C94346" w:rsidRPr="00DE721D" w:rsidRDefault="00C94346" w:rsidP="005329AB">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6</w:t>
      </w:r>
      <w:r w:rsidR="008532CC">
        <w:fldChar w:fldCharType="end"/>
      </w:r>
      <w:r>
        <w:t>- StyleSet Class Properties</w:t>
      </w:r>
    </w:p>
    <w:p w:rsidR="00B952C7" w:rsidRDefault="00B952C7" w:rsidP="00B952C7">
      <w:pPr>
        <w:jc w:val="both"/>
        <w:rPr>
          <w:lang w:eastAsia="en-GB"/>
        </w:rPr>
      </w:pPr>
    </w:p>
    <w:p w:rsidR="00BC58E0" w:rsidRDefault="00DE721D" w:rsidP="00B952C7">
      <w:pPr>
        <w:jc w:val="both"/>
        <w:rPr>
          <w:lang w:eastAsia="en-GB"/>
        </w:rPr>
      </w:pPr>
      <w:r>
        <w:rPr>
          <w:lang w:eastAsia="en-GB"/>
        </w:rPr>
        <w:t xml:space="preserve">Note: </w:t>
      </w:r>
      <w:r w:rsidR="00BC58E0" w:rsidRPr="00B952C7">
        <w:rPr>
          <w:lang w:eastAsia="en-GB"/>
        </w:rPr>
        <w:t>StyleSet cannot be derived from the service</w:t>
      </w:r>
      <w:r>
        <w:rPr>
          <w:lang w:eastAsia="en-GB"/>
        </w:rPr>
        <w:t xml:space="preserve"> request</w:t>
      </w:r>
      <w:r w:rsidR="00BC58E0" w:rsidRPr="00B952C7">
        <w:rPr>
          <w:lang w:eastAsia="en-GB"/>
        </w:rPr>
        <w:t xml:space="preserve">, and </w:t>
      </w:r>
      <w:r w:rsidR="0058451D">
        <w:rPr>
          <w:lang w:eastAsia="en-GB"/>
        </w:rPr>
        <w:t xml:space="preserve">it </w:t>
      </w:r>
      <w:r w:rsidR="00BC58E0" w:rsidRPr="00B952C7">
        <w:rPr>
          <w:lang w:eastAsia="en-GB"/>
        </w:rPr>
        <w:t xml:space="preserve">is a list of relevant styles which could be applied if the service supports dynamic styling, for example if the </w:t>
      </w:r>
      <w:hyperlink r:id="rId72" w:history="1">
        <w:r w:rsidR="00BC58E0" w:rsidRPr="00B952C7">
          <w:rPr>
            <w:lang w:eastAsia="en-GB"/>
          </w:rPr>
          <w:t>WMS</w:t>
        </w:r>
      </w:hyperlink>
      <w:r w:rsidR="00BC58E0" w:rsidRPr="00B952C7">
        <w:rPr>
          <w:lang w:eastAsia="en-GB"/>
        </w:rPr>
        <w:t xml:space="preserve"> is an FPS and supports SLD. The intention is that the client could </w:t>
      </w:r>
      <w:r w:rsidR="0058451D" w:rsidRPr="00B952C7">
        <w:rPr>
          <w:lang w:eastAsia="en-GB"/>
        </w:rPr>
        <w:t>visualize</w:t>
      </w:r>
      <w:r w:rsidR="00BC58E0" w:rsidRPr="00B952C7">
        <w:rPr>
          <w:lang w:eastAsia="en-GB"/>
        </w:rPr>
        <w:t xml:space="preserve"> the layer using the getMap Call (which would have </w:t>
      </w:r>
      <w:r w:rsidR="00A35041">
        <w:rPr>
          <w:lang w:eastAsia="en-GB"/>
        </w:rPr>
        <w:t xml:space="preserve">a </w:t>
      </w:r>
      <w:r w:rsidR="00BC58E0" w:rsidRPr="00B952C7">
        <w:rPr>
          <w:lang w:eastAsia="en-GB"/>
        </w:rPr>
        <w:t>defined styling) but could also offer</w:t>
      </w:r>
      <w:r w:rsidR="00A35041">
        <w:rPr>
          <w:lang w:eastAsia="en-GB"/>
        </w:rPr>
        <w:t xml:space="preserve"> the user a</w:t>
      </w:r>
      <w:r w:rsidR="00BC58E0" w:rsidRPr="00B952C7">
        <w:rPr>
          <w:lang w:eastAsia="en-GB"/>
        </w:rPr>
        <w:t xml:space="preserve"> selection of alternative styles for the layer. These would be derived from the style list parameter.</w:t>
      </w:r>
    </w:p>
    <w:p w:rsidR="00387E2D" w:rsidRPr="00B952C7" w:rsidRDefault="00817709" w:rsidP="00387E2D">
      <w:pPr>
        <w:pStyle w:val="Heading3"/>
        <w:rPr>
          <w:lang w:eastAsia="en-GB"/>
        </w:rPr>
      </w:pPr>
      <w:bookmarkStart w:id="85" w:name="_Toc342469147"/>
      <w:bookmarkStart w:id="86" w:name="_Toc344420667"/>
      <w:r>
        <w:rPr>
          <w:lang w:eastAsia="en-GB"/>
        </w:rPr>
        <w:t>Datatype</w:t>
      </w:r>
      <w:r w:rsidR="00387E2D" w:rsidRPr="00B952C7">
        <w:rPr>
          <w:lang w:eastAsia="en-GB"/>
        </w:rPr>
        <w:t xml:space="preserve"> </w:t>
      </w:r>
      <w:r w:rsidR="00387E2D">
        <w:rPr>
          <w:lang w:eastAsia="en-GB"/>
        </w:rPr>
        <w:t>owc</w:t>
      </w:r>
      <w:r w:rsidR="00387E2D" w:rsidRPr="00B952C7">
        <w:rPr>
          <w:lang w:eastAsia="en-GB"/>
        </w:rPr>
        <w:t>:</w:t>
      </w:r>
      <w:r w:rsidR="00387E2D">
        <w:rPr>
          <w:lang w:eastAsia="en-GB"/>
        </w:rPr>
        <w:t>Creator</w:t>
      </w:r>
      <w:bookmarkEnd w:id="85"/>
      <w:bookmarkEnd w:id="86"/>
      <w:r w:rsidR="00387E2D" w:rsidRPr="00B952C7">
        <w:rPr>
          <w:lang w:eastAsia="en-GB"/>
        </w:rPr>
        <w:t xml:space="preserve"> </w:t>
      </w:r>
    </w:p>
    <w:p w:rsidR="00387E2D" w:rsidRDefault="00387E2D" w:rsidP="00387E2D">
      <w:pPr>
        <w:shd w:val="clear" w:color="auto" w:fill="FFFFFF"/>
        <w:spacing w:after="0" w:line="360" w:lineRule="atLeast"/>
        <w:ind w:left="720" w:hanging="720"/>
        <w:rPr>
          <w:b/>
          <w:bCs/>
          <w:color w:val="000000"/>
          <w:sz w:val="22"/>
          <w:szCs w:val="22"/>
          <w:lang w:eastAsia="en-GB"/>
        </w:rPr>
      </w:pPr>
    </w:p>
    <w:p w:rsidR="00387E2D" w:rsidRPr="00B952C7" w:rsidRDefault="00387E2D" w:rsidP="00387E2D">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t>Creator</w:t>
      </w:r>
      <w:r w:rsidR="003D4742">
        <w:t>Class</w:t>
      </w:r>
    </w:p>
    <w:p w:rsidR="00387E2D" w:rsidRDefault="00387E2D" w:rsidP="00387E2D">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r>
        <w:rPr>
          <w:color w:val="000000"/>
          <w:sz w:val="22"/>
          <w:szCs w:val="22"/>
          <w:bdr w:val="single" w:sz="2" w:space="0" w:color="DDDDDD" w:frame="1"/>
          <w:lang w:eastAsia="en-GB"/>
        </w:rPr>
        <w:t>Creator</w:t>
      </w:r>
      <w:r w:rsidRPr="00B952C7">
        <w:rPr>
          <w:color w:val="000000"/>
          <w:sz w:val="22"/>
          <w:szCs w:val="22"/>
          <w:lang w:eastAsia="en-GB"/>
        </w:rPr>
        <w:t xml:space="preserve"> Class and meet all of the tabulated constraints and notes</w:t>
      </w:r>
    </w:p>
    <w:p w:rsidR="00387E2D" w:rsidRPr="00B952C7" w:rsidRDefault="00387E2D" w:rsidP="00387E2D">
      <w:pPr>
        <w:shd w:val="clear" w:color="auto" w:fill="FFFFFF"/>
        <w:spacing w:after="0" w:line="360" w:lineRule="atLeast"/>
        <w:ind w:left="720" w:hanging="720"/>
        <w:rPr>
          <w:color w:val="000000"/>
          <w:sz w:val="22"/>
          <w:szCs w:val="22"/>
          <w:lang w:eastAsia="en-GB"/>
        </w:rPr>
      </w:pPr>
    </w:p>
    <w:p w:rsidR="00387E2D" w:rsidRPr="00B952C7" w:rsidRDefault="00387E2D" w:rsidP="00387E2D">
      <w:pPr>
        <w:jc w:val="both"/>
        <w:rPr>
          <w:lang w:eastAsia="en-GB"/>
        </w:rPr>
      </w:pPr>
      <w:r w:rsidRPr="00B952C7">
        <w:rPr>
          <w:lang w:eastAsia="en-GB"/>
        </w:rPr>
        <w:t xml:space="preserve">This datatype class </w:t>
      </w:r>
      <w:r>
        <w:rPr>
          <w:lang w:eastAsia="en-GB"/>
        </w:rPr>
        <w:t xml:space="preserve">provides place to encode information related to the creator </w:t>
      </w:r>
      <w:r w:rsidR="00BB4D43">
        <w:rPr>
          <w:lang w:eastAsia="en-GB"/>
        </w:rPr>
        <w:t>of the con text document</w:t>
      </w:r>
      <w:r>
        <w:rPr>
          <w:lang w:eastAsia="en-GB"/>
        </w:rPr>
        <w:t>. It includes the creator application and</w:t>
      </w:r>
      <w:r w:rsidR="00BB4D43">
        <w:rPr>
          <w:lang w:eastAsia="en-GB"/>
        </w:rPr>
        <w:t xml:space="preserve"> any</w:t>
      </w:r>
      <w:r>
        <w:rPr>
          <w:lang w:eastAsia="en-GB"/>
        </w:rPr>
        <w:t xml:space="preserve"> relevant properties or settings for the application. </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81"/>
        <w:gridCol w:w="2975"/>
        <w:gridCol w:w="2304"/>
        <w:gridCol w:w="1829"/>
      </w:tblGrid>
      <w:tr w:rsidR="00387E2D" w:rsidRPr="008A768D" w:rsidTr="009E07E9">
        <w:trPr>
          <w:tblHeader/>
        </w:trPr>
        <w:tc>
          <w:tcPr>
            <w:tcW w:w="1681" w:type="dxa"/>
            <w:shd w:val="clear" w:color="auto" w:fill="auto"/>
            <w:tcMar>
              <w:top w:w="96" w:type="dxa"/>
              <w:left w:w="120" w:type="dxa"/>
              <w:bottom w:w="96" w:type="dxa"/>
              <w:right w:w="120" w:type="dxa"/>
            </w:tcMar>
            <w:hideMark/>
          </w:tcPr>
          <w:p w:rsidR="00387E2D" w:rsidRPr="00F97735" w:rsidRDefault="00603407" w:rsidP="003377DD">
            <w:pPr>
              <w:spacing w:before="30" w:after="30" w:line="276" w:lineRule="atLeast"/>
              <w:jc w:val="center"/>
              <w:rPr>
                <w:b/>
                <w:bCs/>
                <w:color w:val="000000"/>
                <w:sz w:val="22"/>
                <w:szCs w:val="22"/>
                <w:lang w:eastAsia="en-GB"/>
              </w:rPr>
            </w:pPr>
            <w:hyperlink r:id="rId73" w:anchor="sorted_table" w:tooltip="Sort by this column" w:history="1">
              <w:r w:rsidR="00387E2D" w:rsidRPr="00F97735">
                <w:rPr>
                  <w:b/>
                  <w:bCs/>
                  <w:color w:val="000000"/>
                  <w:sz w:val="22"/>
                  <w:szCs w:val="22"/>
                  <w:lang w:eastAsia="en-GB"/>
                </w:rPr>
                <w:t>Name</w:t>
              </w:r>
            </w:hyperlink>
            <w:r w:rsidR="00387E2D" w:rsidRPr="00F97735">
              <w:rPr>
                <w:b/>
                <w:bCs/>
                <w:color w:val="000000"/>
                <w:sz w:val="22"/>
                <w:szCs w:val="22"/>
                <w:lang w:eastAsia="en-GB"/>
              </w:rPr>
              <w:t xml:space="preserve"> </w:t>
            </w:r>
          </w:p>
        </w:tc>
        <w:tc>
          <w:tcPr>
            <w:tcW w:w="2975"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sidRPr="00F97735">
              <w:rPr>
                <w:b/>
                <w:sz w:val="22"/>
                <w:szCs w:val="22"/>
              </w:rPr>
              <w:t>Definition</w:t>
            </w:r>
          </w:p>
        </w:tc>
        <w:tc>
          <w:tcPr>
            <w:tcW w:w="2304"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29" w:type="dxa"/>
            <w:shd w:val="clear" w:color="auto" w:fill="auto"/>
            <w:tcMar>
              <w:top w:w="96" w:type="dxa"/>
              <w:left w:w="120" w:type="dxa"/>
              <w:bottom w:w="96" w:type="dxa"/>
              <w:right w:w="120" w:type="dxa"/>
            </w:tcMar>
            <w:hideMark/>
          </w:tcPr>
          <w:p w:rsidR="00387E2D" w:rsidRPr="00F97735" w:rsidRDefault="00387E2D" w:rsidP="003377DD">
            <w:pPr>
              <w:spacing w:before="30" w:after="30" w:line="276" w:lineRule="atLeast"/>
              <w:jc w:val="center"/>
              <w:rPr>
                <w:b/>
                <w:bCs/>
                <w:color w:val="000000"/>
                <w:sz w:val="22"/>
                <w:szCs w:val="22"/>
                <w:lang w:eastAsia="en-GB"/>
              </w:rPr>
            </w:pPr>
            <w:r>
              <w:rPr>
                <w:b/>
                <w:sz w:val="22"/>
                <w:szCs w:val="22"/>
              </w:rPr>
              <w:t>Multiplicity and Use</w:t>
            </w:r>
          </w:p>
        </w:tc>
      </w:tr>
      <w:tr w:rsidR="00387E2D" w:rsidRPr="00DE721D" w:rsidTr="009E07E9">
        <w:tc>
          <w:tcPr>
            <w:tcW w:w="1681"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creatorApplication</w:t>
            </w:r>
          </w:p>
        </w:tc>
        <w:tc>
          <w:tcPr>
            <w:tcW w:w="2975"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The name, reference and version of the creator application used to create the context document</w:t>
            </w:r>
            <w:r w:rsidR="00387E2D" w:rsidRPr="00DE721D">
              <w:rPr>
                <w:rFonts w:ascii="Arial" w:hAnsi="Arial" w:cs="Arial"/>
                <w:color w:val="000000"/>
                <w:sz w:val="18"/>
                <w:szCs w:val="18"/>
                <w:lang w:eastAsia="en-GB"/>
              </w:rPr>
              <w:t xml:space="preserve"> </w:t>
            </w:r>
          </w:p>
        </w:tc>
        <w:tc>
          <w:tcPr>
            <w:tcW w:w="2304"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t>CreatorApplication</w:t>
            </w:r>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t>Zero or one (optional)</w:t>
            </w:r>
          </w:p>
        </w:tc>
      </w:tr>
      <w:tr w:rsidR="00387E2D" w:rsidRPr="00DE721D" w:rsidTr="009E07E9">
        <w:tc>
          <w:tcPr>
            <w:tcW w:w="1681"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creatorDisplay</w:t>
            </w:r>
          </w:p>
        </w:tc>
        <w:tc>
          <w:tcPr>
            <w:tcW w:w="2975"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Properties of the display in use when the context document was created (for display based applications only)</w:t>
            </w:r>
            <w:r w:rsidR="00387E2D">
              <w:rPr>
                <w:rFonts w:ascii="Arial" w:hAnsi="Arial" w:cs="Arial"/>
                <w:color w:val="000000"/>
                <w:sz w:val="18"/>
                <w:szCs w:val="18"/>
                <w:lang w:eastAsia="en-GB"/>
              </w:rPr>
              <w:t>.</w:t>
            </w:r>
          </w:p>
        </w:tc>
        <w:tc>
          <w:tcPr>
            <w:tcW w:w="2304" w:type="dxa"/>
            <w:tcMar>
              <w:top w:w="48" w:type="dxa"/>
              <w:left w:w="120" w:type="dxa"/>
              <w:bottom w:w="48" w:type="dxa"/>
              <w:right w:w="120" w:type="dxa"/>
            </w:tcMar>
            <w:hideMark/>
          </w:tcPr>
          <w:p w:rsidR="00387E2D" w:rsidRPr="00DE721D" w:rsidRDefault="00BB4D43" w:rsidP="003377DD">
            <w:pPr>
              <w:spacing w:before="30" w:after="30" w:line="360" w:lineRule="atLeast"/>
              <w:rPr>
                <w:rFonts w:ascii="Arial" w:hAnsi="Arial" w:cs="Arial"/>
                <w:color w:val="000000"/>
                <w:sz w:val="18"/>
                <w:szCs w:val="18"/>
                <w:lang w:eastAsia="en-GB"/>
              </w:rPr>
            </w:pPr>
            <w:r>
              <w:t>CreatorDisplay</w:t>
            </w:r>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t>Zero or one (optional)</w:t>
            </w:r>
          </w:p>
        </w:tc>
      </w:tr>
      <w:tr w:rsidR="00387E2D" w:rsidRPr="00DE721D" w:rsidTr="009E07E9">
        <w:tc>
          <w:tcPr>
            <w:tcW w:w="1681"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extension </w:t>
            </w:r>
          </w:p>
        </w:tc>
        <w:tc>
          <w:tcPr>
            <w:tcW w:w="2975" w:type="dxa"/>
            <w:tcMar>
              <w:top w:w="48" w:type="dxa"/>
              <w:left w:w="120" w:type="dxa"/>
              <w:bottom w:w="48" w:type="dxa"/>
              <w:right w:w="120" w:type="dxa"/>
            </w:tcMar>
            <w:hideMark/>
          </w:tcPr>
          <w:p w:rsidR="00E15D0D" w:rsidRDefault="00387E2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w:t>
            </w:r>
            <w:r w:rsidR="00BB4D43">
              <w:rPr>
                <w:rFonts w:ascii="Arial" w:hAnsi="Arial" w:cs="Arial"/>
                <w:color w:val="000000"/>
                <w:sz w:val="18"/>
                <w:szCs w:val="18"/>
                <w:lang w:eastAsia="en-GB"/>
              </w:rPr>
              <w:t>Creator</w:t>
            </w:r>
            <w:r w:rsidRPr="00DE721D">
              <w:rPr>
                <w:rFonts w:ascii="Arial" w:hAnsi="Arial" w:cs="Arial"/>
                <w:color w:val="000000"/>
                <w:sz w:val="18"/>
                <w:szCs w:val="18"/>
                <w:lang w:eastAsia="en-GB"/>
              </w:rPr>
              <w:t xml:space="preserve"> </w:t>
            </w:r>
            <w:r>
              <w:rPr>
                <w:rFonts w:ascii="Arial" w:hAnsi="Arial" w:cs="Arial"/>
                <w:color w:val="000000"/>
                <w:sz w:val="18"/>
                <w:szCs w:val="18"/>
                <w:lang w:eastAsia="en-GB"/>
              </w:rPr>
              <w:t>information</w:t>
            </w:r>
            <w:r w:rsidRPr="00DE721D">
              <w:rPr>
                <w:rFonts w:ascii="Arial" w:hAnsi="Arial" w:cs="Arial"/>
                <w:color w:val="000000"/>
                <w:sz w:val="18"/>
                <w:szCs w:val="18"/>
                <w:lang w:eastAsia="en-GB"/>
              </w:rPr>
              <w:t xml:space="preserve"> to include custom items </w:t>
            </w:r>
          </w:p>
        </w:tc>
        <w:tc>
          <w:tcPr>
            <w:tcW w:w="2304"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29" w:type="dxa"/>
            <w:tcMar>
              <w:top w:w="48" w:type="dxa"/>
              <w:left w:w="120" w:type="dxa"/>
              <w:bottom w:w="48" w:type="dxa"/>
              <w:right w:w="120" w:type="dxa"/>
            </w:tcMar>
            <w:hideMark/>
          </w:tcPr>
          <w:p w:rsidR="00387E2D" w:rsidRPr="00DE721D" w:rsidRDefault="00387E2D" w:rsidP="003377DD">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7</w:t>
      </w:r>
      <w:r w:rsidR="008532CC">
        <w:fldChar w:fldCharType="end"/>
      </w:r>
      <w:r>
        <w:t>- Creator Class Properties</w:t>
      </w:r>
    </w:p>
    <w:p w:rsidR="00387E2D" w:rsidRDefault="00387E2D" w:rsidP="00387E2D">
      <w:pPr>
        <w:jc w:val="both"/>
        <w:rPr>
          <w:lang w:eastAsia="en-GB"/>
        </w:rPr>
      </w:pPr>
    </w:p>
    <w:p w:rsidR="00FE373F" w:rsidRPr="00B952C7" w:rsidRDefault="00F37CF8" w:rsidP="00FE373F">
      <w:pPr>
        <w:pStyle w:val="Heading3"/>
        <w:rPr>
          <w:lang w:eastAsia="en-GB"/>
        </w:rPr>
      </w:pPr>
      <w:bookmarkStart w:id="87" w:name="_Toc342469148"/>
      <w:bookmarkStart w:id="88" w:name="_Toc344420668"/>
      <w:r>
        <w:rPr>
          <w:lang w:eastAsia="en-GB"/>
        </w:rPr>
        <w:t>Datatype</w:t>
      </w:r>
      <w:r w:rsidRPr="00B952C7">
        <w:rPr>
          <w:lang w:eastAsia="en-GB"/>
        </w:rPr>
        <w:t xml:space="preserve"> </w:t>
      </w:r>
      <w:r w:rsidR="00FE373F">
        <w:rPr>
          <w:lang w:eastAsia="en-GB"/>
        </w:rPr>
        <w:t>owc</w:t>
      </w:r>
      <w:r w:rsidR="00FE373F" w:rsidRPr="00B952C7">
        <w:rPr>
          <w:lang w:eastAsia="en-GB"/>
        </w:rPr>
        <w:t>:</w:t>
      </w:r>
      <w:r w:rsidR="00FE373F">
        <w:rPr>
          <w:lang w:eastAsia="en-GB"/>
        </w:rPr>
        <w:t>Creator</w:t>
      </w:r>
      <w:r w:rsidR="003377DD">
        <w:rPr>
          <w:lang w:eastAsia="en-GB"/>
        </w:rPr>
        <w:t>Application</w:t>
      </w:r>
      <w:bookmarkEnd w:id="87"/>
      <w:bookmarkEnd w:id="88"/>
    </w:p>
    <w:p w:rsidR="00FE373F" w:rsidRDefault="00FE373F" w:rsidP="00FE373F">
      <w:pPr>
        <w:shd w:val="clear" w:color="auto" w:fill="FFFFFF"/>
        <w:spacing w:after="0" w:line="360" w:lineRule="atLeast"/>
        <w:ind w:left="720" w:hanging="720"/>
        <w:rPr>
          <w:b/>
          <w:bCs/>
          <w:color w:val="000000"/>
          <w:sz w:val="22"/>
          <w:szCs w:val="22"/>
          <w:lang w:eastAsia="en-GB"/>
        </w:rPr>
      </w:pPr>
    </w:p>
    <w:p w:rsidR="00FE373F" w:rsidRPr="00B952C7" w:rsidRDefault="00FE373F" w:rsidP="00FE373F">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t>Creator</w:t>
      </w:r>
      <w:r w:rsidR="003D4742">
        <w:t>ApplicationClass</w:t>
      </w:r>
    </w:p>
    <w:p w:rsidR="00FE373F" w:rsidRDefault="00FE373F" w:rsidP="00FE373F">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r>
        <w:rPr>
          <w:color w:val="000000"/>
          <w:sz w:val="22"/>
          <w:szCs w:val="22"/>
          <w:bdr w:val="single" w:sz="2" w:space="0" w:color="DDDDDD" w:frame="1"/>
          <w:lang w:eastAsia="en-GB"/>
        </w:rPr>
        <w:t>Creator</w:t>
      </w:r>
      <w:r w:rsidR="00387E2D">
        <w:rPr>
          <w:color w:val="000000"/>
          <w:sz w:val="22"/>
          <w:szCs w:val="22"/>
          <w:bdr w:val="single" w:sz="2" w:space="0" w:color="DDDDDD" w:frame="1"/>
          <w:lang w:eastAsia="en-GB"/>
        </w:rPr>
        <w:t>Display</w:t>
      </w:r>
      <w:r w:rsidRPr="00B952C7">
        <w:rPr>
          <w:color w:val="000000"/>
          <w:sz w:val="22"/>
          <w:szCs w:val="22"/>
          <w:lang w:eastAsia="en-GB"/>
        </w:rPr>
        <w:t xml:space="preserve"> Class and meet all of the tabulated constraints and notes</w:t>
      </w:r>
    </w:p>
    <w:p w:rsidR="00FE373F" w:rsidRPr="00B952C7" w:rsidRDefault="00FE373F" w:rsidP="00FE373F">
      <w:pPr>
        <w:shd w:val="clear" w:color="auto" w:fill="FFFFFF"/>
        <w:spacing w:after="0" w:line="360" w:lineRule="atLeast"/>
        <w:ind w:left="720" w:hanging="720"/>
        <w:rPr>
          <w:color w:val="000000"/>
          <w:sz w:val="22"/>
          <w:szCs w:val="22"/>
          <w:lang w:eastAsia="en-GB"/>
        </w:rPr>
      </w:pPr>
    </w:p>
    <w:p w:rsidR="00FE373F" w:rsidRDefault="00FE373F" w:rsidP="00FE373F">
      <w:pPr>
        <w:jc w:val="both"/>
        <w:rPr>
          <w:lang w:eastAsia="en-GB"/>
        </w:rPr>
      </w:pPr>
      <w:r w:rsidRPr="00B952C7">
        <w:rPr>
          <w:lang w:eastAsia="en-GB"/>
        </w:rPr>
        <w:t xml:space="preserve">This datatype class </w:t>
      </w:r>
      <w:r>
        <w:rPr>
          <w:lang w:eastAsia="en-GB"/>
        </w:rPr>
        <w:t xml:space="preserve">provides place to encode information related to the creator context when the document was produced. It includes the creator application and relevant properties or settings for the application. </w:t>
      </w:r>
    </w:p>
    <w:p w:rsidR="00BB4D43" w:rsidRPr="00B952C7" w:rsidRDefault="00BB4D43" w:rsidP="00FE373F">
      <w:pPr>
        <w:jc w:val="both"/>
        <w:rPr>
          <w:lang w:eastAsia="en-GB"/>
        </w:rPr>
      </w:pP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FE373F" w:rsidRPr="008A768D" w:rsidTr="00FE373F">
        <w:trPr>
          <w:tblHeader/>
        </w:trPr>
        <w:tc>
          <w:tcPr>
            <w:tcW w:w="1609" w:type="dxa"/>
            <w:shd w:val="clear" w:color="auto" w:fill="auto"/>
            <w:tcMar>
              <w:top w:w="96" w:type="dxa"/>
              <w:left w:w="120" w:type="dxa"/>
              <w:bottom w:w="96" w:type="dxa"/>
              <w:right w:w="120" w:type="dxa"/>
            </w:tcMar>
            <w:hideMark/>
          </w:tcPr>
          <w:p w:rsidR="00FE373F" w:rsidRPr="00F97735" w:rsidRDefault="00603407" w:rsidP="00FE373F">
            <w:pPr>
              <w:spacing w:before="30" w:after="30" w:line="276" w:lineRule="atLeast"/>
              <w:jc w:val="center"/>
              <w:rPr>
                <w:b/>
                <w:bCs/>
                <w:color w:val="000000"/>
                <w:sz w:val="22"/>
                <w:szCs w:val="22"/>
                <w:lang w:eastAsia="en-GB"/>
              </w:rPr>
            </w:pPr>
            <w:hyperlink r:id="rId74" w:anchor="sorted_table" w:tooltip="Sort by this column" w:history="1">
              <w:r w:rsidR="00FE373F" w:rsidRPr="00F97735">
                <w:rPr>
                  <w:b/>
                  <w:bCs/>
                  <w:color w:val="000000"/>
                  <w:sz w:val="22"/>
                  <w:szCs w:val="22"/>
                  <w:lang w:eastAsia="en-GB"/>
                </w:rPr>
                <w:t>Name</w:t>
              </w:r>
            </w:hyperlink>
            <w:r w:rsidR="00FE373F"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FE373F" w:rsidRPr="00F97735" w:rsidRDefault="00FE373F" w:rsidP="00FE373F">
            <w:pPr>
              <w:spacing w:before="30" w:after="30" w:line="276" w:lineRule="atLeast"/>
              <w:jc w:val="center"/>
              <w:rPr>
                <w:b/>
                <w:bCs/>
                <w:color w:val="000000"/>
                <w:sz w:val="22"/>
                <w:szCs w:val="22"/>
                <w:lang w:eastAsia="en-GB"/>
              </w:rPr>
            </w:pPr>
            <w:r>
              <w:rPr>
                <w:b/>
                <w:sz w:val="22"/>
                <w:szCs w:val="22"/>
              </w:rPr>
              <w:t>Multiplicity and Use</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title</w:t>
            </w:r>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Title or name of the application (for display purposes)</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CharacterString</w:t>
            </w:r>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uri</w:t>
            </w:r>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URI describing the creator application.</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URI</w:t>
            </w:r>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FE373F">
        <w:tc>
          <w:tcPr>
            <w:tcW w:w="1609"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version</w:t>
            </w:r>
          </w:p>
        </w:tc>
        <w:tc>
          <w:tcPr>
            <w:tcW w:w="3027"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Version of the application.</w:t>
            </w:r>
            <w:r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CharacterString</w:t>
            </w:r>
          </w:p>
        </w:tc>
        <w:tc>
          <w:tcPr>
            <w:tcW w:w="1843" w:type="dxa"/>
            <w:tcMar>
              <w:top w:w="48" w:type="dxa"/>
              <w:left w:w="120" w:type="dxa"/>
              <w:bottom w:w="48" w:type="dxa"/>
              <w:right w:w="120" w:type="dxa"/>
            </w:tcMar>
            <w:hideMark/>
          </w:tcPr>
          <w:p w:rsidR="00FE373F" w:rsidRPr="00DE721D" w:rsidRDefault="00FE373F" w:rsidP="00FE373F">
            <w:pPr>
              <w:spacing w:before="30" w:after="30" w:line="360" w:lineRule="atLeast"/>
              <w:rPr>
                <w:rFonts w:ascii="Arial" w:hAnsi="Arial" w:cs="Arial"/>
                <w:color w:val="000000"/>
                <w:sz w:val="18"/>
                <w:szCs w:val="18"/>
                <w:lang w:eastAsia="en-GB"/>
              </w:rPr>
            </w:pPr>
            <w:r>
              <w:t>Zero or one (optional)</w:t>
            </w:r>
          </w:p>
        </w:tc>
      </w:tr>
      <w:tr w:rsidR="00FE373F" w:rsidRPr="00DE721D" w:rsidTr="00DA4F09">
        <w:tc>
          <w:tcPr>
            <w:tcW w:w="1609"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c>
          <w:tcPr>
            <w:tcW w:w="3027" w:type="dxa"/>
            <w:tcMar>
              <w:top w:w="48" w:type="dxa"/>
              <w:left w:w="120" w:type="dxa"/>
              <w:bottom w:w="48" w:type="dxa"/>
              <w:right w:w="120" w:type="dxa"/>
            </w:tcMar>
          </w:tcPr>
          <w:p w:rsidR="00E15D0D" w:rsidRDefault="00E15D0D">
            <w:pPr>
              <w:spacing w:before="30" w:after="30" w:line="360" w:lineRule="atLeast"/>
              <w:rPr>
                <w:rFonts w:ascii="Arial" w:hAnsi="Arial" w:cs="Arial"/>
                <w:color w:val="000000"/>
                <w:sz w:val="18"/>
                <w:szCs w:val="18"/>
                <w:lang w:eastAsia="en-GB"/>
              </w:rPr>
            </w:pPr>
          </w:p>
        </w:tc>
        <w:tc>
          <w:tcPr>
            <w:tcW w:w="2310"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c>
          <w:tcPr>
            <w:tcW w:w="1843" w:type="dxa"/>
            <w:tcMar>
              <w:top w:w="48" w:type="dxa"/>
              <w:left w:w="120" w:type="dxa"/>
              <w:bottom w:w="48" w:type="dxa"/>
              <w:right w:w="120" w:type="dxa"/>
            </w:tcMar>
          </w:tcPr>
          <w:p w:rsidR="00FE373F" w:rsidRPr="00DE721D" w:rsidRDefault="00FE373F" w:rsidP="00FE373F">
            <w:pPr>
              <w:spacing w:before="30" w:after="30" w:line="360" w:lineRule="atLeast"/>
              <w:rPr>
                <w:rFonts w:ascii="Arial" w:hAnsi="Arial" w:cs="Arial"/>
                <w:color w:val="000000"/>
                <w:sz w:val="18"/>
                <w:szCs w:val="18"/>
                <w:lang w:eastAsia="en-GB"/>
              </w:rPr>
            </w:pPr>
          </w:p>
        </w:tc>
      </w:tr>
    </w:tbl>
    <w:p w:rsidR="003377DD" w:rsidRDefault="003377DD" w:rsidP="003377DD">
      <w:pPr>
        <w:pStyle w:val="Caption"/>
        <w:jc w:val="center"/>
      </w:pPr>
    </w:p>
    <w:p w:rsidR="00E15D0D" w:rsidRPr="009E07E9" w:rsidRDefault="003377DD" w:rsidP="009E07E9">
      <w:pPr>
        <w:pStyle w:val="CommentSubject"/>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8</w:t>
      </w:r>
      <w:r w:rsidR="008532CC">
        <w:fldChar w:fldCharType="end"/>
      </w:r>
      <w:r>
        <w:t>- CreatorApplication Class Properties</w:t>
      </w:r>
    </w:p>
    <w:p w:rsidR="005624BC" w:rsidRPr="00B952C7" w:rsidRDefault="00F37CF8" w:rsidP="005624BC">
      <w:pPr>
        <w:pStyle w:val="Heading3"/>
        <w:rPr>
          <w:lang w:eastAsia="en-GB"/>
        </w:rPr>
      </w:pPr>
      <w:bookmarkStart w:id="89" w:name="_Toc342469149"/>
      <w:bookmarkStart w:id="90" w:name="_Toc344420669"/>
      <w:r>
        <w:rPr>
          <w:lang w:eastAsia="en-GB"/>
        </w:rPr>
        <w:t>Datatype</w:t>
      </w:r>
      <w:r w:rsidRPr="00B952C7">
        <w:rPr>
          <w:lang w:eastAsia="en-GB"/>
        </w:rPr>
        <w:t xml:space="preserve"> </w:t>
      </w:r>
      <w:r w:rsidR="005624BC">
        <w:rPr>
          <w:lang w:eastAsia="en-GB"/>
        </w:rPr>
        <w:t>owc</w:t>
      </w:r>
      <w:r w:rsidR="005624BC" w:rsidRPr="00B952C7">
        <w:rPr>
          <w:lang w:eastAsia="en-GB"/>
        </w:rPr>
        <w:t>:</w:t>
      </w:r>
      <w:r w:rsidR="00FE373F">
        <w:rPr>
          <w:lang w:eastAsia="en-GB"/>
        </w:rPr>
        <w:t>Creator</w:t>
      </w:r>
      <w:r w:rsidR="005624BC">
        <w:rPr>
          <w:lang w:eastAsia="en-GB"/>
        </w:rPr>
        <w:t>Display</w:t>
      </w:r>
      <w:bookmarkEnd w:id="89"/>
      <w:bookmarkEnd w:id="90"/>
      <w:r w:rsidR="005624BC" w:rsidRPr="00B952C7">
        <w:rPr>
          <w:lang w:eastAsia="en-GB"/>
        </w:rPr>
        <w:t xml:space="preserve"> </w:t>
      </w:r>
    </w:p>
    <w:p w:rsidR="005624BC" w:rsidRDefault="005624BC" w:rsidP="005624BC">
      <w:pPr>
        <w:shd w:val="clear" w:color="auto" w:fill="FFFFFF"/>
        <w:spacing w:after="0" w:line="360" w:lineRule="atLeast"/>
        <w:ind w:left="720" w:hanging="720"/>
        <w:rPr>
          <w:b/>
          <w:bCs/>
          <w:color w:val="000000"/>
          <w:sz w:val="22"/>
          <w:szCs w:val="22"/>
          <w:lang w:eastAsia="en-GB"/>
        </w:rPr>
      </w:pPr>
    </w:p>
    <w:p w:rsidR="005624BC" w:rsidRPr="00B952C7" w:rsidRDefault="005624BC" w:rsidP="005624BC">
      <w:pPr>
        <w:shd w:val="clear" w:color="auto" w:fill="FFFFFF"/>
        <w:spacing w:after="0" w:line="360" w:lineRule="atLeast"/>
        <w:ind w:left="2127" w:hanging="2127"/>
        <w:rPr>
          <w:color w:val="0000FF"/>
          <w:sz w:val="22"/>
          <w:szCs w:val="22"/>
          <w:u w:val="single"/>
          <w:lang w:eastAsia="en-GB"/>
        </w:rPr>
      </w:pPr>
      <w:r w:rsidRPr="00B952C7">
        <w:rPr>
          <w:b/>
          <w:bCs/>
          <w:color w:val="000000"/>
          <w:sz w:val="22"/>
          <w:szCs w:val="22"/>
          <w:lang w:eastAsia="en-GB"/>
        </w:rPr>
        <w:t>Requirement ID</w:t>
      </w:r>
      <w:r w:rsidRPr="00B952C7">
        <w:rPr>
          <w:color w:val="000000"/>
          <w:sz w:val="22"/>
          <w:szCs w:val="22"/>
          <w:lang w:eastAsia="en-GB"/>
        </w:rPr>
        <w:t xml:space="preserve">: </w:t>
      </w:r>
      <w:r>
        <w:rPr>
          <w:color w:val="000000"/>
          <w:sz w:val="22"/>
          <w:szCs w:val="22"/>
          <w:lang w:eastAsia="en-GB"/>
        </w:rPr>
        <w:tab/>
      </w:r>
      <w:r w:rsidRPr="00B952C7">
        <w:t>http://www.opengis.net/spec/owc/1.0</w:t>
      </w:r>
      <w:r>
        <w:t>/req/</w:t>
      </w:r>
      <w:r w:rsidRPr="00B952C7">
        <w:t>core/</w:t>
      </w:r>
      <w:r w:rsidR="00FE373F">
        <w:t>CreatorDisplay</w:t>
      </w:r>
      <w:r w:rsidR="003D4742">
        <w:t>Class</w:t>
      </w:r>
    </w:p>
    <w:p w:rsidR="005624BC" w:rsidRDefault="005624BC" w:rsidP="005624BC">
      <w:pPr>
        <w:shd w:val="clear" w:color="auto" w:fill="FFFFFF"/>
        <w:spacing w:after="0" w:line="360" w:lineRule="atLeast"/>
        <w:ind w:left="2127" w:hanging="2127"/>
        <w:rPr>
          <w:color w:val="000000"/>
          <w:sz w:val="22"/>
          <w:szCs w:val="22"/>
          <w:lang w:eastAsia="en-GB"/>
        </w:rPr>
      </w:pPr>
      <w:r w:rsidRPr="00B952C7">
        <w:rPr>
          <w:b/>
          <w:bCs/>
          <w:color w:val="000000"/>
          <w:sz w:val="22"/>
          <w:szCs w:val="22"/>
          <w:lang w:eastAsia="en-GB"/>
        </w:rPr>
        <w:t xml:space="preserve">Requirement </w:t>
      </w:r>
      <w:r>
        <w:rPr>
          <w:b/>
          <w:bCs/>
          <w:color w:val="000000"/>
          <w:sz w:val="22"/>
          <w:szCs w:val="22"/>
          <w:lang w:eastAsia="en-GB"/>
        </w:rPr>
        <w:t>Txt:</w:t>
      </w:r>
      <w:r w:rsidRPr="00B952C7">
        <w:rPr>
          <w:color w:val="000000"/>
          <w:sz w:val="22"/>
          <w:szCs w:val="22"/>
          <w:lang w:eastAsia="en-GB"/>
        </w:rPr>
        <w:t xml:space="preserve"> </w:t>
      </w:r>
      <w:r>
        <w:rPr>
          <w:color w:val="000000"/>
          <w:sz w:val="22"/>
          <w:szCs w:val="22"/>
          <w:lang w:eastAsia="en-GB"/>
        </w:rPr>
        <w:tab/>
      </w:r>
      <w:r w:rsidRPr="00B952C7">
        <w:rPr>
          <w:color w:val="000000"/>
          <w:sz w:val="22"/>
          <w:szCs w:val="22"/>
          <w:lang w:eastAsia="en-GB"/>
        </w:rPr>
        <w:t xml:space="preserve">Implementations </w:t>
      </w:r>
      <w:r>
        <w:rPr>
          <w:color w:val="000000"/>
          <w:sz w:val="22"/>
          <w:szCs w:val="22"/>
          <w:lang w:eastAsia="en-GB"/>
        </w:rPr>
        <w:t>shall</w:t>
      </w:r>
      <w:r w:rsidRPr="00B952C7">
        <w:rPr>
          <w:color w:val="000000"/>
          <w:sz w:val="22"/>
          <w:szCs w:val="22"/>
          <w:lang w:eastAsia="en-GB"/>
        </w:rPr>
        <w:t xml:space="preserve"> support the encoding of all of the mandatory and optional parameters of the </w:t>
      </w:r>
      <w:r w:rsidR="00FE373F">
        <w:rPr>
          <w:color w:val="000000"/>
          <w:sz w:val="22"/>
          <w:szCs w:val="22"/>
          <w:bdr w:val="single" w:sz="2" w:space="0" w:color="DDDDDD" w:frame="1"/>
          <w:lang w:eastAsia="en-GB"/>
        </w:rPr>
        <w:t>CreatorDisplay</w:t>
      </w:r>
      <w:r w:rsidRPr="00B952C7">
        <w:rPr>
          <w:color w:val="000000"/>
          <w:sz w:val="22"/>
          <w:szCs w:val="22"/>
          <w:lang w:eastAsia="en-GB"/>
        </w:rPr>
        <w:t xml:space="preserve"> Class and meet all of the tabulated constraints and notes</w:t>
      </w:r>
    </w:p>
    <w:p w:rsidR="005624BC" w:rsidRPr="00B952C7" w:rsidRDefault="005624BC" w:rsidP="005624BC">
      <w:pPr>
        <w:shd w:val="clear" w:color="auto" w:fill="FFFFFF"/>
        <w:spacing w:after="0" w:line="360" w:lineRule="atLeast"/>
        <w:ind w:left="720" w:hanging="720"/>
        <w:rPr>
          <w:color w:val="000000"/>
          <w:sz w:val="22"/>
          <w:szCs w:val="22"/>
          <w:lang w:eastAsia="en-GB"/>
        </w:rPr>
      </w:pPr>
    </w:p>
    <w:p w:rsidR="005624BC" w:rsidRPr="00B952C7" w:rsidRDefault="005624BC" w:rsidP="005624BC">
      <w:pPr>
        <w:jc w:val="both"/>
        <w:rPr>
          <w:lang w:eastAsia="en-GB"/>
        </w:rPr>
      </w:pPr>
      <w:r w:rsidRPr="00B952C7">
        <w:rPr>
          <w:lang w:eastAsia="en-GB"/>
        </w:rPr>
        <w:t xml:space="preserve">This datatype class </w:t>
      </w:r>
      <w:r>
        <w:rPr>
          <w:lang w:eastAsia="en-GB"/>
        </w:rPr>
        <w:t>provides place to encode information related to the display area used in the creator application when the OWS Context document was produced. This set of properties only applies to creator applications which are using a geographic display and is supporting information to the exploiter of the OWS Context document.</w:t>
      </w:r>
      <w:r w:rsidR="00632DE4">
        <w:rPr>
          <w:lang w:eastAsia="en-GB"/>
        </w:rPr>
        <w:t xml:space="preserve"> </w:t>
      </w:r>
      <w:r w:rsidR="00EA1A99">
        <w:rPr>
          <w:lang w:eastAsia="en-GB"/>
        </w:rPr>
        <w:t>Note the elements within creator display are intended as supporting information (metadata) for clients and not properties which should control the display size of the client opening the document.</w:t>
      </w:r>
    </w:p>
    <w:tbl>
      <w:tblPr>
        <w:tblW w:w="8789"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1609"/>
        <w:gridCol w:w="3027"/>
        <w:gridCol w:w="2310"/>
        <w:gridCol w:w="1843"/>
      </w:tblGrid>
      <w:tr w:rsidR="005624BC" w:rsidRPr="008A768D" w:rsidTr="005624BC">
        <w:trPr>
          <w:tblHeader/>
        </w:trPr>
        <w:tc>
          <w:tcPr>
            <w:tcW w:w="1609" w:type="dxa"/>
            <w:shd w:val="clear" w:color="auto" w:fill="auto"/>
            <w:tcMar>
              <w:top w:w="96" w:type="dxa"/>
              <w:left w:w="120" w:type="dxa"/>
              <w:bottom w:w="96" w:type="dxa"/>
              <w:right w:w="120" w:type="dxa"/>
            </w:tcMar>
            <w:hideMark/>
          </w:tcPr>
          <w:p w:rsidR="005624BC" w:rsidRPr="00F97735" w:rsidRDefault="00603407" w:rsidP="005624BC">
            <w:pPr>
              <w:spacing w:before="30" w:after="30" w:line="276" w:lineRule="atLeast"/>
              <w:jc w:val="center"/>
              <w:rPr>
                <w:b/>
                <w:bCs/>
                <w:color w:val="000000"/>
                <w:sz w:val="22"/>
                <w:szCs w:val="22"/>
                <w:lang w:eastAsia="en-GB"/>
              </w:rPr>
            </w:pPr>
            <w:hyperlink r:id="rId75" w:anchor="sorted_table" w:tooltip="Sort by this column" w:history="1">
              <w:r w:rsidR="005624BC" w:rsidRPr="00F97735">
                <w:rPr>
                  <w:b/>
                  <w:bCs/>
                  <w:color w:val="000000"/>
                  <w:sz w:val="22"/>
                  <w:szCs w:val="22"/>
                  <w:lang w:eastAsia="en-GB"/>
                </w:rPr>
                <w:t>Name</w:t>
              </w:r>
            </w:hyperlink>
            <w:r w:rsidR="005624BC" w:rsidRPr="00F97735">
              <w:rPr>
                <w:b/>
                <w:bCs/>
                <w:color w:val="000000"/>
                <w:sz w:val="22"/>
                <w:szCs w:val="22"/>
                <w:lang w:eastAsia="en-GB"/>
              </w:rPr>
              <w:t xml:space="preserve"> </w:t>
            </w:r>
          </w:p>
        </w:tc>
        <w:tc>
          <w:tcPr>
            <w:tcW w:w="3027"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sidRPr="00F97735">
              <w:rPr>
                <w:b/>
                <w:sz w:val="22"/>
                <w:szCs w:val="22"/>
              </w:rPr>
              <w:t>Definition</w:t>
            </w:r>
          </w:p>
        </w:tc>
        <w:tc>
          <w:tcPr>
            <w:tcW w:w="2310"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Pr>
                <w:b/>
                <w:bCs/>
                <w:color w:val="000000"/>
                <w:sz w:val="22"/>
                <w:szCs w:val="22"/>
                <w:lang w:eastAsia="en-GB"/>
              </w:rPr>
              <w:t>Data Type and Values</w:t>
            </w:r>
          </w:p>
        </w:tc>
        <w:tc>
          <w:tcPr>
            <w:tcW w:w="1843" w:type="dxa"/>
            <w:shd w:val="clear" w:color="auto" w:fill="auto"/>
            <w:tcMar>
              <w:top w:w="96" w:type="dxa"/>
              <w:left w:w="120" w:type="dxa"/>
              <w:bottom w:w="96" w:type="dxa"/>
              <w:right w:w="120" w:type="dxa"/>
            </w:tcMar>
            <w:hideMark/>
          </w:tcPr>
          <w:p w:rsidR="005624BC" w:rsidRPr="00F97735" w:rsidRDefault="005624BC" w:rsidP="005624BC">
            <w:pPr>
              <w:spacing w:before="30" w:after="30" w:line="276" w:lineRule="atLeast"/>
              <w:jc w:val="center"/>
              <w:rPr>
                <w:b/>
                <w:bCs/>
                <w:color w:val="000000"/>
                <w:sz w:val="22"/>
                <w:szCs w:val="22"/>
                <w:lang w:eastAsia="en-GB"/>
              </w:rPr>
            </w:pPr>
            <w:r>
              <w:rPr>
                <w:b/>
                <w:sz w:val="22"/>
                <w:szCs w:val="22"/>
              </w:rPr>
              <w:t>Multiplicity and Use</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pixelWidth</w:t>
            </w:r>
          </w:p>
        </w:tc>
        <w:tc>
          <w:tcPr>
            <w:tcW w:w="3027"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 width of the display specified by Area of Interest.</w:t>
            </w:r>
            <w:r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E15D0D" w:rsidRDefault="00603407" w:rsidP="009E07E9">
            <w:pPr>
              <w:spacing w:before="30" w:after="30" w:line="360" w:lineRule="atLeast"/>
              <w:rPr>
                <w:rFonts w:ascii="Arial" w:hAnsi="Arial" w:cs="Arial"/>
                <w:color w:val="000000"/>
                <w:sz w:val="18"/>
                <w:szCs w:val="18"/>
                <w:lang w:eastAsia="en-GB"/>
              </w:rPr>
            </w:pPr>
            <w:hyperlink r:id="rId76" w:history="1">
              <w:r w:rsidR="005624BC">
                <w:rPr>
                  <w:sz w:val="22"/>
                  <w:szCs w:val="22"/>
                  <w:lang w:eastAsia="en-GB"/>
                </w:rPr>
                <w:t>Integer</w:t>
              </w:r>
            </w:hyperlink>
            <w:r w:rsidR="005624BC"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pixelHeight</w:t>
            </w:r>
          </w:p>
        </w:tc>
        <w:tc>
          <w:tcPr>
            <w:tcW w:w="3027" w:type="dxa"/>
            <w:tcMar>
              <w:top w:w="48" w:type="dxa"/>
              <w:left w:w="120" w:type="dxa"/>
              <w:bottom w:w="48" w:type="dxa"/>
              <w:right w:w="120" w:type="dxa"/>
            </w:tcMar>
            <w:hideMark/>
          </w:tcPr>
          <w:p w:rsidR="00E15D0D" w:rsidRDefault="005624BC" w:rsidP="009E07E9">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Pixel height of the display specified by Area of Interest.</w:t>
            </w:r>
          </w:p>
        </w:tc>
        <w:tc>
          <w:tcPr>
            <w:tcW w:w="2310" w:type="dxa"/>
            <w:tcMar>
              <w:top w:w="48" w:type="dxa"/>
              <w:left w:w="120" w:type="dxa"/>
              <w:bottom w:w="48" w:type="dxa"/>
              <w:right w:w="120" w:type="dxa"/>
            </w:tcMar>
            <w:hideMark/>
          </w:tcPr>
          <w:p w:rsidR="00E15D0D" w:rsidRDefault="00603407" w:rsidP="009E07E9">
            <w:pPr>
              <w:spacing w:before="30" w:after="30" w:line="360" w:lineRule="atLeast"/>
              <w:rPr>
                <w:rFonts w:ascii="Arial" w:hAnsi="Arial" w:cs="Arial"/>
                <w:color w:val="000000"/>
                <w:sz w:val="18"/>
                <w:szCs w:val="18"/>
                <w:lang w:eastAsia="en-GB"/>
              </w:rPr>
            </w:pPr>
            <w:hyperlink r:id="rId77" w:history="1">
              <w:r w:rsidR="005624BC">
                <w:rPr>
                  <w:sz w:val="22"/>
                  <w:szCs w:val="22"/>
                  <w:lang w:eastAsia="en-GB"/>
                </w:rPr>
                <w:t>Integer</w:t>
              </w:r>
            </w:hyperlink>
            <w:r w:rsidR="005624BC" w:rsidRPr="00DE721D">
              <w:rPr>
                <w:rFonts w:ascii="Arial" w:hAnsi="Arial" w:cs="Arial"/>
                <w:color w:val="000000"/>
                <w:sz w:val="18"/>
                <w:szCs w:val="18"/>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EA1A99" w:rsidP="005624BC">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mmPerPixel</w:t>
            </w:r>
          </w:p>
        </w:tc>
        <w:tc>
          <w:tcPr>
            <w:tcW w:w="3027" w:type="dxa"/>
            <w:tcMar>
              <w:top w:w="48" w:type="dxa"/>
              <w:left w:w="120" w:type="dxa"/>
              <w:bottom w:w="48" w:type="dxa"/>
              <w:right w:w="120" w:type="dxa"/>
            </w:tcMar>
            <w:hideMark/>
          </w:tcPr>
          <w:p w:rsidR="005624BC" w:rsidRPr="00DE721D" w:rsidRDefault="00EA1A99" w:rsidP="00DA4F09">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 xml:space="preserve">The number </w:t>
            </w:r>
            <w:r w:rsidR="005624BC">
              <w:rPr>
                <w:rFonts w:ascii="Arial" w:hAnsi="Arial" w:cs="Arial"/>
                <w:color w:val="000000"/>
                <w:sz w:val="18"/>
                <w:szCs w:val="18"/>
                <w:lang w:eastAsia="en-GB"/>
              </w:rPr>
              <w:t xml:space="preserve">of </w:t>
            </w:r>
            <w:r>
              <w:rPr>
                <w:rFonts w:ascii="Arial" w:hAnsi="Arial" w:cs="Arial"/>
                <w:color w:val="000000"/>
                <w:sz w:val="18"/>
                <w:szCs w:val="18"/>
                <w:lang w:eastAsia="en-GB"/>
              </w:rPr>
              <w:t xml:space="preserve">mm per </w:t>
            </w:r>
            <w:r w:rsidR="005624BC">
              <w:rPr>
                <w:rFonts w:ascii="Arial" w:hAnsi="Arial" w:cs="Arial"/>
                <w:color w:val="000000"/>
                <w:sz w:val="18"/>
                <w:szCs w:val="18"/>
                <w:lang w:eastAsia="en-GB"/>
              </w:rPr>
              <w:t>pixel</w:t>
            </w:r>
            <w:r>
              <w:rPr>
                <w:rFonts w:ascii="Arial" w:hAnsi="Arial" w:cs="Arial"/>
                <w:color w:val="000000"/>
                <w:sz w:val="18"/>
                <w:szCs w:val="18"/>
                <w:lang w:eastAsia="en-GB"/>
              </w:rPr>
              <w:t xml:space="preserve"> for the display</w:t>
            </w:r>
            <w:r w:rsidR="00872898">
              <w:rPr>
                <w:rFonts w:ascii="Arial" w:hAnsi="Arial" w:cs="Arial"/>
                <w:color w:val="000000"/>
                <w:sz w:val="18"/>
                <w:szCs w:val="18"/>
                <w:lang w:eastAsia="en-GB"/>
              </w:rPr>
              <w:t xml:space="preserve">. If no value is available </w:t>
            </w:r>
            <w:r w:rsidR="00872898">
              <w:rPr>
                <w:rFonts w:ascii="Arial" w:hAnsi="Arial" w:cs="Arial"/>
                <w:color w:val="000000"/>
                <w:sz w:val="18"/>
                <w:szCs w:val="18"/>
                <w:lang w:eastAsia="en-GB"/>
              </w:rPr>
              <w:lastRenderedPageBreak/>
              <w:t>the field should be set to NULL</w:t>
            </w:r>
            <w:r w:rsidR="005624BC">
              <w:rPr>
                <w:rFonts w:ascii="Arial" w:hAnsi="Arial" w:cs="Arial"/>
                <w:color w:val="000000"/>
                <w:sz w:val="18"/>
                <w:szCs w:val="18"/>
                <w:lang w:eastAsia="en-GB"/>
              </w:rPr>
              <w:t>.</w:t>
            </w:r>
            <w:r w:rsidR="005624BC" w:rsidRPr="00DE721D">
              <w:rPr>
                <w:rFonts w:ascii="Arial" w:hAnsi="Arial" w:cs="Arial"/>
                <w:color w:val="000000"/>
                <w:sz w:val="18"/>
                <w:szCs w:val="18"/>
                <w:lang w:eastAsia="en-GB"/>
              </w:rPr>
              <w:t xml:space="preserve"> </w:t>
            </w:r>
          </w:p>
        </w:tc>
        <w:tc>
          <w:tcPr>
            <w:tcW w:w="2310" w:type="dxa"/>
            <w:tcMar>
              <w:top w:w="48" w:type="dxa"/>
              <w:left w:w="120" w:type="dxa"/>
              <w:bottom w:w="48" w:type="dxa"/>
              <w:right w:w="120" w:type="dxa"/>
            </w:tcMar>
            <w:hideMark/>
          </w:tcPr>
          <w:p w:rsidR="00E15D0D" w:rsidRDefault="00603407" w:rsidP="009E07E9">
            <w:pPr>
              <w:spacing w:before="30" w:after="30" w:line="360" w:lineRule="atLeast"/>
              <w:rPr>
                <w:rFonts w:ascii="Arial" w:hAnsi="Arial" w:cs="Arial"/>
                <w:color w:val="000000"/>
                <w:sz w:val="18"/>
                <w:szCs w:val="18"/>
                <w:lang w:eastAsia="en-GB"/>
              </w:rPr>
            </w:pPr>
            <w:hyperlink r:id="rId78" w:history="1">
              <w:r w:rsidR="005624BC">
                <w:rPr>
                  <w:sz w:val="22"/>
                  <w:szCs w:val="22"/>
                  <w:lang w:eastAsia="en-GB"/>
                </w:rPr>
                <w:t>Double</w:t>
              </w:r>
            </w:hyperlink>
            <w:r w:rsidR="005624BC" w:rsidRPr="0012426B">
              <w:rPr>
                <w:sz w:val="22"/>
                <w:szCs w:val="22"/>
                <w:lang w:eastAsia="en-GB"/>
              </w:rPr>
              <w:t xml:space="preserve">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t>Zero or one (optional)</w:t>
            </w:r>
          </w:p>
        </w:tc>
      </w:tr>
      <w:tr w:rsidR="005624BC" w:rsidRPr="00DE721D" w:rsidTr="005624BC">
        <w:tc>
          <w:tcPr>
            <w:tcW w:w="1609"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lastRenderedPageBreak/>
              <w:t xml:space="preserve">extension </w:t>
            </w:r>
          </w:p>
        </w:tc>
        <w:tc>
          <w:tcPr>
            <w:tcW w:w="3027" w:type="dxa"/>
            <w:tcMar>
              <w:top w:w="48" w:type="dxa"/>
              <w:left w:w="120" w:type="dxa"/>
              <w:bottom w:w="48" w:type="dxa"/>
              <w:right w:w="120" w:type="dxa"/>
            </w:tcMar>
            <w:hideMark/>
          </w:tcPr>
          <w:p w:rsidR="00E15D0D" w:rsidRDefault="005624BC" w:rsidP="009E07E9">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Any encoding should allow the user to extend the </w:t>
            </w:r>
            <w:r>
              <w:rPr>
                <w:rFonts w:ascii="Arial" w:hAnsi="Arial" w:cs="Arial"/>
                <w:color w:val="000000"/>
                <w:sz w:val="18"/>
                <w:szCs w:val="18"/>
                <w:lang w:eastAsia="en-GB"/>
              </w:rPr>
              <w:t>display</w:t>
            </w:r>
            <w:r w:rsidRPr="00DE721D">
              <w:rPr>
                <w:rFonts w:ascii="Arial" w:hAnsi="Arial" w:cs="Arial"/>
                <w:color w:val="000000"/>
                <w:sz w:val="18"/>
                <w:szCs w:val="18"/>
                <w:lang w:eastAsia="en-GB"/>
              </w:rPr>
              <w:t xml:space="preserve"> </w:t>
            </w:r>
            <w:r>
              <w:rPr>
                <w:rFonts w:ascii="Arial" w:hAnsi="Arial" w:cs="Arial"/>
                <w:color w:val="000000"/>
                <w:sz w:val="18"/>
                <w:szCs w:val="18"/>
                <w:lang w:eastAsia="en-GB"/>
              </w:rPr>
              <w:t>information</w:t>
            </w:r>
            <w:r w:rsidRPr="00DE721D">
              <w:rPr>
                <w:rFonts w:ascii="Arial" w:hAnsi="Arial" w:cs="Arial"/>
                <w:color w:val="000000"/>
                <w:sz w:val="18"/>
                <w:szCs w:val="18"/>
                <w:lang w:eastAsia="en-GB"/>
              </w:rPr>
              <w:t xml:space="preserve"> to include custom items </w:t>
            </w:r>
          </w:p>
        </w:tc>
        <w:tc>
          <w:tcPr>
            <w:tcW w:w="2310"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n/a </w:t>
            </w:r>
          </w:p>
        </w:tc>
        <w:tc>
          <w:tcPr>
            <w:tcW w:w="1843" w:type="dxa"/>
            <w:tcMar>
              <w:top w:w="48" w:type="dxa"/>
              <w:left w:w="120" w:type="dxa"/>
              <w:bottom w:w="48" w:type="dxa"/>
              <w:right w:w="120" w:type="dxa"/>
            </w:tcMar>
            <w:hideMark/>
          </w:tcPr>
          <w:p w:rsidR="005624BC" w:rsidRPr="00DE721D" w:rsidRDefault="005624BC" w:rsidP="005624BC">
            <w:pPr>
              <w:spacing w:before="30" w:after="30" w:line="360" w:lineRule="atLeast"/>
              <w:rPr>
                <w:rFonts w:ascii="Arial" w:hAnsi="Arial" w:cs="Arial"/>
                <w:color w:val="000000"/>
                <w:sz w:val="18"/>
                <w:szCs w:val="18"/>
                <w:lang w:eastAsia="en-GB"/>
              </w:rPr>
            </w:pPr>
            <w:r w:rsidRPr="009C340E">
              <w:t>Zero or more (optional)</w:t>
            </w:r>
          </w:p>
        </w:tc>
      </w:tr>
    </w:tbl>
    <w:p w:rsidR="003377DD" w:rsidRDefault="003377DD" w:rsidP="003377DD">
      <w:pPr>
        <w:pStyle w:val="Caption"/>
        <w:jc w:val="center"/>
      </w:pPr>
    </w:p>
    <w:p w:rsidR="003377DD" w:rsidRPr="007F106C" w:rsidRDefault="003377DD" w:rsidP="003377DD">
      <w:pPr>
        <w:pStyle w:val="Caption"/>
        <w:jc w:val="center"/>
        <w:rPr>
          <w:rFonts w:ascii="Arial" w:hAnsi="Arial" w:cs="Arial"/>
          <w:color w:val="000000"/>
          <w:vertAlign w:val="superscript"/>
          <w:lang w:eastAsia="en-GB"/>
        </w:rPr>
      </w:pPr>
      <w:r>
        <w:t xml:space="preserve">Table </w:t>
      </w:r>
      <w:r w:rsidR="008532CC">
        <w:fldChar w:fldCharType="begin"/>
      </w:r>
      <w:r>
        <w:instrText xml:space="preserve"> SEQ Table \* ARABIC </w:instrText>
      </w:r>
      <w:r w:rsidR="008532CC">
        <w:fldChar w:fldCharType="separate"/>
      </w:r>
      <w:r>
        <w:rPr>
          <w:noProof/>
        </w:rPr>
        <w:t>9</w:t>
      </w:r>
      <w:r w:rsidR="008532CC">
        <w:fldChar w:fldCharType="end"/>
      </w:r>
      <w:r>
        <w:t>- CreatorDisplay Class Properties</w:t>
      </w:r>
    </w:p>
    <w:p w:rsidR="005624BC" w:rsidRPr="00B952C7" w:rsidRDefault="005624BC" w:rsidP="00B952C7">
      <w:pPr>
        <w:jc w:val="both"/>
        <w:rPr>
          <w:lang w:eastAsia="en-GB"/>
        </w:rPr>
      </w:pPr>
    </w:p>
    <w:p w:rsidR="00BC58E0" w:rsidRDefault="00DB3331" w:rsidP="00B952C7">
      <w:pPr>
        <w:pStyle w:val="Heading2"/>
        <w:rPr>
          <w:lang w:eastAsia="en-GB"/>
        </w:rPr>
      </w:pPr>
      <w:bookmarkStart w:id="91" w:name="A_7.3_OWC:WMS_Offering_Extension"/>
      <w:bookmarkStart w:id="92" w:name="_Toc342469150"/>
      <w:bookmarkStart w:id="93" w:name="_Toc344420670"/>
      <w:bookmarkEnd w:id="91"/>
      <w:r>
        <w:rPr>
          <w:lang w:eastAsia="en-GB"/>
        </w:rPr>
        <w:t>owc</w:t>
      </w:r>
      <w:r w:rsidR="00BC58E0" w:rsidRPr="00B952C7">
        <w:rPr>
          <w:lang w:eastAsia="en-GB"/>
        </w:rPr>
        <w:t>:WMS Offering Extension</w:t>
      </w:r>
      <w:bookmarkEnd w:id="92"/>
      <w:bookmarkEnd w:id="93"/>
      <w:r w:rsidR="00BC58E0" w:rsidRPr="00B952C7">
        <w:rPr>
          <w:lang w:eastAsia="en-GB"/>
        </w:rPr>
        <w:t xml:space="preserve"> </w:t>
      </w:r>
    </w:p>
    <w:p w:rsidR="00B952C7" w:rsidRPr="00B952C7" w:rsidRDefault="00B952C7" w:rsidP="00B952C7">
      <w:pPr>
        <w:rPr>
          <w:lang w:eastAsia="en-GB"/>
        </w:rPr>
      </w:pPr>
    </w:p>
    <w:p w:rsidR="00BC58E0" w:rsidRPr="0043753B" w:rsidRDefault="00BC58E0" w:rsidP="0043753B">
      <w:pPr>
        <w:spacing w:after="120"/>
        <w:jc w:val="both"/>
        <w:rPr>
          <w:sz w:val="22"/>
          <w:szCs w:val="22"/>
          <w:lang w:eastAsia="en-GB"/>
        </w:rPr>
      </w:pPr>
      <w:r w:rsidRPr="0043753B">
        <w:rPr>
          <w:b/>
          <w:sz w:val="22"/>
          <w:szCs w:val="22"/>
          <w:lang w:eastAsia="en-GB"/>
        </w:rPr>
        <w:t xml:space="preserve">Requirement Class: </w:t>
      </w:r>
      <w:r w:rsidR="0043753B" w:rsidRPr="0043753B">
        <w:rPr>
          <w:b/>
          <w:sz w:val="22"/>
          <w:szCs w:val="22"/>
          <w:lang w:eastAsia="en-GB"/>
        </w:rPr>
        <w:tab/>
      </w:r>
      <w:hyperlink r:id="rId79"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w:t>
        </w:r>
      </w:hyperlink>
    </w:p>
    <w:p w:rsidR="00BC58E0" w:rsidRPr="0043753B" w:rsidRDefault="00BC58E0" w:rsidP="0043753B">
      <w:pPr>
        <w:spacing w:after="120"/>
        <w:jc w:val="both"/>
        <w:rPr>
          <w:sz w:val="22"/>
          <w:szCs w:val="22"/>
          <w:lang w:eastAsia="en-GB"/>
        </w:rPr>
      </w:pPr>
      <w:r w:rsidRPr="0043753B">
        <w:rPr>
          <w:b/>
          <w:sz w:val="22"/>
          <w:szCs w:val="22"/>
          <w:lang w:eastAsia="en-GB"/>
        </w:rPr>
        <w:t xml:space="preserve">Scope: </w:t>
      </w:r>
      <w:r w:rsidR="0043753B" w:rsidRPr="0043753B">
        <w:rPr>
          <w:b/>
          <w:sz w:val="22"/>
          <w:szCs w:val="22"/>
          <w:lang w:eastAsia="en-GB"/>
        </w:rPr>
        <w:tab/>
      </w:r>
      <w:r w:rsidR="0043753B">
        <w:rPr>
          <w:sz w:val="22"/>
          <w:szCs w:val="22"/>
          <w:lang w:eastAsia="en-GB"/>
        </w:rPr>
        <w:tab/>
      </w:r>
      <w:r w:rsidR="0043753B">
        <w:rPr>
          <w:sz w:val="22"/>
          <w:szCs w:val="22"/>
          <w:lang w:eastAsia="en-GB"/>
        </w:rPr>
        <w:tab/>
      </w:r>
      <w:r w:rsidRPr="0043753B">
        <w:rPr>
          <w:sz w:val="22"/>
          <w:szCs w:val="22"/>
          <w:lang w:eastAsia="en-GB"/>
        </w:rPr>
        <w:t>All requirements in this subsection relate to the above requirement class)</w:t>
      </w:r>
    </w:p>
    <w:p w:rsidR="00BC58E0" w:rsidRPr="0043753B" w:rsidRDefault="00BC58E0" w:rsidP="0043753B">
      <w:pPr>
        <w:spacing w:after="120"/>
        <w:jc w:val="both"/>
        <w:rPr>
          <w:sz w:val="22"/>
          <w:szCs w:val="22"/>
          <w:lang w:eastAsia="en-GB"/>
        </w:rPr>
      </w:pPr>
      <w:r w:rsidRPr="0043753B">
        <w:rPr>
          <w:b/>
          <w:sz w:val="22"/>
          <w:szCs w:val="22"/>
          <w:lang w:eastAsia="en-GB"/>
        </w:rPr>
        <w:t xml:space="preserve">Dependencies: </w:t>
      </w:r>
      <w:r w:rsidR="0043753B" w:rsidRPr="0043753B">
        <w:rPr>
          <w:b/>
          <w:sz w:val="22"/>
          <w:szCs w:val="22"/>
          <w:lang w:eastAsia="en-GB"/>
        </w:rPr>
        <w:tab/>
      </w:r>
      <w:r w:rsidR="0043753B">
        <w:rPr>
          <w:sz w:val="22"/>
          <w:szCs w:val="22"/>
          <w:lang w:eastAsia="en-GB"/>
        </w:rPr>
        <w:tab/>
      </w:r>
      <w:hyperlink r:id="rId80"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core</w:t>
        </w:r>
      </w:hyperlink>
    </w:p>
    <w:p w:rsidR="00BC58E0" w:rsidRDefault="0043753B" w:rsidP="0043753B">
      <w:pPr>
        <w:spacing w:after="120"/>
        <w:jc w:val="both"/>
        <w:rPr>
          <w:sz w:val="22"/>
          <w:szCs w:val="22"/>
          <w:lang w:eastAsia="en-GB"/>
        </w:rPr>
      </w:pPr>
      <w:r w:rsidRPr="0043753B">
        <w:rPr>
          <w:b/>
          <w:sz w:val="22"/>
          <w:szCs w:val="22"/>
          <w:lang w:eastAsia="en-GB"/>
        </w:rPr>
        <w:t>Description:</w:t>
      </w:r>
      <w:r w:rsidRPr="0043753B">
        <w:rPr>
          <w:b/>
          <w:sz w:val="22"/>
          <w:szCs w:val="22"/>
          <w:lang w:eastAsia="en-GB"/>
        </w:rPr>
        <w:tab/>
      </w:r>
      <w:r>
        <w:rPr>
          <w:sz w:val="22"/>
          <w:szCs w:val="22"/>
          <w:lang w:eastAsia="en-GB"/>
        </w:rPr>
        <w:tab/>
      </w:r>
      <w:r w:rsidR="00BC58E0" w:rsidRPr="0043753B">
        <w:rPr>
          <w:sz w:val="22"/>
          <w:szCs w:val="22"/>
          <w:lang w:eastAsia="en-GB"/>
        </w:rPr>
        <w:t>This class describes the extension to the OWS Context Core which supports Web Map Service (</w:t>
      </w:r>
      <w:hyperlink r:id="rId81" w:history="1">
        <w:r w:rsidR="00BC58E0" w:rsidRPr="0043753B">
          <w:rPr>
            <w:sz w:val="22"/>
            <w:szCs w:val="22"/>
            <w:lang w:eastAsia="en-GB"/>
          </w:rPr>
          <w:t>WMS</w:t>
        </w:r>
      </w:hyperlink>
      <w:r w:rsidR="00BC58E0" w:rsidRPr="0043753B">
        <w:rPr>
          <w:sz w:val="22"/>
          <w:szCs w:val="22"/>
          <w:lang w:eastAsia="en-GB"/>
        </w:rPr>
        <w:t>) Service offerings.</w:t>
      </w:r>
    </w:p>
    <w:p w:rsidR="0043753B" w:rsidRPr="0043753B" w:rsidRDefault="0043753B" w:rsidP="0043753B">
      <w:pPr>
        <w:spacing w:after="120"/>
        <w:jc w:val="both"/>
        <w:rPr>
          <w:sz w:val="22"/>
          <w:szCs w:val="22"/>
          <w:lang w:eastAsia="en-GB"/>
        </w:rPr>
      </w:pPr>
    </w:p>
    <w:p w:rsidR="00BC58E0" w:rsidRPr="0043753B" w:rsidRDefault="00BC58E0" w:rsidP="00B952C7">
      <w:pPr>
        <w:jc w:val="both"/>
        <w:rPr>
          <w:sz w:val="22"/>
          <w:szCs w:val="22"/>
          <w:lang w:eastAsia="en-GB"/>
        </w:rPr>
      </w:pPr>
      <w:r w:rsidRPr="0043753B">
        <w:rPr>
          <w:b/>
          <w:sz w:val="22"/>
          <w:szCs w:val="22"/>
          <w:lang w:eastAsia="en-GB"/>
        </w:rPr>
        <w:t>Requirement ID:</w:t>
      </w:r>
      <w:r w:rsidRPr="0043753B">
        <w:rPr>
          <w:sz w:val="22"/>
          <w:szCs w:val="22"/>
          <w:lang w:eastAsia="en-GB"/>
        </w:rPr>
        <w:t xml:space="preserve"> </w:t>
      </w:r>
      <w:r w:rsidR="0043753B" w:rsidRPr="0043753B">
        <w:rPr>
          <w:sz w:val="22"/>
          <w:szCs w:val="22"/>
          <w:lang w:eastAsia="en-GB"/>
        </w:rPr>
        <w:tab/>
      </w:r>
      <w:hyperlink r:id="rId82"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wms/GetCapabilities</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0043753B" w:rsidRPr="0043753B">
        <w:rPr>
          <w:sz w:val="22"/>
          <w:szCs w:val="22"/>
          <w:lang w:eastAsia="en-GB"/>
        </w:rPr>
        <w:tab/>
      </w:r>
      <w:r w:rsidRPr="0043753B">
        <w:rPr>
          <w:sz w:val="22"/>
          <w:szCs w:val="22"/>
          <w:lang w:eastAsia="en-GB"/>
        </w:rPr>
        <w:t xml:space="preserve">Encodings of OWS Context for this extension will require the encoding of only one GetCapabilities </w:t>
      </w:r>
      <w:r w:rsidR="008055B5">
        <w:rPr>
          <w:sz w:val="22"/>
          <w:szCs w:val="22"/>
          <w:lang w:eastAsia="en-GB"/>
        </w:rPr>
        <w:t>r</w:t>
      </w:r>
      <w:r w:rsidRPr="0043753B">
        <w:rPr>
          <w:sz w:val="22"/>
          <w:szCs w:val="22"/>
          <w:lang w:eastAsia="en-GB"/>
        </w:rPr>
        <w:t>equest in an offering.</w:t>
      </w:r>
    </w:p>
    <w:p w:rsidR="00BC58E0" w:rsidRPr="0043753B" w:rsidRDefault="00BC58E0" w:rsidP="00DE721D">
      <w:pPr>
        <w:jc w:val="both"/>
        <w:rPr>
          <w:sz w:val="22"/>
          <w:szCs w:val="22"/>
          <w:lang w:eastAsia="en-GB"/>
        </w:rPr>
      </w:pPr>
      <w:r w:rsidRPr="0043753B">
        <w:rPr>
          <w:b/>
          <w:sz w:val="22"/>
          <w:szCs w:val="22"/>
          <w:lang w:eastAsia="en-GB"/>
        </w:rPr>
        <w:t xml:space="preserve">Requirement ID: </w:t>
      </w:r>
      <w:r w:rsidR="0043753B" w:rsidRPr="0043753B">
        <w:rPr>
          <w:b/>
          <w:sz w:val="22"/>
          <w:szCs w:val="22"/>
          <w:lang w:eastAsia="en-GB"/>
        </w:rPr>
        <w:tab/>
      </w:r>
      <w:hyperlink r:id="rId83"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wms/GetMap</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 xml:space="preserve">Encodings of OWS Context for this extension will require the encoding of one and only one GetMap </w:t>
      </w:r>
      <w:r w:rsidR="008055B5">
        <w:rPr>
          <w:sz w:val="22"/>
          <w:szCs w:val="22"/>
          <w:lang w:eastAsia="en-GB"/>
        </w:rPr>
        <w:t>r</w:t>
      </w:r>
      <w:r w:rsidRPr="0043753B">
        <w:rPr>
          <w:sz w:val="22"/>
          <w:szCs w:val="22"/>
          <w:lang w:eastAsia="en-GB"/>
        </w:rPr>
        <w:t>equest in an offering.</w:t>
      </w:r>
    </w:p>
    <w:p w:rsidR="00BC58E0" w:rsidRPr="0043753B" w:rsidRDefault="00BC58E0" w:rsidP="00B952C7">
      <w:pPr>
        <w:jc w:val="both"/>
        <w:rPr>
          <w:sz w:val="22"/>
          <w:szCs w:val="22"/>
          <w:lang w:eastAsia="en-GB"/>
        </w:rPr>
      </w:pPr>
      <w:r w:rsidRPr="0043753B">
        <w:rPr>
          <w:b/>
          <w:sz w:val="22"/>
          <w:szCs w:val="22"/>
          <w:lang w:eastAsia="en-GB"/>
        </w:rPr>
        <w:t xml:space="preserve">Requirement ID: </w:t>
      </w:r>
      <w:r w:rsidR="0043753B">
        <w:rPr>
          <w:b/>
          <w:sz w:val="22"/>
          <w:szCs w:val="22"/>
          <w:lang w:eastAsia="en-GB"/>
        </w:rPr>
        <w:tab/>
      </w:r>
      <w:hyperlink r:id="rId84"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wms/content</w:t>
        </w:r>
      </w:hyperlink>
    </w:p>
    <w:p w:rsidR="00BC58E0" w:rsidRPr="0043753B" w:rsidRDefault="00BC58E0" w:rsidP="00B952C7">
      <w:pPr>
        <w:jc w:val="both"/>
        <w:rPr>
          <w:b/>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Encodings of OWS Context for this extension will exclude the encoding of owc:content in an offering.</w:t>
      </w:r>
      <w:r w:rsidRPr="0043753B">
        <w:rPr>
          <w:b/>
          <w:sz w:val="22"/>
          <w:szCs w:val="22"/>
          <w:lang w:eastAsia="en-GB"/>
        </w:rPr>
        <w:t xml:space="preserve"> </w:t>
      </w:r>
    </w:p>
    <w:p w:rsidR="00BC58E0" w:rsidRPr="0043753B" w:rsidRDefault="00BC58E0" w:rsidP="00B952C7">
      <w:pPr>
        <w:jc w:val="both"/>
        <w:rPr>
          <w:sz w:val="22"/>
          <w:szCs w:val="22"/>
          <w:lang w:eastAsia="en-GB"/>
        </w:rPr>
      </w:pPr>
      <w:r w:rsidRPr="0043753B">
        <w:rPr>
          <w:b/>
          <w:sz w:val="22"/>
          <w:szCs w:val="22"/>
          <w:lang w:eastAsia="en-GB"/>
        </w:rPr>
        <w:t xml:space="preserve">Requirement ID: </w:t>
      </w:r>
      <w:r w:rsidR="0043753B">
        <w:rPr>
          <w:b/>
          <w:sz w:val="22"/>
          <w:szCs w:val="22"/>
          <w:lang w:eastAsia="en-GB"/>
        </w:rPr>
        <w:tab/>
      </w:r>
      <w:hyperlink r:id="rId85" w:tgtFrame="_top" w:history="1">
        <w:r w:rsidRPr="0043753B">
          <w:rPr>
            <w:sz w:val="22"/>
            <w:szCs w:val="22"/>
            <w:lang w:eastAsia="en-GB"/>
          </w:rPr>
          <w:t>http://www.opengis.net/spec/owc/1.0</w:t>
        </w:r>
        <w:r w:rsidR="00136637">
          <w:rPr>
            <w:sz w:val="22"/>
            <w:szCs w:val="22"/>
            <w:lang w:eastAsia="en-GB"/>
          </w:rPr>
          <w:t>/req/</w:t>
        </w:r>
        <w:r w:rsidRPr="0043753B">
          <w:rPr>
            <w:sz w:val="22"/>
            <w:szCs w:val="22"/>
            <w:lang w:eastAsia="en-GB"/>
          </w:rPr>
          <w:t>wms/styles</w:t>
        </w:r>
      </w:hyperlink>
    </w:p>
    <w:p w:rsidR="00BC58E0" w:rsidRPr="0043753B" w:rsidRDefault="00BC58E0" w:rsidP="0043753B">
      <w:pPr>
        <w:ind w:left="2127" w:hanging="2127"/>
        <w:jc w:val="both"/>
        <w:rPr>
          <w:sz w:val="22"/>
          <w:szCs w:val="22"/>
          <w:lang w:eastAsia="en-GB"/>
        </w:rPr>
      </w:pPr>
      <w:r w:rsidRPr="0043753B">
        <w:rPr>
          <w:b/>
          <w:sz w:val="22"/>
          <w:szCs w:val="22"/>
          <w:lang w:eastAsia="en-GB"/>
        </w:rPr>
        <w:t xml:space="preserve">Requirement </w:t>
      </w:r>
      <w:r w:rsidR="00DB3331">
        <w:rPr>
          <w:b/>
          <w:sz w:val="22"/>
          <w:szCs w:val="22"/>
          <w:lang w:eastAsia="en-GB"/>
        </w:rPr>
        <w:t>Txt:</w:t>
      </w:r>
      <w:r w:rsidRPr="0043753B">
        <w:rPr>
          <w:b/>
          <w:sz w:val="22"/>
          <w:szCs w:val="22"/>
          <w:lang w:eastAsia="en-GB"/>
        </w:rPr>
        <w:t xml:space="preserve"> </w:t>
      </w:r>
      <w:r w:rsidR="0043753B">
        <w:rPr>
          <w:b/>
          <w:sz w:val="22"/>
          <w:szCs w:val="22"/>
          <w:lang w:eastAsia="en-GB"/>
        </w:rPr>
        <w:tab/>
      </w:r>
      <w:r w:rsidRPr="0043753B">
        <w:rPr>
          <w:sz w:val="22"/>
          <w:szCs w:val="22"/>
          <w:lang w:eastAsia="en-GB"/>
        </w:rPr>
        <w:t>Where additional styles are provided the client shall treat these as alternatives to any style specifically encoded in the GetMap call (e.g SLD reference). There is no specific requirement for the client to use these.</w:t>
      </w:r>
    </w:p>
    <w:p w:rsidR="0043753B" w:rsidRDefault="00BC58E0" w:rsidP="0043753B">
      <w:pPr>
        <w:pStyle w:val="Heading3"/>
        <w:rPr>
          <w:lang w:eastAsia="en-GB"/>
        </w:rPr>
      </w:pPr>
      <w:bookmarkStart w:id="94" w:name="Summary_of_Valid_Attributes"/>
      <w:bookmarkStart w:id="95" w:name="_Toc342469151"/>
      <w:bookmarkStart w:id="96" w:name="_Toc344420671"/>
      <w:bookmarkEnd w:id="94"/>
      <w:r w:rsidRPr="00B841C1">
        <w:rPr>
          <w:lang w:eastAsia="en-GB"/>
        </w:rPr>
        <w:lastRenderedPageBreak/>
        <w:t>Summary of Valid Attributes</w:t>
      </w:r>
      <w:bookmarkEnd w:id="95"/>
      <w:bookmarkEnd w:id="96"/>
      <w:r w:rsidRPr="00B841C1">
        <w:rPr>
          <w:lang w:eastAsia="en-GB"/>
        </w:rPr>
        <w:t xml:space="preserve"> </w:t>
      </w:r>
    </w:p>
    <w:p w:rsidR="00872D0F" w:rsidRPr="00872D0F" w:rsidRDefault="00872D0F" w:rsidP="00872D0F">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3753B" w:rsidTr="00BD0D9D">
        <w:trPr>
          <w:tblHeader/>
        </w:trPr>
        <w:tc>
          <w:tcPr>
            <w:tcW w:w="2977" w:type="dxa"/>
            <w:shd w:val="clear" w:color="auto" w:fill="D6D3CF"/>
            <w:tcMar>
              <w:top w:w="96" w:type="dxa"/>
              <w:left w:w="120" w:type="dxa"/>
              <w:bottom w:w="96" w:type="dxa"/>
              <w:right w:w="120" w:type="dxa"/>
            </w:tcMar>
            <w:hideMark/>
          </w:tcPr>
          <w:p w:rsidR="00BC58E0" w:rsidRPr="0043753B" w:rsidRDefault="00603407" w:rsidP="005329AB">
            <w:pPr>
              <w:spacing w:before="30" w:after="30" w:line="276" w:lineRule="atLeast"/>
              <w:jc w:val="center"/>
              <w:rPr>
                <w:rFonts w:ascii="Arial" w:hAnsi="Arial" w:cs="Arial"/>
                <w:b/>
                <w:bCs/>
                <w:color w:val="000000"/>
                <w:sz w:val="18"/>
                <w:szCs w:val="18"/>
                <w:lang w:eastAsia="en-GB"/>
              </w:rPr>
            </w:pPr>
            <w:hyperlink r:id="rId86" w:anchor="sorted_table" w:tooltip="Sort by this column" w:history="1">
              <w:r w:rsidR="00BC58E0" w:rsidRPr="0043753B">
                <w:rPr>
                  <w:rFonts w:ascii="Arial" w:hAnsi="Arial" w:cs="Arial"/>
                  <w:b/>
                  <w:bCs/>
                  <w:color w:val="000000"/>
                  <w:sz w:val="18"/>
                  <w:szCs w:val="18"/>
                  <w:lang w:eastAsia="en-GB"/>
                </w:rPr>
                <w:t>Attribute</w:t>
              </w:r>
            </w:hyperlink>
            <w:r w:rsidR="00BC58E0" w:rsidRPr="0043753B">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3753B" w:rsidRDefault="00603407" w:rsidP="005329AB">
            <w:pPr>
              <w:spacing w:before="30" w:after="30" w:line="276" w:lineRule="atLeast"/>
              <w:jc w:val="center"/>
              <w:rPr>
                <w:rFonts w:ascii="Arial" w:hAnsi="Arial" w:cs="Arial"/>
                <w:b/>
                <w:bCs/>
                <w:color w:val="000000"/>
                <w:sz w:val="18"/>
                <w:szCs w:val="18"/>
                <w:lang w:eastAsia="en-GB"/>
              </w:rPr>
            </w:pPr>
            <w:hyperlink r:id="rId87" w:anchor="sorted_table" w:tooltip="Sort by this column" w:history="1">
              <w:r w:rsidR="00BC58E0" w:rsidRPr="0043753B">
                <w:rPr>
                  <w:rFonts w:ascii="Arial" w:hAnsi="Arial" w:cs="Arial"/>
                  <w:b/>
                  <w:bCs/>
                  <w:color w:val="000000"/>
                  <w:sz w:val="18"/>
                  <w:szCs w:val="18"/>
                  <w:lang w:eastAsia="en-GB"/>
                </w:rPr>
                <w:t>Value</w:t>
              </w:r>
            </w:hyperlink>
            <w:r w:rsidR="00BC58E0" w:rsidRPr="0043753B">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3753B" w:rsidRDefault="00603407" w:rsidP="005329AB">
            <w:pPr>
              <w:spacing w:before="30" w:after="30" w:line="276" w:lineRule="atLeast"/>
              <w:jc w:val="center"/>
              <w:rPr>
                <w:rFonts w:ascii="Arial" w:hAnsi="Arial" w:cs="Arial"/>
                <w:b/>
                <w:bCs/>
                <w:color w:val="000000"/>
                <w:sz w:val="18"/>
                <w:szCs w:val="18"/>
                <w:lang w:eastAsia="en-GB"/>
              </w:rPr>
            </w:pPr>
            <w:hyperlink r:id="rId88" w:anchor="sorted_table" w:tooltip="Sort by this column" w:history="1">
              <w:r w:rsidR="00BC58E0" w:rsidRPr="0043753B">
                <w:rPr>
                  <w:rFonts w:ascii="Arial" w:hAnsi="Arial" w:cs="Arial"/>
                  <w:b/>
                  <w:bCs/>
                  <w:color w:val="000000"/>
                  <w:sz w:val="18"/>
                  <w:szCs w:val="18"/>
                  <w:lang w:eastAsia="en-GB"/>
                </w:rPr>
                <w:t>Constraint</w:t>
              </w:r>
            </w:hyperlink>
            <w:r w:rsidR="00BC58E0" w:rsidRPr="0043753B">
              <w:rPr>
                <w:rFonts w:ascii="Arial" w:hAnsi="Arial" w:cs="Arial"/>
                <w:b/>
                <w:bCs/>
                <w:color w:val="000000"/>
                <w:sz w:val="18"/>
                <w:szCs w:val="18"/>
                <w:lang w:eastAsia="en-GB"/>
              </w:rPr>
              <w:t xml:space="preserve"> </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3753B" w:rsidRDefault="00844205"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r w:rsidR="00BC58E0" w:rsidRPr="0043753B">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3753B" w:rsidRDefault="00844205"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GetMap</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3753B" w:rsidTr="00BD0D9D">
        <w:tc>
          <w:tcPr>
            <w:tcW w:w="2977"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3753B" w:rsidRDefault="00BC58E0" w:rsidP="005329AB">
            <w:pPr>
              <w:spacing w:before="30" w:after="30" w:line="360" w:lineRule="atLeast"/>
              <w:rPr>
                <w:rFonts w:ascii="Arial" w:hAnsi="Arial" w:cs="Arial"/>
                <w:color w:val="000000"/>
                <w:sz w:val="18"/>
                <w:szCs w:val="18"/>
                <w:lang w:eastAsia="en-GB"/>
              </w:rPr>
            </w:pPr>
            <w:r w:rsidRPr="0043753B">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3753B"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872D0F" w:rsidRDefault="00BC58E0" w:rsidP="00872D0F">
      <w:pPr>
        <w:pStyle w:val="Heading3"/>
        <w:rPr>
          <w:lang w:eastAsia="en-GB"/>
        </w:rPr>
      </w:pPr>
      <w:bookmarkStart w:id="97" w:name="Supported_Standards_Within_This_Extensio"/>
      <w:bookmarkStart w:id="98" w:name="_Toc342469152"/>
      <w:bookmarkStart w:id="99" w:name="_Toc344420672"/>
      <w:bookmarkEnd w:id="97"/>
      <w:r w:rsidRPr="00B841C1">
        <w:rPr>
          <w:lang w:eastAsia="en-GB"/>
        </w:rPr>
        <w:t>Supported Standards Within This Extension</w:t>
      </w:r>
      <w:bookmarkEnd w:id="98"/>
      <w:bookmarkEnd w:id="99"/>
    </w:p>
    <w:p w:rsidR="00BC58E0" w:rsidRPr="00B841C1" w:rsidRDefault="00BC58E0" w:rsidP="00872D0F">
      <w:pPr>
        <w:rPr>
          <w:lang w:eastAsia="en-GB"/>
        </w:rPr>
      </w:pPr>
      <w:r w:rsidRPr="00B841C1">
        <w:rPr>
          <w:lang w:eastAsia="en-GB"/>
        </w:rPr>
        <w:t xml:space="preserve"> </w:t>
      </w:r>
    </w:p>
    <w:p w:rsidR="00872D0F" w:rsidRPr="00DE721D" w:rsidRDefault="00603407" w:rsidP="00872D0F">
      <w:pPr>
        <w:pStyle w:val="ListParagraph"/>
        <w:numPr>
          <w:ilvl w:val="0"/>
          <w:numId w:val="24"/>
        </w:numPr>
        <w:rPr>
          <w:color w:val="000000" w:themeColor="text1"/>
          <w:sz w:val="22"/>
          <w:szCs w:val="22"/>
          <w:lang w:eastAsia="en-GB"/>
        </w:rPr>
      </w:pPr>
      <w:hyperlink r:id="rId89" w:history="1">
        <w:r w:rsidR="00BC58E0" w:rsidRPr="00DE721D">
          <w:rPr>
            <w:color w:val="000000" w:themeColor="text1"/>
            <w:sz w:val="22"/>
            <w:szCs w:val="22"/>
            <w:lang w:eastAsia="en-GB"/>
          </w:rPr>
          <w:t>WMS</w:t>
        </w:r>
      </w:hyperlink>
      <w:r w:rsidR="00BC58E0" w:rsidRPr="00DE721D">
        <w:rPr>
          <w:color w:val="000000" w:themeColor="text1"/>
          <w:sz w:val="22"/>
          <w:szCs w:val="22"/>
          <w:lang w:eastAsia="en-GB"/>
        </w:rPr>
        <w:t xml:space="preserve"> 1.3.0 </w:t>
      </w:r>
      <w:r w:rsidR="00872D0F" w:rsidRPr="00DE721D">
        <w:rPr>
          <w:color w:val="000000" w:themeColor="text1"/>
          <w:sz w:val="22"/>
          <w:szCs w:val="22"/>
          <w:lang w:eastAsia="en-GB"/>
        </w:rPr>
        <w:tab/>
      </w:r>
      <w:r w:rsidR="00872D0F" w:rsidRPr="00DE721D">
        <w:rPr>
          <w:color w:val="000000" w:themeColor="text1"/>
          <w:sz w:val="22"/>
          <w:szCs w:val="22"/>
          <w:lang w:eastAsia="en-GB"/>
        </w:rPr>
        <w:tab/>
      </w:r>
      <w:r w:rsidR="00BC58E0" w:rsidRPr="00DE721D">
        <w:rPr>
          <w:color w:val="000000" w:themeColor="text1"/>
          <w:sz w:val="22"/>
          <w:szCs w:val="22"/>
          <w:lang w:eastAsia="en-GB"/>
        </w:rPr>
        <w:t xml:space="preserve">Web Map Service (06-042) </w:t>
      </w:r>
    </w:p>
    <w:p w:rsidR="00872D0F" w:rsidRPr="00DE721D" w:rsidRDefault="00BC58E0" w:rsidP="00872D0F">
      <w:pPr>
        <w:pStyle w:val="ListParagraph"/>
        <w:numPr>
          <w:ilvl w:val="0"/>
          <w:numId w:val="24"/>
        </w:numPr>
        <w:rPr>
          <w:color w:val="000000" w:themeColor="text1"/>
          <w:sz w:val="22"/>
          <w:szCs w:val="22"/>
          <w:lang w:eastAsia="en-GB"/>
        </w:rPr>
      </w:pPr>
      <w:r w:rsidRPr="00DE721D">
        <w:rPr>
          <w:color w:val="000000" w:themeColor="text1"/>
          <w:sz w:val="22"/>
          <w:szCs w:val="22"/>
          <w:lang w:eastAsia="en-GB"/>
        </w:rPr>
        <w:t>WMS 1.1.1</w:t>
      </w:r>
      <w:r w:rsidR="00872D0F" w:rsidRPr="00DE721D">
        <w:rPr>
          <w:color w:val="000000" w:themeColor="text1"/>
          <w:sz w:val="22"/>
          <w:szCs w:val="22"/>
          <w:lang w:eastAsia="en-GB"/>
        </w:rPr>
        <w:tab/>
      </w:r>
      <w:r w:rsidR="00872D0F" w:rsidRPr="00DE721D">
        <w:rPr>
          <w:color w:val="000000" w:themeColor="text1"/>
          <w:sz w:val="22"/>
          <w:szCs w:val="22"/>
          <w:lang w:eastAsia="en-GB"/>
        </w:rPr>
        <w:tab/>
      </w:r>
      <w:r w:rsidRPr="00DE721D">
        <w:rPr>
          <w:color w:val="000000" w:themeColor="text1"/>
          <w:sz w:val="22"/>
          <w:szCs w:val="22"/>
          <w:lang w:eastAsia="en-GB"/>
        </w:rPr>
        <w:t>Web Map Service (01-068r3)</w:t>
      </w:r>
    </w:p>
    <w:p w:rsidR="00BC58E0" w:rsidRPr="00DE721D" w:rsidRDefault="00BC58E0" w:rsidP="00872D0F">
      <w:pPr>
        <w:pStyle w:val="ListParagraph"/>
        <w:numPr>
          <w:ilvl w:val="0"/>
          <w:numId w:val="24"/>
        </w:numPr>
        <w:rPr>
          <w:color w:val="000000" w:themeColor="text1"/>
          <w:sz w:val="22"/>
          <w:szCs w:val="22"/>
          <w:lang w:eastAsia="en-GB"/>
        </w:rPr>
      </w:pPr>
      <w:r w:rsidRPr="00DE721D">
        <w:rPr>
          <w:color w:val="000000" w:themeColor="text1"/>
          <w:sz w:val="22"/>
          <w:szCs w:val="22"/>
          <w:lang w:eastAsia="en-GB"/>
        </w:rPr>
        <w:t>SLD</w:t>
      </w:r>
      <w:r w:rsidR="00872D0F" w:rsidRPr="00DE721D">
        <w:rPr>
          <w:color w:val="000000" w:themeColor="text1"/>
          <w:sz w:val="22"/>
          <w:szCs w:val="22"/>
          <w:lang w:eastAsia="en-GB"/>
        </w:rPr>
        <w:t xml:space="preserve">-WMS 1.1.0 </w:t>
      </w:r>
      <w:r w:rsidR="00872D0F" w:rsidRPr="00DE721D">
        <w:rPr>
          <w:color w:val="000000" w:themeColor="text1"/>
          <w:sz w:val="22"/>
          <w:szCs w:val="22"/>
          <w:lang w:eastAsia="en-GB"/>
        </w:rPr>
        <w:tab/>
      </w:r>
      <w:r w:rsidRPr="00DE721D">
        <w:rPr>
          <w:color w:val="000000" w:themeColor="text1"/>
          <w:sz w:val="22"/>
          <w:szCs w:val="22"/>
          <w:lang w:eastAsia="en-GB"/>
        </w:rPr>
        <w:t>Styled Layer Descriptor Profile (05-078r4)</w:t>
      </w:r>
    </w:p>
    <w:p w:rsidR="00872D0F" w:rsidRPr="00DE721D" w:rsidRDefault="00872D0F" w:rsidP="00872D0F">
      <w:pPr>
        <w:pStyle w:val="ListParagraph"/>
        <w:rPr>
          <w:color w:val="000000" w:themeColor="text1"/>
          <w:sz w:val="22"/>
          <w:szCs w:val="22"/>
          <w:lang w:eastAsia="en-GB"/>
        </w:rPr>
      </w:pPr>
    </w:p>
    <w:p w:rsidR="00DE721D" w:rsidRDefault="00DB3331" w:rsidP="00DE721D">
      <w:pPr>
        <w:pStyle w:val="Heading2"/>
        <w:spacing w:after="120"/>
        <w:rPr>
          <w:lang w:eastAsia="en-GB"/>
        </w:rPr>
      </w:pPr>
      <w:bookmarkStart w:id="100" w:name="A_7.4_OWC:WFS_Offering_Extenstion"/>
      <w:bookmarkStart w:id="101" w:name="_Toc342469153"/>
      <w:bookmarkStart w:id="102" w:name="_Toc344420673"/>
      <w:bookmarkEnd w:id="100"/>
      <w:r>
        <w:rPr>
          <w:lang w:eastAsia="en-GB"/>
        </w:rPr>
        <w:t>owc</w:t>
      </w:r>
      <w:r w:rsidR="00872D0F">
        <w:rPr>
          <w:lang w:eastAsia="en-GB"/>
        </w:rPr>
        <w:t>:WFS Offering Extens</w:t>
      </w:r>
      <w:r w:rsidR="00BC58E0" w:rsidRPr="00B841C1">
        <w:rPr>
          <w:lang w:eastAsia="en-GB"/>
        </w:rPr>
        <w:t>ion</w:t>
      </w:r>
      <w:bookmarkEnd w:id="101"/>
      <w:bookmarkEnd w:id="102"/>
      <w:r w:rsidR="00BC58E0" w:rsidRPr="00B841C1">
        <w:rPr>
          <w:lang w:eastAsia="en-GB"/>
        </w:rPr>
        <w:t xml:space="preserve"> </w:t>
      </w:r>
    </w:p>
    <w:p w:rsidR="00BC58E0" w:rsidRPr="00DE721D" w:rsidRDefault="00BC58E0" w:rsidP="00872D0F">
      <w:pPr>
        <w:rPr>
          <w:lang w:eastAsia="en-GB"/>
        </w:rPr>
      </w:pPr>
      <w:r w:rsidRPr="00DE721D">
        <w:rPr>
          <w:lang w:eastAsia="en-GB"/>
        </w:rPr>
        <w:t>This class describes the extension to the OWS Context Core which supports Web Feature Service (</w:t>
      </w:r>
      <w:hyperlink r:id="rId90" w:history="1">
        <w:r w:rsidRPr="00844205">
          <w:rPr>
            <w:lang w:eastAsia="en-GB"/>
          </w:rPr>
          <w:t>WFS</w:t>
        </w:r>
      </w:hyperlink>
      <w:r w:rsidRPr="00DE721D">
        <w:rPr>
          <w:lang w:eastAsia="en-GB"/>
        </w:rPr>
        <w:t>) Service offerings.</w:t>
      </w:r>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Class: </w:t>
      </w:r>
      <w:r w:rsidR="00872D0F">
        <w:rPr>
          <w:b/>
          <w:sz w:val="22"/>
          <w:szCs w:val="22"/>
          <w:lang w:eastAsia="en-GB"/>
        </w:rPr>
        <w:tab/>
      </w:r>
      <w:hyperlink r:id="rId91"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w:t>
        </w:r>
      </w:hyperlink>
    </w:p>
    <w:p w:rsidR="00BC58E0" w:rsidRPr="00872D0F" w:rsidRDefault="00BC58E0" w:rsidP="00FD049D">
      <w:pPr>
        <w:spacing w:after="120"/>
        <w:ind w:left="2127" w:hanging="2127"/>
        <w:jc w:val="both"/>
        <w:rPr>
          <w:sz w:val="22"/>
          <w:szCs w:val="22"/>
          <w:lang w:eastAsia="en-GB"/>
        </w:rPr>
      </w:pPr>
      <w:r w:rsidRPr="00FD049D">
        <w:rPr>
          <w:b/>
          <w:sz w:val="22"/>
          <w:szCs w:val="22"/>
          <w:lang w:eastAsia="en-GB"/>
        </w:rPr>
        <w:t>Scope</w:t>
      </w:r>
      <w:r w:rsidR="00872D0F" w:rsidRPr="00FD049D">
        <w:rPr>
          <w:b/>
          <w:sz w:val="22"/>
          <w:szCs w:val="22"/>
          <w:lang w:eastAsia="en-GB"/>
        </w:rPr>
        <w:t>:</w:t>
      </w:r>
      <w:r w:rsidR="00872D0F" w:rsidRPr="00872D0F">
        <w:rPr>
          <w:sz w:val="22"/>
          <w:szCs w:val="22"/>
          <w:lang w:eastAsia="en-GB"/>
        </w:rPr>
        <w:tab/>
      </w:r>
      <w:r w:rsidR="00FD049D">
        <w:rPr>
          <w:sz w:val="22"/>
          <w:szCs w:val="22"/>
          <w:lang w:eastAsia="en-GB"/>
        </w:rPr>
        <w:tab/>
      </w:r>
      <w:r w:rsidRPr="00872D0F">
        <w:rPr>
          <w:sz w:val="22"/>
          <w:szCs w:val="22"/>
          <w:lang w:eastAsia="en-GB"/>
        </w:rPr>
        <w:t>All requirements in this subsection relate to the above requirement class)</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Dependencies: </w:t>
      </w:r>
      <w:r w:rsidR="00872D0F">
        <w:rPr>
          <w:b/>
          <w:sz w:val="22"/>
          <w:szCs w:val="22"/>
          <w:lang w:eastAsia="en-GB"/>
        </w:rPr>
        <w:tab/>
      </w:r>
      <w:hyperlink r:id="rId92"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core</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ID: </w:t>
      </w:r>
      <w:r w:rsidR="00872D0F">
        <w:rPr>
          <w:b/>
          <w:sz w:val="22"/>
          <w:szCs w:val="22"/>
          <w:lang w:eastAsia="en-GB"/>
        </w:rPr>
        <w:tab/>
      </w:r>
      <w:hyperlink r:id="rId93"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wfs/GetCapabilities</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Encodings of OWS Context for this extension will require the encoding of a one and only one GetCapabilities request in an offering.</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Requirement ID: </w:t>
      </w:r>
      <w:r w:rsidR="00872D0F">
        <w:rPr>
          <w:b/>
          <w:sz w:val="22"/>
          <w:szCs w:val="22"/>
          <w:lang w:eastAsia="en-GB"/>
        </w:rPr>
        <w:tab/>
      </w:r>
      <w:hyperlink r:id="rId94"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wfs/GetFeature</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Encodings of OWS Context for this extension will require the encoding of one and only one GetFeature request in an offering.</w:t>
      </w:r>
    </w:p>
    <w:p w:rsidR="00BC58E0" w:rsidRPr="00872D0F" w:rsidRDefault="00BC58E0" w:rsidP="00872D0F">
      <w:pPr>
        <w:spacing w:after="120"/>
        <w:ind w:left="2127" w:hanging="2127"/>
        <w:jc w:val="both"/>
        <w:rPr>
          <w:b/>
          <w:sz w:val="22"/>
          <w:szCs w:val="22"/>
          <w:lang w:eastAsia="en-GB"/>
        </w:rPr>
      </w:pPr>
      <w:r w:rsidRPr="00872D0F">
        <w:rPr>
          <w:b/>
          <w:sz w:val="22"/>
          <w:szCs w:val="22"/>
          <w:lang w:eastAsia="en-GB"/>
        </w:rPr>
        <w:t xml:space="preserve">Requirement ID: </w:t>
      </w:r>
      <w:r w:rsidR="00872D0F">
        <w:rPr>
          <w:b/>
          <w:sz w:val="22"/>
          <w:szCs w:val="22"/>
          <w:lang w:eastAsia="en-GB"/>
        </w:rPr>
        <w:tab/>
      </w:r>
      <w:hyperlink r:id="rId95" w:tgtFrame="_top" w:history="1">
        <w:r w:rsidRPr="00872D0F">
          <w:rPr>
            <w:sz w:val="22"/>
            <w:szCs w:val="22"/>
            <w:lang w:eastAsia="en-GB"/>
          </w:rPr>
          <w:t>http://www.opengis.net/spec/owc/1.0</w:t>
        </w:r>
        <w:r w:rsidR="00136637">
          <w:rPr>
            <w:sz w:val="22"/>
            <w:szCs w:val="22"/>
            <w:lang w:eastAsia="en-GB"/>
          </w:rPr>
          <w:t>/req/</w:t>
        </w:r>
        <w:r w:rsidRPr="00872D0F">
          <w:rPr>
            <w:sz w:val="22"/>
            <w:szCs w:val="22"/>
            <w:lang w:eastAsia="en-GB"/>
          </w:rPr>
          <w:t>wfs/content</w:t>
        </w:r>
      </w:hyperlink>
    </w:p>
    <w:p w:rsidR="00BC58E0" w:rsidRPr="00872D0F" w:rsidRDefault="00BC58E0" w:rsidP="00872D0F">
      <w:pPr>
        <w:spacing w:after="120"/>
        <w:ind w:left="2127" w:hanging="2127"/>
        <w:jc w:val="both"/>
        <w:rPr>
          <w:sz w:val="22"/>
          <w:szCs w:val="22"/>
          <w:lang w:eastAsia="en-GB"/>
        </w:rPr>
      </w:pPr>
      <w:r w:rsidRPr="00872D0F">
        <w:rPr>
          <w:b/>
          <w:sz w:val="22"/>
          <w:szCs w:val="22"/>
          <w:lang w:eastAsia="en-GB"/>
        </w:rPr>
        <w:t xml:space="preserve">Requirement </w:t>
      </w:r>
      <w:r w:rsidR="00DB3331">
        <w:rPr>
          <w:b/>
          <w:sz w:val="22"/>
          <w:szCs w:val="22"/>
          <w:lang w:eastAsia="en-GB"/>
        </w:rPr>
        <w:t>Txt:</w:t>
      </w:r>
      <w:r w:rsidRPr="00872D0F">
        <w:rPr>
          <w:b/>
          <w:sz w:val="22"/>
          <w:szCs w:val="22"/>
          <w:lang w:eastAsia="en-GB"/>
        </w:rPr>
        <w:t xml:space="preserve"> </w:t>
      </w:r>
      <w:r w:rsidR="00872D0F">
        <w:rPr>
          <w:b/>
          <w:sz w:val="22"/>
          <w:szCs w:val="22"/>
          <w:lang w:eastAsia="en-GB"/>
        </w:rPr>
        <w:tab/>
      </w:r>
      <w:r w:rsidRPr="00872D0F">
        <w:rPr>
          <w:sz w:val="22"/>
          <w:szCs w:val="22"/>
          <w:lang w:eastAsia="en-GB"/>
        </w:rPr>
        <w:t xml:space="preserve">Encodings of OWS Context for this extension will exclude the encoding of owc:content in an offering. </w:t>
      </w:r>
    </w:p>
    <w:p w:rsidR="00BC58E0" w:rsidRDefault="00BC58E0" w:rsidP="00872D0F">
      <w:pPr>
        <w:pStyle w:val="Heading3"/>
        <w:rPr>
          <w:lang w:eastAsia="en-GB"/>
        </w:rPr>
      </w:pPr>
      <w:bookmarkStart w:id="103" w:name="Summary_of_Valid_Attributes_AN1"/>
      <w:bookmarkStart w:id="104" w:name="_Toc342469154"/>
      <w:bookmarkStart w:id="105" w:name="_Toc344420674"/>
      <w:bookmarkEnd w:id="103"/>
      <w:r w:rsidRPr="00B841C1">
        <w:rPr>
          <w:lang w:eastAsia="en-GB"/>
        </w:rPr>
        <w:t>Summary of Valid Attributes</w:t>
      </w:r>
      <w:bookmarkEnd w:id="104"/>
      <w:bookmarkEnd w:id="105"/>
      <w:r w:rsidRPr="00B841C1">
        <w:rPr>
          <w:lang w:eastAsia="en-GB"/>
        </w:rPr>
        <w:t xml:space="preserve"> </w:t>
      </w:r>
    </w:p>
    <w:p w:rsidR="00872D0F" w:rsidRPr="00872D0F" w:rsidRDefault="00872D0F" w:rsidP="00872D0F">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872D0F" w:rsidTr="00BD0D9D">
        <w:trPr>
          <w:tblHeader/>
        </w:trPr>
        <w:tc>
          <w:tcPr>
            <w:tcW w:w="2977" w:type="dxa"/>
            <w:shd w:val="clear" w:color="auto" w:fill="D6D3CF"/>
            <w:tcMar>
              <w:top w:w="96" w:type="dxa"/>
              <w:left w:w="120" w:type="dxa"/>
              <w:bottom w:w="96" w:type="dxa"/>
              <w:right w:w="120" w:type="dxa"/>
            </w:tcMar>
            <w:hideMark/>
          </w:tcPr>
          <w:p w:rsidR="00BC58E0" w:rsidRPr="00872D0F" w:rsidRDefault="00603407" w:rsidP="005329AB">
            <w:pPr>
              <w:spacing w:before="30" w:after="30" w:line="276" w:lineRule="atLeast"/>
              <w:jc w:val="center"/>
              <w:rPr>
                <w:rFonts w:ascii="Arial" w:hAnsi="Arial" w:cs="Arial"/>
                <w:b/>
                <w:bCs/>
                <w:color w:val="000000"/>
                <w:sz w:val="18"/>
                <w:szCs w:val="18"/>
                <w:lang w:eastAsia="en-GB"/>
              </w:rPr>
            </w:pPr>
            <w:hyperlink r:id="rId96" w:anchor="sorted_table" w:tooltip="Sort by this column" w:history="1">
              <w:r w:rsidR="00BC58E0" w:rsidRPr="00872D0F">
                <w:rPr>
                  <w:rFonts w:ascii="Arial" w:hAnsi="Arial" w:cs="Arial"/>
                  <w:b/>
                  <w:bCs/>
                  <w:color w:val="000000"/>
                  <w:sz w:val="18"/>
                  <w:szCs w:val="18"/>
                  <w:lang w:eastAsia="en-GB"/>
                </w:rPr>
                <w:t>Attribute</w:t>
              </w:r>
            </w:hyperlink>
            <w:r w:rsidR="00BC58E0" w:rsidRPr="00872D0F">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872D0F" w:rsidRDefault="00603407" w:rsidP="005329AB">
            <w:pPr>
              <w:spacing w:before="30" w:after="30" w:line="276" w:lineRule="atLeast"/>
              <w:jc w:val="center"/>
              <w:rPr>
                <w:rFonts w:ascii="Arial" w:hAnsi="Arial" w:cs="Arial"/>
                <w:b/>
                <w:bCs/>
                <w:color w:val="000000"/>
                <w:sz w:val="18"/>
                <w:szCs w:val="18"/>
                <w:lang w:eastAsia="en-GB"/>
              </w:rPr>
            </w:pPr>
            <w:hyperlink r:id="rId97" w:anchor="sorted_table" w:tooltip="Sort by this column" w:history="1">
              <w:r w:rsidR="00BC58E0" w:rsidRPr="00872D0F">
                <w:rPr>
                  <w:rFonts w:ascii="Arial" w:hAnsi="Arial" w:cs="Arial"/>
                  <w:b/>
                  <w:bCs/>
                  <w:color w:val="000000"/>
                  <w:sz w:val="18"/>
                  <w:szCs w:val="18"/>
                  <w:lang w:eastAsia="en-GB"/>
                </w:rPr>
                <w:t>Value</w:t>
              </w:r>
            </w:hyperlink>
            <w:r w:rsidR="00BC58E0" w:rsidRPr="00872D0F">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872D0F" w:rsidRDefault="00603407" w:rsidP="005329AB">
            <w:pPr>
              <w:spacing w:before="30" w:after="30" w:line="276" w:lineRule="atLeast"/>
              <w:jc w:val="center"/>
              <w:rPr>
                <w:rFonts w:ascii="Arial" w:hAnsi="Arial" w:cs="Arial"/>
                <w:b/>
                <w:bCs/>
                <w:color w:val="000000"/>
                <w:sz w:val="18"/>
                <w:szCs w:val="18"/>
                <w:lang w:eastAsia="en-GB"/>
              </w:rPr>
            </w:pPr>
            <w:hyperlink r:id="rId98" w:anchor="sorted_table" w:tooltip="Sort by this column" w:history="1">
              <w:r w:rsidR="00BC58E0" w:rsidRPr="00872D0F">
                <w:rPr>
                  <w:rFonts w:ascii="Arial" w:hAnsi="Arial" w:cs="Arial"/>
                  <w:b/>
                  <w:bCs/>
                  <w:color w:val="000000"/>
                  <w:sz w:val="18"/>
                  <w:szCs w:val="18"/>
                  <w:lang w:eastAsia="en-GB"/>
                </w:rPr>
                <w:t>Multiplicity</w:t>
              </w:r>
            </w:hyperlink>
            <w:r w:rsidR="00BC58E0" w:rsidRPr="00872D0F">
              <w:rPr>
                <w:rFonts w:ascii="Arial" w:hAnsi="Arial" w:cs="Arial"/>
                <w:b/>
                <w:bCs/>
                <w:color w:val="000000"/>
                <w:sz w:val="18"/>
                <w:szCs w:val="18"/>
                <w:lang w:eastAsia="en-GB"/>
              </w:rPr>
              <w:t xml:space="preserve"> </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lastRenderedPageBreak/>
              <w:t xml:space="preserve">operation </w:t>
            </w:r>
          </w:p>
        </w:tc>
        <w:tc>
          <w:tcPr>
            <w:tcW w:w="2693" w:type="dxa"/>
            <w:tcMar>
              <w:top w:w="48" w:type="dxa"/>
              <w:left w:w="120" w:type="dxa"/>
              <w:bottom w:w="48" w:type="dxa"/>
              <w:right w:w="120" w:type="dxa"/>
            </w:tcMar>
            <w:hideMark/>
          </w:tcPr>
          <w:p w:rsidR="00BC58E0" w:rsidRPr="00872D0F"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872D0F"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GetFeature</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sidRPr="00F97735">
              <w:rPr>
                <w:color w:val="000000"/>
                <w:sz w:val="22"/>
                <w:szCs w:val="22"/>
                <w:lang w:eastAsia="en-GB"/>
              </w:rPr>
              <w:t>One (mandatory)</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872D0F" w:rsidTr="00BD0D9D">
        <w:tc>
          <w:tcPr>
            <w:tcW w:w="2977"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872D0F" w:rsidRDefault="00BC58E0" w:rsidP="005329AB">
            <w:pPr>
              <w:spacing w:before="30" w:after="30" w:line="360" w:lineRule="atLeast"/>
              <w:rPr>
                <w:rFonts w:ascii="Arial" w:hAnsi="Arial" w:cs="Arial"/>
                <w:color w:val="000000"/>
                <w:sz w:val="18"/>
                <w:szCs w:val="18"/>
                <w:lang w:eastAsia="en-GB"/>
              </w:rPr>
            </w:pPr>
            <w:r w:rsidRPr="00872D0F">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872D0F"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8A768D">
      <w:pPr>
        <w:pStyle w:val="Heading3"/>
        <w:rPr>
          <w:lang w:eastAsia="en-GB"/>
        </w:rPr>
      </w:pPr>
      <w:bookmarkStart w:id="106" w:name="Supported_Standards_Within_T_AN1"/>
      <w:bookmarkStart w:id="107" w:name="_Toc342469155"/>
      <w:bookmarkStart w:id="108" w:name="_Toc344420675"/>
      <w:bookmarkEnd w:id="106"/>
      <w:r w:rsidRPr="00B841C1">
        <w:rPr>
          <w:lang w:eastAsia="en-GB"/>
        </w:rPr>
        <w:t>Supported Standards Within This Extension</w:t>
      </w:r>
      <w:bookmarkEnd w:id="107"/>
      <w:bookmarkEnd w:id="108"/>
      <w:r w:rsidRPr="00B841C1">
        <w:rPr>
          <w:lang w:eastAsia="en-GB"/>
        </w:rPr>
        <w:t xml:space="preserve"> </w:t>
      </w:r>
    </w:p>
    <w:p w:rsidR="00DE721D" w:rsidRPr="00DE721D" w:rsidRDefault="00DE721D" w:rsidP="00DE721D">
      <w:pPr>
        <w:rPr>
          <w:lang w:eastAsia="en-GB"/>
        </w:rPr>
      </w:pPr>
    </w:p>
    <w:p w:rsidR="008A768D" w:rsidRPr="00DE721D" w:rsidRDefault="00603407" w:rsidP="00DE721D">
      <w:pPr>
        <w:pStyle w:val="ListParagraph"/>
        <w:numPr>
          <w:ilvl w:val="0"/>
          <w:numId w:val="24"/>
        </w:numPr>
        <w:rPr>
          <w:color w:val="000000" w:themeColor="text1"/>
          <w:sz w:val="22"/>
          <w:szCs w:val="22"/>
          <w:lang w:eastAsia="en-GB"/>
        </w:rPr>
      </w:pPr>
      <w:hyperlink r:id="rId99" w:history="1">
        <w:r w:rsidR="00BC58E0" w:rsidRPr="00DE721D">
          <w:rPr>
            <w:color w:val="000000" w:themeColor="text1"/>
            <w:sz w:val="22"/>
            <w:szCs w:val="22"/>
            <w:lang w:eastAsia="en-GB"/>
          </w:rPr>
          <w:t>WFS</w:t>
        </w:r>
      </w:hyperlink>
      <w:r w:rsidR="00BC58E0" w:rsidRPr="00DE721D">
        <w:rPr>
          <w:color w:val="000000" w:themeColor="text1"/>
          <w:sz w:val="22"/>
          <w:szCs w:val="22"/>
          <w:lang w:eastAsia="en-GB"/>
        </w:rPr>
        <w:t xml:space="preserve"> 2.0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00BC58E0" w:rsidRPr="00DE721D">
        <w:rPr>
          <w:color w:val="000000" w:themeColor="text1"/>
          <w:sz w:val="22"/>
          <w:szCs w:val="22"/>
          <w:lang w:eastAsia="en-GB"/>
        </w:rPr>
        <w:t>Web Feature Service 2.0 (also ISO 19142) (09-025r1)</w:t>
      </w:r>
    </w:p>
    <w:p w:rsidR="008A768D" w:rsidRPr="00DE721D" w:rsidRDefault="00BC58E0" w:rsidP="00DE721D">
      <w:pPr>
        <w:pStyle w:val="ListParagraph"/>
        <w:numPr>
          <w:ilvl w:val="0"/>
          <w:numId w:val="24"/>
        </w:numPr>
        <w:rPr>
          <w:color w:val="000000" w:themeColor="text1"/>
          <w:sz w:val="22"/>
          <w:szCs w:val="22"/>
          <w:lang w:eastAsia="en-GB"/>
        </w:rPr>
      </w:pPr>
      <w:r w:rsidRPr="00DE721D">
        <w:rPr>
          <w:color w:val="000000" w:themeColor="text1"/>
          <w:sz w:val="22"/>
          <w:szCs w:val="22"/>
          <w:lang w:eastAsia="en-GB"/>
        </w:rPr>
        <w:t xml:space="preserve">WFS 1.1.0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Pr="00DE721D">
        <w:rPr>
          <w:color w:val="000000" w:themeColor="text1"/>
          <w:sz w:val="22"/>
          <w:szCs w:val="22"/>
          <w:lang w:eastAsia="en-GB"/>
        </w:rPr>
        <w:t>Web Feature Service (04-094)</w:t>
      </w:r>
    </w:p>
    <w:p w:rsidR="00BC58E0" w:rsidRPr="00DE721D" w:rsidRDefault="00BC58E0" w:rsidP="00DE721D">
      <w:pPr>
        <w:pStyle w:val="ListParagraph"/>
        <w:numPr>
          <w:ilvl w:val="0"/>
          <w:numId w:val="24"/>
        </w:numPr>
        <w:rPr>
          <w:color w:val="000000" w:themeColor="text1"/>
          <w:sz w:val="22"/>
          <w:szCs w:val="22"/>
          <w:lang w:eastAsia="en-GB"/>
        </w:rPr>
      </w:pPr>
      <w:r w:rsidRPr="00DE721D">
        <w:rPr>
          <w:color w:val="000000" w:themeColor="text1"/>
          <w:sz w:val="22"/>
          <w:szCs w:val="22"/>
          <w:lang w:eastAsia="en-GB"/>
        </w:rPr>
        <w:t xml:space="preserve">WFS 1.0.0 </w:t>
      </w:r>
      <w:r w:rsidR="008A768D" w:rsidRPr="00DE721D">
        <w:rPr>
          <w:color w:val="000000" w:themeColor="text1"/>
          <w:sz w:val="22"/>
          <w:szCs w:val="22"/>
          <w:lang w:eastAsia="en-GB"/>
        </w:rPr>
        <w:tab/>
      </w:r>
      <w:r w:rsidR="008A768D" w:rsidRPr="00DE721D">
        <w:rPr>
          <w:color w:val="000000" w:themeColor="text1"/>
          <w:sz w:val="22"/>
          <w:szCs w:val="22"/>
          <w:lang w:eastAsia="en-GB"/>
        </w:rPr>
        <w:tab/>
      </w:r>
      <w:r w:rsidRPr="00DE721D">
        <w:rPr>
          <w:color w:val="000000" w:themeColor="text1"/>
          <w:sz w:val="22"/>
          <w:szCs w:val="22"/>
          <w:lang w:eastAsia="en-GB"/>
        </w:rPr>
        <w:t>Web Feature Service (02-058)</w:t>
      </w:r>
    </w:p>
    <w:p w:rsidR="00DE721D" w:rsidRPr="00DE721D" w:rsidRDefault="00DB3331" w:rsidP="00DE721D">
      <w:pPr>
        <w:pStyle w:val="Heading2"/>
        <w:spacing w:after="120"/>
        <w:rPr>
          <w:lang w:eastAsia="en-GB"/>
        </w:rPr>
      </w:pPr>
      <w:bookmarkStart w:id="109" w:name="A_7.5_OWC:WCS_Offering_Extenstion"/>
      <w:bookmarkStart w:id="110" w:name="_Toc342469156"/>
      <w:bookmarkStart w:id="111" w:name="_Toc344420676"/>
      <w:bookmarkEnd w:id="109"/>
      <w:r>
        <w:rPr>
          <w:lang w:eastAsia="en-GB"/>
        </w:rPr>
        <w:t>owc</w:t>
      </w:r>
      <w:r w:rsidR="00BC58E0" w:rsidRPr="00B841C1">
        <w:rPr>
          <w:lang w:eastAsia="en-GB"/>
        </w:rPr>
        <w:t>:WCS Offering Extenstion</w:t>
      </w:r>
      <w:bookmarkEnd w:id="110"/>
      <w:bookmarkEnd w:id="111"/>
      <w:r w:rsidR="00BC58E0" w:rsidRPr="00B841C1">
        <w:rPr>
          <w:lang w:eastAsia="en-GB"/>
        </w:rPr>
        <w:t xml:space="preserve"> </w:t>
      </w:r>
    </w:p>
    <w:p w:rsidR="00BC58E0" w:rsidRPr="00B841C1" w:rsidRDefault="00BC58E0" w:rsidP="008A768D">
      <w:pPr>
        <w:rPr>
          <w:lang w:eastAsia="en-GB"/>
        </w:rPr>
      </w:pPr>
      <w:r w:rsidRPr="00B841C1">
        <w:rPr>
          <w:lang w:eastAsia="en-GB"/>
        </w:rPr>
        <w:t>This class describes the extension to the OWS Context Core which supports Web Coverage Service (</w:t>
      </w:r>
      <w:hyperlink r:id="rId100" w:history="1">
        <w:r w:rsidRPr="0012426B">
          <w:rPr>
            <w:sz w:val="22"/>
            <w:szCs w:val="22"/>
            <w:lang w:eastAsia="en-GB"/>
          </w:rPr>
          <w:t>WCS</w:t>
        </w:r>
      </w:hyperlink>
      <w:r w:rsidRPr="00B841C1">
        <w:rPr>
          <w:lang w:eastAsia="en-GB"/>
        </w:rPr>
        <w:t>) offerings.</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Class: </w:t>
      </w:r>
      <w:r w:rsidR="00DE721D">
        <w:rPr>
          <w:b/>
          <w:sz w:val="22"/>
          <w:szCs w:val="22"/>
          <w:lang w:eastAsia="en-GB"/>
        </w:rPr>
        <w:tab/>
      </w:r>
      <w:hyperlink r:id="rId101"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Scope: </w:t>
      </w:r>
      <w:r w:rsidR="00DE721D">
        <w:rPr>
          <w:b/>
          <w:sz w:val="22"/>
          <w:szCs w:val="22"/>
          <w:lang w:eastAsia="en-GB"/>
        </w:rPr>
        <w:tab/>
      </w:r>
      <w:r w:rsidRPr="00DE721D">
        <w:rPr>
          <w:sz w:val="22"/>
          <w:szCs w:val="22"/>
          <w:lang w:eastAsia="en-GB"/>
        </w:rPr>
        <w:t>All requirements in this subsection relate to the above requirement class</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Dependencies: </w:t>
      </w:r>
      <w:r w:rsidR="00DE721D">
        <w:rPr>
          <w:b/>
          <w:sz w:val="22"/>
          <w:szCs w:val="22"/>
          <w:lang w:eastAsia="en-GB"/>
        </w:rPr>
        <w:tab/>
      </w:r>
      <w:r w:rsidR="00DE721D">
        <w:rPr>
          <w:b/>
          <w:sz w:val="22"/>
          <w:szCs w:val="22"/>
          <w:lang w:eastAsia="en-GB"/>
        </w:rPr>
        <w:tab/>
      </w:r>
      <w:hyperlink r:id="rId102"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core</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3"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wcs/GetCapabilities</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Encodings of OWS Context for this extension will require the encoding of a one and only one GetCapabilities request in an offering.</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4"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wcs/GetCoverage</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Encodings of OWS Context for this extension will require the encoding of one and only one GetCoverage request in an offering.</w:t>
      </w:r>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ID: </w:t>
      </w:r>
      <w:r w:rsidR="00DE721D">
        <w:rPr>
          <w:b/>
          <w:sz w:val="22"/>
          <w:szCs w:val="22"/>
          <w:lang w:eastAsia="en-GB"/>
        </w:rPr>
        <w:tab/>
      </w:r>
      <w:hyperlink r:id="rId105" w:tgtFrame="_top" w:history="1">
        <w:r w:rsidRPr="00DE721D">
          <w:rPr>
            <w:sz w:val="22"/>
            <w:szCs w:val="22"/>
            <w:lang w:eastAsia="en-GB"/>
          </w:rPr>
          <w:t>http://www.opengis.net/spec/owc/1.0</w:t>
        </w:r>
        <w:r w:rsidR="00136637">
          <w:rPr>
            <w:sz w:val="22"/>
            <w:szCs w:val="22"/>
            <w:lang w:eastAsia="en-GB"/>
          </w:rPr>
          <w:t>/req/</w:t>
        </w:r>
        <w:r w:rsidRPr="00DE721D">
          <w:rPr>
            <w:sz w:val="22"/>
            <w:szCs w:val="22"/>
            <w:lang w:eastAsia="en-GB"/>
          </w:rPr>
          <w:t>wcs/content</w:t>
        </w:r>
      </w:hyperlink>
    </w:p>
    <w:p w:rsidR="00BC58E0" w:rsidRPr="00DE721D" w:rsidRDefault="00BC58E0" w:rsidP="00DE721D">
      <w:pPr>
        <w:ind w:left="2127" w:hanging="2127"/>
        <w:jc w:val="both"/>
        <w:rPr>
          <w:sz w:val="22"/>
          <w:szCs w:val="22"/>
          <w:lang w:eastAsia="en-GB"/>
        </w:rPr>
      </w:pPr>
      <w:r w:rsidRPr="008A768D">
        <w:rPr>
          <w:b/>
          <w:sz w:val="22"/>
          <w:szCs w:val="22"/>
          <w:lang w:eastAsia="en-GB"/>
        </w:rPr>
        <w:t xml:space="preserve">Requirement </w:t>
      </w:r>
      <w:r w:rsidR="00DB3331">
        <w:rPr>
          <w:b/>
          <w:sz w:val="22"/>
          <w:szCs w:val="22"/>
          <w:lang w:eastAsia="en-GB"/>
        </w:rPr>
        <w:t>Txt:</w:t>
      </w:r>
      <w:r w:rsidRPr="008A768D">
        <w:rPr>
          <w:b/>
          <w:sz w:val="22"/>
          <w:szCs w:val="22"/>
          <w:lang w:eastAsia="en-GB"/>
        </w:rPr>
        <w:t xml:space="preserve"> </w:t>
      </w:r>
      <w:r w:rsidR="00DE721D">
        <w:rPr>
          <w:b/>
          <w:sz w:val="22"/>
          <w:szCs w:val="22"/>
          <w:lang w:eastAsia="en-GB"/>
        </w:rPr>
        <w:tab/>
      </w:r>
      <w:r w:rsidRPr="00DE721D">
        <w:rPr>
          <w:sz w:val="22"/>
          <w:szCs w:val="22"/>
          <w:lang w:eastAsia="en-GB"/>
        </w:rPr>
        <w:t xml:space="preserve">Encodings of OWS Context for this extension will exclude the encoding of owc:content in an offering. </w:t>
      </w:r>
    </w:p>
    <w:p w:rsidR="00BC58E0" w:rsidRDefault="00BC58E0" w:rsidP="00DE721D">
      <w:pPr>
        <w:pStyle w:val="Heading3"/>
        <w:rPr>
          <w:lang w:eastAsia="en-GB"/>
        </w:rPr>
      </w:pPr>
      <w:bookmarkStart w:id="112" w:name="Summary_of_Valid_Attributes_AN2"/>
      <w:bookmarkStart w:id="113" w:name="_Toc342469157"/>
      <w:bookmarkStart w:id="114" w:name="_Toc344420677"/>
      <w:bookmarkEnd w:id="112"/>
      <w:r w:rsidRPr="00B841C1">
        <w:rPr>
          <w:lang w:eastAsia="en-GB"/>
        </w:rPr>
        <w:t>Summary of Valid Attributes</w:t>
      </w:r>
      <w:bookmarkEnd w:id="113"/>
      <w:bookmarkEnd w:id="114"/>
      <w:r w:rsidRPr="00B841C1">
        <w:rPr>
          <w:lang w:eastAsia="en-GB"/>
        </w:rPr>
        <w:t xml:space="preserve"> </w:t>
      </w:r>
    </w:p>
    <w:p w:rsidR="00DE721D" w:rsidRPr="00DE721D" w:rsidRDefault="00DE721D" w:rsidP="00DE721D">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DE721D" w:rsidTr="00BD0D9D">
        <w:trPr>
          <w:tblHeader/>
        </w:trPr>
        <w:tc>
          <w:tcPr>
            <w:tcW w:w="2977" w:type="dxa"/>
            <w:shd w:val="clear" w:color="auto" w:fill="D6D3CF"/>
            <w:tcMar>
              <w:top w:w="96" w:type="dxa"/>
              <w:left w:w="120" w:type="dxa"/>
              <w:bottom w:w="96" w:type="dxa"/>
              <w:right w:w="120" w:type="dxa"/>
            </w:tcMar>
            <w:hideMark/>
          </w:tcPr>
          <w:p w:rsidR="00BC58E0" w:rsidRPr="00DE721D" w:rsidRDefault="00603407" w:rsidP="005329AB">
            <w:pPr>
              <w:spacing w:before="30" w:after="30" w:line="276" w:lineRule="atLeast"/>
              <w:jc w:val="center"/>
              <w:rPr>
                <w:rFonts w:ascii="Arial" w:hAnsi="Arial" w:cs="Arial"/>
                <w:b/>
                <w:bCs/>
                <w:color w:val="000000"/>
                <w:sz w:val="18"/>
                <w:szCs w:val="18"/>
                <w:lang w:eastAsia="en-GB"/>
              </w:rPr>
            </w:pPr>
            <w:hyperlink r:id="rId106" w:anchor="sorted_table" w:tooltip="Sort by this column" w:history="1">
              <w:r w:rsidR="00BC58E0" w:rsidRPr="00DE721D">
                <w:rPr>
                  <w:rFonts w:ascii="Arial" w:hAnsi="Arial" w:cs="Arial"/>
                  <w:b/>
                  <w:bCs/>
                  <w:color w:val="000000"/>
                  <w:sz w:val="18"/>
                  <w:szCs w:val="18"/>
                  <w:lang w:eastAsia="en-GB"/>
                </w:rPr>
                <w:t>Attribute</w:t>
              </w:r>
            </w:hyperlink>
            <w:r w:rsidR="00BC58E0" w:rsidRPr="00DE721D">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DE721D" w:rsidRDefault="00603407" w:rsidP="005329AB">
            <w:pPr>
              <w:spacing w:before="30" w:after="30" w:line="276" w:lineRule="atLeast"/>
              <w:jc w:val="center"/>
              <w:rPr>
                <w:rFonts w:ascii="Arial" w:hAnsi="Arial" w:cs="Arial"/>
                <w:b/>
                <w:bCs/>
                <w:color w:val="000000"/>
                <w:sz w:val="18"/>
                <w:szCs w:val="18"/>
                <w:lang w:eastAsia="en-GB"/>
              </w:rPr>
            </w:pPr>
            <w:hyperlink r:id="rId107" w:anchor="sorted_table" w:tooltip="Sort by this column" w:history="1">
              <w:r w:rsidR="00BC58E0" w:rsidRPr="00DE721D">
                <w:rPr>
                  <w:rFonts w:ascii="Arial" w:hAnsi="Arial" w:cs="Arial"/>
                  <w:b/>
                  <w:bCs/>
                  <w:color w:val="000000"/>
                  <w:sz w:val="18"/>
                  <w:szCs w:val="18"/>
                  <w:lang w:eastAsia="en-GB"/>
                </w:rPr>
                <w:t>Value</w:t>
              </w:r>
            </w:hyperlink>
            <w:r w:rsidR="00BC58E0" w:rsidRPr="00DE721D">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DE721D" w:rsidRDefault="00603407" w:rsidP="005329AB">
            <w:pPr>
              <w:spacing w:before="30" w:after="30" w:line="276" w:lineRule="atLeast"/>
              <w:jc w:val="center"/>
              <w:rPr>
                <w:rFonts w:ascii="Arial" w:hAnsi="Arial" w:cs="Arial"/>
                <w:b/>
                <w:bCs/>
                <w:color w:val="000000"/>
                <w:sz w:val="18"/>
                <w:szCs w:val="18"/>
                <w:lang w:eastAsia="en-GB"/>
              </w:rPr>
            </w:pPr>
            <w:hyperlink r:id="rId108" w:anchor="sorted_table" w:tooltip="Sort by this column" w:history="1">
              <w:r w:rsidR="00BC58E0" w:rsidRPr="00DE721D">
                <w:rPr>
                  <w:rFonts w:ascii="Arial" w:hAnsi="Arial" w:cs="Arial"/>
                  <w:b/>
                  <w:bCs/>
                  <w:color w:val="000000"/>
                  <w:sz w:val="18"/>
                  <w:szCs w:val="18"/>
                  <w:lang w:eastAsia="en-GB"/>
                </w:rPr>
                <w:t>Multiplicity</w:t>
              </w:r>
            </w:hyperlink>
            <w:r w:rsidR="00BC58E0" w:rsidRPr="00DE721D">
              <w:rPr>
                <w:rFonts w:ascii="Arial" w:hAnsi="Arial" w:cs="Arial"/>
                <w:b/>
                <w:bCs/>
                <w:color w:val="000000"/>
                <w:sz w:val="18"/>
                <w:szCs w:val="18"/>
                <w:lang w:eastAsia="en-GB"/>
              </w:rPr>
              <w:t xml:space="preserve"> </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lastRenderedPageBreak/>
              <w:t xml:space="preserve">operation </w:t>
            </w:r>
          </w:p>
        </w:tc>
        <w:tc>
          <w:tcPr>
            <w:tcW w:w="2693" w:type="dxa"/>
            <w:tcMar>
              <w:top w:w="48" w:type="dxa"/>
              <w:left w:w="120" w:type="dxa"/>
              <w:bottom w:w="48" w:type="dxa"/>
              <w:right w:w="120" w:type="dxa"/>
            </w:tcMar>
            <w:hideMark/>
          </w:tcPr>
          <w:p w:rsidR="00BC58E0" w:rsidRPr="00DE721D"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r w:rsidR="00BC58E0"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DE721D">
              <w:rPr>
                <w:rFonts w:ascii="Arial" w:hAnsi="Arial" w:cs="Arial"/>
                <w:color w:val="000000"/>
                <w:sz w:val="18"/>
                <w:szCs w:val="18"/>
                <w:lang w:eastAsia="en-GB"/>
              </w:rPr>
              <w:t xml:space="preserve"> </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DE721D"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GetCoverage</w:t>
            </w:r>
            <w:r w:rsidR="00BC58E0"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DE721D" w:rsidTr="00BD0D9D">
        <w:tc>
          <w:tcPr>
            <w:tcW w:w="2977"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DE721D" w:rsidRDefault="00BC58E0" w:rsidP="005329AB">
            <w:pPr>
              <w:spacing w:before="30" w:after="30" w:line="360" w:lineRule="atLeast"/>
              <w:rPr>
                <w:rFonts w:ascii="Arial" w:hAnsi="Arial" w:cs="Arial"/>
                <w:color w:val="000000"/>
                <w:sz w:val="18"/>
                <w:szCs w:val="18"/>
                <w:lang w:eastAsia="en-GB"/>
              </w:rPr>
            </w:pPr>
            <w:r w:rsidRPr="00DE721D">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DE721D"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DE721D">
      <w:pPr>
        <w:pStyle w:val="Heading3"/>
        <w:rPr>
          <w:lang w:eastAsia="en-GB"/>
        </w:rPr>
      </w:pPr>
      <w:bookmarkStart w:id="115" w:name="Supported_Standards_Within_T_AN2"/>
      <w:bookmarkStart w:id="116" w:name="_Toc342469158"/>
      <w:bookmarkStart w:id="117" w:name="_Toc344420678"/>
      <w:bookmarkEnd w:id="115"/>
      <w:r w:rsidRPr="00B841C1">
        <w:rPr>
          <w:lang w:eastAsia="en-GB"/>
        </w:rPr>
        <w:t>Supported Standards Within This Extension</w:t>
      </w:r>
      <w:bookmarkEnd w:id="116"/>
      <w:bookmarkEnd w:id="117"/>
      <w:r w:rsidRPr="00B841C1">
        <w:rPr>
          <w:lang w:eastAsia="en-GB"/>
        </w:rPr>
        <w:t xml:space="preserve"> </w:t>
      </w:r>
    </w:p>
    <w:p w:rsidR="002B176F" w:rsidRPr="002B176F" w:rsidRDefault="002B176F" w:rsidP="002B176F">
      <w:pPr>
        <w:rPr>
          <w:lang w:eastAsia="en-GB"/>
        </w:rPr>
      </w:pPr>
    </w:p>
    <w:p w:rsidR="00BC58E0" w:rsidRPr="00DE721D" w:rsidRDefault="00603407" w:rsidP="00DE721D">
      <w:pPr>
        <w:pStyle w:val="ListParagraph"/>
        <w:numPr>
          <w:ilvl w:val="0"/>
          <w:numId w:val="29"/>
        </w:numPr>
        <w:rPr>
          <w:color w:val="000000" w:themeColor="text1"/>
          <w:sz w:val="22"/>
          <w:szCs w:val="22"/>
          <w:lang w:eastAsia="en-GB"/>
        </w:rPr>
      </w:pPr>
      <w:hyperlink r:id="rId109"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2.0 </w:t>
      </w:r>
      <w:r w:rsidR="004A5364">
        <w:rPr>
          <w:color w:val="000000" w:themeColor="text1"/>
          <w:sz w:val="22"/>
          <w:szCs w:val="22"/>
          <w:lang w:eastAsia="en-GB"/>
        </w:rPr>
        <w:tab/>
      </w:r>
      <w:hyperlink r:id="rId110" w:history="1">
        <w:r w:rsidR="00BC58E0" w:rsidRPr="00DE721D">
          <w:rPr>
            <w:color w:val="000000" w:themeColor="text1"/>
            <w:sz w:val="22"/>
            <w:szCs w:val="22"/>
            <w:lang w:eastAsia="en-GB"/>
          </w:rPr>
          <w:t>W</w:t>
        </w:r>
        <w:r w:rsidR="004A5364">
          <w:rPr>
            <w:color w:val="000000" w:themeColor="text1"/>
            <w:sz w:val="22"/>
            <w:szCs w:val="22"/>
            <w:lang w:eastAsia="en-GB"/>
          </w:rPr>
          <w:t xml:space="preserve">eb </w:t>
        </w:r>
        <w:r w:rsidR="00BC58E0" w:rsidRPr="00DE721D">
          <w:rPr>
            <w:color w:val="000000" w:themeColor="text1"/>
            <w:sz w:val="22"/>
            <w:szCs w:val="22"/>
            <w:lang w:eastAsia="en-GB"/>
          </w:rPr>
          <w:t>C</w:t>
        </w:r>
        <w:r w:rsidR="004A5364">
          <w:rPr>
            <w:color w:val="000000" w:themeColor="text1"/>
            <w:sz w:val="22"/>
            <w:szCs w:val="22"/>
            <w:lang w:eastAsia="en-GB"/>
          </w:rPr>
          <w:t xml:space="preserve">overage </w:t>
        </w:r>
        <w:r w:rsidR="00BC58E0" w:rsidRPr="00DE721D">
          <w:rPr>
            <w:color w:val="000000" w:themeColor="text1"/>
            <w:sz w:val="22"/>
            <w:szCs w:val="22"/>
            <w:lang w:eastAsia="en-GB"/>
          </w:rPr>
          <w:t>S</w:t>
        </w:r>
      </w:hyperlink>
      <w:r w:rsidR="004A5364">
        <w:rPr>
          <w:color w:val="000000" w:themeColor="text1"/>
          <w:sz w:val="22"/>
          <w:szCs w:val="22"/>
          <w:lang w:eastAsia="en-GB"/>
        </w:rPr>
        <w:t>tandard</w:t>
      </w:r>
      <w:r w:rsidR="00BC58E0" w:rsidRPr="00DE721D">
        <w:rPr>
          <w:color w:val="000000" w:themeColor="text1"/>
          <w:sz w:val="22"/>
          <w:szCs w:val="22"/>
          <w:lang w:eastAsia="en-GB"/>
        </w:rPr>
        <w:t xml:space="preserve"> 2.0 - Core (09-110r3)</w:t>
      </w:r>
    </w:p>
    <w:p w:rsidR="00BC58E0" w:rsidRPr="00DE721D" w:rsidRDefault="00603407" w:rsidP="00DE721D">
      <w:pPr>
        <w:pStyle w:val="ListParagraph"/>
        <w:numPr>
          <w:ilvl w:val="0"/>
          <w:numId w:val="29"/>
        </w:numPr>
        <w:rPr>
          <w:color w:val="000000" w:themeColor="text1"/>
          <w:sz w:val="22"/>
          <w:szCs w:val="22"/>
          <w:lang w:eastAsia="en-GB"/>
        </w:rPr>
      </w:pPr>
      <w:hyperlink r:id="rId111"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1.1.0 </w:t>
      </w:r>
      <w:r w:rsidR="004A5364">
        <w:rPr>
          <w:color w:val="000000" w:themeColor="text1"/>
          <w:sz w:val="22"/>
          <w:szCs w:val="22"/>
          <w:lang w:eastAsia="en-GB"/>
        </w:rPr>
        <w:tab/>
      </w:r>
      <w:r w:rsidR="00BC58E0" w:rsidRPr="00DE721D">
        <w:rPr>
          <w:color w:val="000000" w:themeColor="text1"/>
          <w:sz w:val="22"/>
          <w:szCs w:val="22"/>
          <w:lang w:eastAsia="en-GB"/>
        </w:rPr>
        <w:t>Web Coverage Service (</w:t>
      </w:r>
      <w:hyperlink r:id="rId112"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(06-083r8)</w:t>
      </w:r>
    </w:p>
    <w:p w:rsidR="00BC58E0" w:rsidRDefault="00603407" w:rsidP="00DE721D">
      <w:pPr>
        <w:pStyle w:val="ListParagraph"/>
        <w:numPr>
          <w:ilvl w:val="0"/>
          <w:numId w:val="29"/>
        </w:numPr>
        <w:rPr>
          <w:color w:val="000000" w:themeColor="text1"/>
          <w:sz w:val="22"/>
          <w:szCs w:val="22"/>
          <w:lang w:eastAsia="en-GB"/>
        </w:rPr>
      </w:pPr>
      <w:hyperlink r:id="rId113"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xml:space="preserve"> 1.0 </w:t>
      </w:r>
      <w:r w:rsidR="004A5364">
        <w:rPr>
          <w:color w:val="000000" w:themeColor="text1"/>
          <w:sz w:val="22"/>
          <w:szCs w:val="22"/>
          <w:lang w:eastAsia="en-GB"/>
        </w:rPr>
        <w:tab/>
      </w:r>
      <w:r w:rsidR="00BC58E0" w:rsidRPr="00DE721D">
        <w:rPr>
          <w:color w:val="000000" w:themeColor="text1"/>
          <w:sz w:val="22"/>
          <w:szCs w:val="22"/>
          <w:lang w:eastAsia="en-GB"/>
        </w:rPr>
        <w:t>Web Coverage Service (</w:t>
      </w:r>
      <w:hyperlink r:id="rId114" w:history="1">
        <w:r w:rsidR="00BC58E0" w:rsidRPr="00DE721D">
          <w:rPr>
            <w:color w:val="000000" w:themeColor="text1"/>
            <w:sz w:val="22"/>
            <w:szCs w:val="22"/>
            <w:lang w:eastAsia="en-GB"/>
          </w:rPr>
          <w:t>WCS</w:t>
        </w:r>
      </w:hyperlink>
      <w:r w:rsidR="00BC58E0" w:rsidRPr="00DE721D">
        <w:rPr>
          <w:color w:val="000000" w:themeColor="text1"/>
          <w:sz w:val="22"/>
          <w:szCs w:val="22"/>
          <w:lang w:eastAsia="en-GB"/>
        </w:rPr>
        <w:t>) (03-065r6)</w:t>
      </w:r>
    </w:p>
    <w:p w:rsidR="002B176F" w:rsidRPr="00DE721D" w:rsidRDefault="002B176F" w:rsidP="002B176F">
      <w:pPr>
        <w:pStyle w:val="ListParagraph"/>
        <w:rPr>
          <w:color w:val="000000" w:themeColor="text1"/>
          <w:sz w:val="22"/>
          <w:szCs w:val="22"/>
          <w:lang w:eastAsia="en-GB"/>
        </w:rPr>
      </w:pPr>
    </w:p>
    <w:p w:rsidR="00BC58E0" w:rsidRPr="004A5364" w:rsidRDefault="00DB3331" w:rsidP="004A5364">
      <w:pPr>
        <w:pStyle w:val="Heading2"/>
        <w:spacing w:after="120"/>
        <w:rPr>
          <w:lang w:eastAsia="en-GB"/>
        </w:rPr>
      </w:pPr>
      <w:bookmarkStart w:id="118" w:name="A_7.6_OWC:WPS_Offering_Extension"/>
      <w:bookmarkStart w:id="119" w:name="_Toc342469159"/>
      <w:bookmarkStart w:id="120" w:name="_Toc344420679"/>
      <w:bookmarkEnd w:id="118"/>
      <w:r>
        <w:rPr>
          <w:lang w:eastAsia="en-GB"/>
        </w:rPr>
        <w:t>owc</w:t>
      </w:r>
      <w:r w:rsidR="00BC58E0" w:rsidRPr="004A5364">
        <w:rPr>
          <w:lang w:eastAsia="en-GB"/>
        </w:rPr>
        <w:t>:WPS Offering Extension</w:t>
      </w:r>
      <w:bookmarkEnd w:id="119"/>
      <w:bookmarkEnd w:id="120"/>
      <w:r w:rsidR="00BC58E0" w:rsidRPr="004A5364">
        <w:rPr>
          <w:lang w:eastAsia="en-GB"/>
        </w:rPr>
        <w:t xml:space="preserve"> </w:t>
      </w:r>
    </w:p>
    <w:p w:rsidR="00BC58E0" w:rsidRPr="004A5364" w:rsidRDefault="00BC58E0" w:rsidP="004A5364">
      <w:pPr>
        <w:rPr>
          <w:color w:val="000000"/>
          <w:lang w:eastAsia="en-GB"/>
        </w:rPr>
      </w:pPr>
      <w:r w:rsidRPr="004A5364">
        <w:rPr>
          <w:color w:val="000000"/>
          <w:lang w:eastAsia="en-GB"/>
        </w:rPr>
        <w:t>This class describes the extension to the OWS Context Core which supports Web Processing Service (</w:t>
      </w:r>
      <w:hyperlink r:id="rId115" w:history="1">
        <w:r w:rsidR="008532CC" w:rsidRPr="009E07E9">
          <w:rPr>
            <w:sz w:val="22"/>
            <w:szCs w:val="22"/>
            <w:lang w:eastAsia="en-GB"/>
          </w:rPr>
          <w:t>W</w:t>
        </w:r>
        <w:r w:rsidRPr="0012426B">
          <w:rPr>
            <w:sz w:val="22"/>
            <w:szCs w:val="22"/>
            <w:lang w:eastAsia="en-GB"/>
          </w:rPr>
          <w:t>PS</w:t>
        </w:r>
      </w:hyperlink>
      <w:r w:rsidRPr="004A5364">
        <w:rPr>
          <w:color w:val="000000"/>
          <w:lang w:eastAsia="en-GB"/>
        </w:rPr>
        <w:t>) offerings.</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Class: </w:t>
      </w:r>
      <w:r w:rsidR="004A5364">
        <w:rPr>
          <w:b/>
          <w:sz w:val="22"/>
          <w:szCs w:val="22"/>
          <w:lang w:eastAsia="en-GB"/>
        </w:rPr>
        <w:tab/>
      </w:r>
      <w:hyperlink r:id="rId116"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Scope: </w:t>
      </w:r>
      <w:r w:rsidR="004A5364">
        <w:rPr>
          <w:b/>
          <w:sz w:val="22"/>
          <w:szCs w:val="22"/>
          <w:lang w:eastAsia="en-GB"/>
        </w:rPr>
        <w:tab/>
      </w:r>
      <w:r w:rsidRPr="004A5364">
        <w:rPr>
          <w:sz w:val="22"/>
          <w:szCs w:val="22"/>
          <w:lang w:eastAsia="en-GB"/>
        </w:rPr>
        <w:t>All requirements in this subsection relate to the above requirement class</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Dependencies: </w:t>
      </w:r>
      <w:r w:rsidR="004A5364">
        <w:rPr>
          <w:b/>
          <w:sz w:val="22"/>
          <w:szCs w:val="22"/>
          <w:lang w:eastAsia="en-GB"/>
        </w:rPr>
        <w:tab/>
      </w:r>
      <w:hyperlink r:id="rId117"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core</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18"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wps/GetCapabilities</w:t>
        </w:r>
      </w:hyperlink>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Encoding of OWS Context for this extension will require the encoding of a one and only one GetCapabilities request in an offering.</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19"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wps/Execute</w:t>
        </w:r>
      </w:hyperlink>
    </w:p>
    <w:p w:rsidR="00BC58E0" w:rsidRPr="004A5364" w:rsidRDefault="00BC58E0" w:rsidP="004A5364">
      <w:pPr>
        <w:spacing w:after="120"/>
        <w:ind w:left="2126" w:hanging="2126"/>
        <w:jc w:val="both"/>
        <w:rPr>
          <w:b/>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Encoding of OWS Context for this extension will require the encoding of one and only one Execute request in an offering.</w:t>
      </w:r>
    </w:p>
    <w:p w:rsidR="00BC58E0" w:rsidRPr="004A5364" w:rsidRDefault="00BC58E0" w:rsidP="004A5364">
      <w:pPr>
        <w:spacing w:after="120"/>
        <w:ind w:left="2126" w:hanging="2126"/>
        <w:jc w:val="both"/>
        <w:rPr>
          <w:sz w:val="22"/>
          <w:szCs w:val="22"/>
          <w:lang w:eastAsia="en-GB"/>
        </w:rPr>
      </w:pPr>
      <w:r w:rsidRPr="004A5364">
        <w:rPr>
          <w:b/>
          <w:sz w:val="22"/>
          <w:szCs w:val="22"/>
          <w:lang w:eastAsia="en-GB"/>
        </w:rPr>
        <w:t xml:space="preserve">Requirement ID: </w:t>
      </w:r>
      <w:r w:rsidR="004A5364">
        <w:rPr>
          <w:b/>
          <w:sz w:val="22"/>
          <w:szCs w:val="22"/>
          <w:lang w:eastAsia="en-GB"/>
        </w:rPr>
        <w:tab/>
      </w:r>
      <w:hyperlink r:id="rId120" w:tgtFrame="_top" w:history="1">
        <w:r w:rsidRPr="004A5364">
          <w:rPr>
            <w:sz w:val="22"/>
            <w:szCs w:val="22"/>
            <w:lang w:eastAsia="en-GB"/>
          </w:rPr>
          <w:t>http://www.opengis.net/spec/owc/1.0</w:t>
        </w:r>
        <w:r w:rsidR="00136637">
          <w:rPr>
            <w:sz w:val="22"/>
            <w:szCs w:val="22"/>
            <w:lang w:eastAsia="en-GB"/>
          </w:rPr>
          <w:t>/req/</w:t>
        </w:r>
        <w:r w:rsidRPr="004A5364">
          <w:rPr>
            <w:sz w:val="22"/>
            <w:szCs w:val="22"/>
            <w:lang w:eastAsia="en-GB"/>
          </w:rPr>
          <w:t>wps/content</w:t>
        </w:r>
      </w:hyperlink>
    </w:p>
    <w:p w:rsidR="00BC58E0" w:rsidRPr="004A5364" w:rsidRDefault="00BC58E0" w:rsidP="004A5364">
      <w:pPr>
        <w:spacing w:after="120"/>
        <w:ind w:left="2126" w:hanging="2126"/>
        <w:jc w:val="both"/>
        <w:rPr>
          <w:b/>
          <w:sz w:val="22"/>
          <w:szCs w:val="22"/>
          <w:lang w:eastAsia="en-GB"/>
        </w:rPr>
      </w:pPr>
      <w:r w:rsidRPr="004A5364">
        <w:rPr>
          <w:b/>
          <w:sz w:val="22"/>
          <w:szCs w:val="22"/>
          <w:lang w:eastAsia="en-GB"/>
        </w:rPr>
        <w:t xml:space="preserve">Requirement </w:t>
      </w:r>
      <w:r w:rsidR="00DB3331">
        <w:rPr>
          <w:b/>
          <w:sz w:val="22"/>
          <w:szCs w:val="22"/>
          <w:lang w:eastAsia="en-GB"/>
        </w:rPr>
        <w:t>Txt:</w:t>
      </w:r>
      <w:r w:rsidRPr="004A5364">
        <w:rPr>
          <w:b/>
          <w:sz w:val="22"/>
          <w:szCs w:val="22"/>
          <w:lang w:eastAsia="en-GB"/>
        </w:rPr>
        <w:t xml:space="preserve"> </w:t>
      </w:r>
      <w:r w:rsidR="004A5364">
        <w:rPr>
          <w:b/>
          <w:sz w:val="22"/>
          <w:szCs w:val="22"/>
          <w:lang w:eastAsia="en-GB"/>
        </w:rPr>
        <w:tab/>
      </w:r>
      <w:r w:rsidRPr="004A5364">
        <w:rPr>
          <w:sz w:val="22"/>
          <w:szCs w:val="22"/>
          <w:lang w:eastAsia="en-GB"/>
        </w:rPr>
        <w:t>Encoding of OWS Context for this extension will exclude the encoding of owc:content in an offering.</w:t>
      </w:r>
      <w:r w:rsidRPr="004A5364">
        <w:rPr>
          <w:b/>
          <w:sz w:val="22"/>
          <w:szCs w:val="22"/>
          <w:lang w:eastAsia="en-GB"/>
        </w:rPr>
        <w:t xml:space="preserve"> </w:t>
      </w:r>
    </w:p>
    <w:p w:rsidR="00BC58E0" w:rsidRDefault="00BC58E0" w:rsidP="004A5364">
      <w:pPr>
        <w:pStyle w:val="Heading3"/>
        <w:rPr>
          <w:lang w:eastAsia="en-GB"/>
        </w:rPr>
      </w:pPr>
      <w:bookmarkStart w:id="121" w:name="Summary_of_Valid_Attributes_AN3"/>
      <w:bookmarkStart w:id="122" w:name="_Toc342469160"/>
      <w:bookmarkStart w:id="123" w:name="_Toc344420680"/>
      <w:bookmarkEnd w:id="121"/>
      <w:r w:rsidRPr="00B841C1">
        <w:rPr>
          <w:lang w:eastAsia="en-GB"/>
        </w:rPr>
        <w:t>Summary of Valid Attributes</w:t>
      </w:r>
      <w:bookmarkEnd w:id="122"/>
      <w:bookmarkEnd w:id="123"/>
      <w:r w:rsidRPr="00B841C1">
        <w:rPr>
          <w:lang w:eastAsia="en-GB"/>
        </w:rPr>
        <w:t xml:space="preserve"> </w:t>
      </w:r>
    </w:p>
    <w:p w:rsidR="004A5364" w:rsidRPr="004A5364" w:rsidRDefault="004A5364" w:rsidP="004A5364">
      <w:pPr>
        <w:rPr>
          <w:lang w:eastAsia="en-GB"/>
        </w:rPr>
      </w:pPr>
    </w:p>
    <w:tbl>
      <w:tblPr>
        <w:tblW w:w="8505" w:type="dxa"/>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A5364" w:rsidTr="00BD0D9D">
        <w:trPr>
          <w:tblHeader/>
        </w:trPr>
        <w:tc>
          <w:tcPr>
            <w:tcW w:w="2977"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21" w:anchor="sorted_table" w:tooltip="Sort by this column" w:history="1">
              <w:r w:rsidR="00BC58E0" w:rsidRPr="004A5364">
                <w:rPr>
                  <w:rFonts w:ascii="Arial" w:hAnsi="Arial" w:cs="Arial"/>
                  <w:b/>
                  <w:bCs/>
                  <w:color w:val="000000"/>
                  <w:sz w:val="18"/>
                  <w:szCs w:val="18"/>
                  <w:lang w:eastAsia="en-GB"/>
                </w:rPr>
                <w:t>Attribute</w:t>
              </w:r>
            </w:hyperlink>
            <w:r w:rsidR="00BC58E0" w:rsidRPr="004A5364">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22" w:anchor="sorted_table" w:tooltip="Sort by this column" w:history="1">
              <w:r w:rsidR="00BC58E0" w:rsidRPr="004A5364">
                <w:rPr>
                  <w:rFonts w:ascii="Arial" w:hAnsi="Arial" w:cs="Arial"/>
                  <w:b/>
                  <w:bCs/>
                  <w:color w:val="000000"/>
                  <w:sz w:val="18"/>
                  <w:szCs w:val="18"/>
                  <w:lang w:eastAsia="en-GB"/>
                </w:rPr>
                <w:t>Value</w:t>
              </w:r>
            </w:hyperlink>
            <w:r w:rsidR="00BC58E0" w:rsidRPr="004A5364">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23" w:anchor="sorted_table" w:tooltip="Sort by this column" w:history="1">
              <w:r w:rsidR="00BC58E0" w:rsidRPr="004A5364">
                <w:rPr>
                  <w:rFonts w:ascii="Arial" w:hAnsi="Arial" w:cs="Arial"/>
                  <w:b/>
                  <w:bCs/>
                  <w:color w:val="000000"/>
                  <w:sz w:val="18"/>
                  <w:szCs w:val="18"/>
                  <w:lang w:eastAsia="en-GB"/>
                </w:rPr>
                <w:t>Multiplicity</w:t>
              </w:r>
            </w:hyperlink>
            <w:r w:rsidR="00BC58E0" w:rsidRPr="004A5364">
              <w:rPr>
                <w:rFonts w:ascii="Arial" w:hAnsi="Arial" w:cs="Arial"/>
                <w:b/>
                <w:bCs/>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r w:rsidR="00BC58E0"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4A5364">
              <w:rPr>
                <w:rFonts w:ascii="Arial" w:hAnsi="Arial" w:cs="Arial"/>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Execute</w:t>
            </w:r>
            <w:r w:rsidR="00BC58E0"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lastRenderedPageBreak/>
              <w:t xml:space="preserve">content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Default="00BC58E0" w:rsidP="004A5364">
      <w:pPr>
        <w:pStyle w:val="Heading3"/>
        <w:rPr>
          <w:lang w:eastAsia="en-GB"/>
        </w:rPr>
      </w:pPr>
      <w:bookmarkStart w:id="124" w:name="Supported_Standards_Within_T_AN3"/>
      <w:bookmarkStart w:id="125" w:name="_Toc342469161"/>
      <w:bookmarkStart w:id="126" w:name="_Toc344420681"/>
      <w:bookmarkEnd w:id="124"/>
      <w:r w:rsidRPr="00B841C1">
        <w:rPr>
          <w:lang w:eastAsia="en-GB"/>
        </w:rPr>
        <w:t>Supported Standards Within This Extension</w:t>
      </w:r>
      <w:bookmarkEnd w:id="125"/>
      <w:bookmarkEnd w:id="126"/>
      <w:r w:rsidRPr="00B841C1">
        <w:rPr>
          <w:lang w:eastAsia="en-GB"/>
        </w:rPr>
        <w:t xml:space="preserve"> </w:t>
      </w:r>
    </w:p>
    <w:p w:rsidR="004A5364" w:rsidRPr="004A5364" w:rsidRDefault="004A5364" w:rsidP="004A5364">
      <w:pPr>
        <w:rPr>
          <w:lang w:eastAsia="en-GB"/>
        </w:rPr>
      </w:pPr>
    </w:p>
    <w:p w:rsidR="00BC58E0" w:rsidRDefault="00603407" w:rsidP="004A5364">
      <w:pPr>
        <w:pStyle w:val="ListParagraph"/>
        <w:numPr>
          <w:ilvl w:val="0"/>
          <w:numId w:val="31"/>
        </w:numPr>
        <w:rPr>
          <w:color w:val="000000" w:themeColor="text1"/>
          <w:sz w:val="22"/>
          <w:szCs w:val="22"/>
          <w:lang w:eastAsia="en-GB"/>
        </w:rPr>
      </w:pPr>
      <w:hyperlink r:id="rId124" w:history="1">
        <w:r w:rsidR="00BC58E0" w:rsidRPr="004A5364">
          <w:rPr>
            <w:color w:val="000000" w:themeColor="text1"/>
            <w:sz w:val="22"/>
            <w:szCs w:val="22"/>
            <w:lang w:eastAsia="en-GB"/>
          </w:rPr>
          <w:t>WPS</w:t>
        </w:r>
      </w:hyperlink>
      <w:r w:rsidR="00BC58E0" w:rsidRPr="004A5364">
        <w:rPr>
          <w:color w:val="000000" w:themeColor="text1"/>
          <w:sz w:val="22"/>
          <w:szCs w:val="22"/>
          <w:lang w:eastAsia="en-GB"/>
        </w:rPr>
        <w:t xml:space="preserve"> 1.0.0 </w:t>
      </w:r>
      <w:r w:rsidR="004A5364">
        <w:rPr>
          <w:color w:val="000000" w:themeColor="text1"/>
          <w:sz w:val="22"/>
          <w:szCs w:val="22"/>
          <w:lang w:eastAsia="en-GB"/>
        </w:rPr>
        <w:tab/>
      </w:r>
      <w:r w:rsidR="00BC58E0" w:rsidRPr="004A5364">
        <w:rPr>
          <w:color w:val="000000" w:themeColor="text1"/>
          <w:sz w:val="22"/>
          <w:szCs w:val="22"/>
          <w:lang w:eastAsia="en-GB"/>
        </w:rPr>
        <w:t>Web Processing Service (05-007r7)</w:t>
      </w:r>
    </w:p>
    <w:p w:rsidR="004A5364" w:rsidRPr="004A5364" w:rsidRDefault="004A5364" w:rsidP="004A5364">
      <w:pPr>
        <w:pStyle w:val="ListParagraph"/>
        <w:rPr>
          <w:color w:val="000000" w:themeColor="text1"/>
          <w:sz w:val="22"/>
          <w:szCs w:val="22"/>
          <w:lang w:eastAsia="en-GB"/>
        </w:rPr>
      </w:pPr>
    </w:p>
    <w:p w:rsidR="00BC58E0" w:rsidRDefault="00DB3331" w:rsidP="002B176F">
      <w:pPr>
        <w:pStyle w:val="Heading2"/>
        <w:spacing w:after="120"/>
        <w:rPr>
          <w:lang w:eastAsia="en-GB"/>
        </w:rPr>
      </w:pPr>
      <w:bookmarkStart w:id="127" w:name="A_7.7_OWC:CSW_Offering_Extenstion"/>
      <w:bookmarkStart w:id="128" w:name="_Toc342469162"/>
      <w:bookmarkStart w:id="129" w:name="_Toc344420682"/>
      <w:bookmarkEnd w:id="127"/>
      <w:r>
        <w:rPr>
          <w:lang w:eastAsia="en-GB"/>
        </w:rPr>
        <w:t>owc</w:t>
      </w:r>
      <w:r w:rsidR="00BC58E0" w:rsidRPr="00B841C1">
        <w:rPr>
          <w:lang w:eastAsia="en-GB"/>
        </w:rPr>
        <w:t>:CSW Offering Extenstion</w:t>
      </w:r>
      <w:bookmarkEnd w:id="128"/>
      <w:bookmarkEnd w:id="129"/>
      <w:r w:rsidR="00BC58E0" w:rsidRPr="00B841C1">
        <w:rPr>
          <w:lang w:eastAsia="en-GB"/>
        </w:rPr>
        <w:t xml:space="preserve"> </w:t>
      </w:r>
    </w:p>
    <w:p w:rsidR="00BC58E0" w:rsidRDefault="00BC58E0" w:rsidP="004A5364">
      <w:pPr>
        <w:shd w:val="clear" w:color="auto" w:fill="FFFFFF"/>
        <w:spacing w:after="0" w:line="360" w:lineRule="atLeast"/>
        <w:ind w:left="720" w:hanging="720"/>
        <w:rPr>
          <w:color w:val="000000"/>
          <w:lang w:eastAsia="en-GB"/>
        </w:rPr>
      </w:pPr>
      <w:r w:rsidRPr="004A5364">
        <w:rPr>
          <w:color w:val="000000"/>
          <w:lang w:eastAsia="en-GB"/>
        </w:rPr>
        <w:t>This class describes the extension to the OWS Context Core which supports Catalogue Services (</w:t>
      </w:r>
      <w:hyperlink r:id="rId125" w:history="1">
        <w:r w:rsidRPr="0012426B">
          <w:rPr>
            <w:sz w:val="22"/>
            <w:szCs w:val="22"/>
            <w:lang w:eastAsia="en-GB"/>
          </w:rPr>
          <w:t>CSW</w:t>
        </w:r>
      </w:hyperlink>
      <w:r w:rsidRPr="004A5364">
        <w:rPr>
          <w:color w:val="000000"/>
          <w:lang w:eastAsia="en-GB"/>
        </w:rPr>
        <w:t>) offerings.</w:t>
      </w:r>
    </w:p>
    <w:p w:rsidR="004A5364" w:rsidRPr="004A5364" w:rsidRDefault="004A5364" w:rsidP="004A5364">
      <w:pPr>
        <w:shd w:val="clear" w:color="auto" w:fill="FFFFFF"/>
        <w:spacing w:after="0" w:line="360" w:lineRule="atLeast"/>
        <w:ind w:left="720" w:hanging="720"/>
        <w:rPr>
          <w:color w:val="000000"/>
          <w:lang w:eastAsia="en-GB"/>
        </w:rPr>
      </w:pP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Class</w:t>
      </w:r>
      <w:r w:rsidRPr="00FD049D">
        <w:rPr>
          <w:color w:val="000000"/>
          <w:sz w:val="22"/>
          <w:szCs w:val="22"/>
          <w:lang w:eastAsia="en-GB"/>
        </w:rPr>
        <w:t xml:space="preserve">: </w:t>
      </w:r>
      <w:r w:rsidR="004A5364" w:rsidRPr="00FD049D">
        <w:rPr>
          <w:color w:val="000000"/>
          <w:sz w:val="22"/>
          <w:szCs w:val="22"/>
          <w:lang w:eastAsia="en-GB"/>
        </w:rPr>
        <w:tab/>
      </w:r>
      <w:hyperlink r:id="rId126"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Scope</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All requirements in this subsection relate to the above requirement class</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Dependencies</w:t>
      </w:r>
      <w:r w:rsidRPr="00FD049D">
        <w:rPr>
          <w:color w:val="000000"/>
          <w:sz w:val="22"/>
          <w:szCs w:val="22"/>
          <w:lang w:eastAsia="en-GB"/>
        </w:rPr>
        <w:t xml:space="preserve">: </w:t>
      </w:r>
      <w:r w:rsidR="004A5364" w:rsidRPr="00FD049D">
        <w:rPr>
          <w:color w:val="000000"/>
          <w:sz w:val="22"/>
          <w:szCs w:val="22"/>
          <w:lang w:eastAsia="en-GB"/>
        </w:rPr>
        <w:tab/>
      </w:r>
      <w:hyperlink r:id="rId127"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core</w:t>
        </w:r>
      </w:hyperlink>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28"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csw/GetCapabilities</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require the encoding of a one and only one </w:t>
      </w:r>
      <w:r w:rsidRPr="00FD049D">
        <w:rPr>
          <w:color w:val="000000"/>
          <w:sz w:val="22"/>
          <w:szCs w:val="22"/>
          <w:bdr w:val="single" w:sz="2" w:space="0" w:color="DDDDDD" w:frame="1"/>
          <w:lang w:eastAsia="en-GB"/>
        </w:rPr>
        <w:t>GetCapabilities</w:t>
      </w:r>
      <w:r w:rsidRPr="00FD049D">
        <w:rPr>
          <w:color w:val="000000"/>
          <w:sz w:val="22"/>
          <w:szCs w:val="22"/>
          <w:lang w:eastAsia="en-GB"/>
        </w:rPr>
        <w:t xml:space="preserve"> request in an offering.</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29"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csw/GetRecords</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require the encoding of one and only one </w:t>
      </w:r>
      <w:r w:rsidRPr="00FD049D">
        <w:rPr>
          <w:color w:val="000000"/>
          <w:sz w:val="22"/>
          <w:szCs w:val="22"/>
          <w:bdr w:val="single" w:sz="2" w:space="0" w:color="DDDDDD" w:frame="1"/>
          <w:lang w:eastAsia="en-GB"/>
        </w:rPr>
        <w:t>GetRecords</w:t>
      </w:r>
      <w:r w:rsidRPr="00FD049D">
        <w:rPr>
          <w:color w:val="000000"/>
          <w:sz w:val="22"/>
          <w:szCs w:val="22"/>
          <w:lang w:eastAsia="en-GB"/>
        </w:rPr>
        <w:t xml:space="preserve"> request in an offering.</w:t>
      </w:r>
    </w:p>
    <w:p w:rsidR="00BC58E0" w:rsidRPr="00FD049D" w:rsidRDefault="00BC58E0" w:rsidP="004A5364">
      <w:pPr>
        <w:shd w:val="clear" w:color="auto" w:fill="FFFFFF"/>
        <w:spacing w:after="0" w:line="360" w:lineRule="atLeast"/>
        <w:ind w:left="2127" w:hanging="2127"/>
        <w:rPr>
          <w:color w:val="000000" w:themeColor="text1"/>
          <w:sz w:val="22"/>
          <w:szCs w:val="22"/>
          <w:lang w:eastAsia="en-GB"/>
        </w:rPr>
      </w:pPr>
      <w:r w:rsidRPr="00FD049D">
        <w:rPr>
          <w:b/>
          <w:bCs/>
          <w:color w:val="000000"/>
          <w:sz w:val="22"/>
          <w:szCs w:val="22"/>
          <w:lang w:eastAsia="en-GB"/>
        </w:rPr>
        <w:t>Requirement ID</w:t>
      </w:r>
      <w:r w:rsidRPr="00FD049D">
        <w:rPr>
          <w:color w:val="000000"/>
          <w:sz w:val="22"/>
          <w:szCs w:val="22"/>
          <w:lang w:eastAsia="en-GB"/>
        </w:rPr>
        <w:t xml:space="preserve">: </w:t>
      </w:r>
      <w:r w:rsidR="004A5364" w:rsidRPr="00FD049D">
        <w:rPr>
          <w:color w:val="000000"/>
          <w:sz w:val="22"/>
          <w:szCs w:val="22"/>
          <w:lang w:eastAsia="en-GB"/>
        </w:rPr>
        <w:tab/>
      </w:r>
      <w:hyperlink r:id="rId130" w:tgtFrame="_top" w:history="1">
        <w:r w:rsidRPr="00FD049D">
          <w:rPr>
            <w:color w:val="000000" w:themeColor="text1"/>
            <w:sz w:val="22"/>
            <w:szCs w:val="22"/>
            <w:lang w:eastAsia="en-GB"/>
          </w:rPr>
          <w:t>http://www.opengis.net/spec/owc/1.0</w:t>
        </w:r>
        <w:r w:rsidR="00136637">
          <w:rPr>
            <w:color w:val="000000" w:themeColor="text1"/>
            <w:sz w:val="22"/>
            <w:szCs w:val="22"/>
            <w:lang w:eastAsia="en-GB"/>
          </w:rPr>
          <w:t>/req/</w:t>
        </w:r>
        <w:r w:rsidRPr="00FD049D">
          <w:rPr>
            <w:color w:val="000000" w:themeColor="text1"/>
            <w:sz w:val="22"/>
            <w:szCs w:val="22"/>
            <w:lang w:eastAsia="en-GB"/>
          </w:rPr>
          <w:t>csw/content</w:t>
        </w:r>
      </w:hyperlink>
    </w:p>
    <w:p w:rsidR="00BC58E0" w:rsidRPr="00FD049D" w:rsidRDefault="00BC58E0" w:rsidP="004A5364">
      <w:pPr>
        <w:shd w:val="clear" w:color="auto" w:fill="FFFFFF"/>
        <w:spacing w:after="0" w:line="360" w:lineRule="atLeast"/>
        <w:ind w:left="2127" w:hanging="2127"/>
        <w:rPr>
          <w:color w:val="000000"/>
          <w:sz w:val="22"/>
          <w:szCs w:val="22"/>
          <w:lang w:eastAsia="en-GB"/>
        </w:rPr>
      </w:pPr>
      <w:r w:rsidRPr="00FD049D">
        <w:rPr>
          <w:b/>
          <w:bCs/>
          <w:color w:val="000000"/>
          <w:sz w:val="22"/>
          <w:szCs w:val="22"/>
          <w:lang w:eastAsia="en-GB"/>
        </w:rPr>
        <w:t xml:space="preserve">Requirement </w:t>
      </w:r>
      <w:r w:rsidR="00DB3331">
        <w:rPr>
          <w:b/>
          <w:bCs/>
          <w:color w:val="000000"/>
          <w:sz w:val="22"/>
          <w:szCs w:val="22"/>
          <w:lang w:eastAsia="en-GB"/>
        </w:rPr>
        <w:t>Txt:</w:t>
      </w:r>
      <w:r w:rsidRPr="00FD049D">
        <w:rPr>
          <w:color w:val="000000"/>
          <w:sz w:val="22"/>
          <w:szCs w:val="22"/>
          <w:lang w:eastAsia="en-GB"/>
        </w:rPr>
        <w:t xml:space="preserve"> </w:t>
      </w:r>
      <w:r w:rsidR="004A5364" w:rsidRPr="00FD049D">
        <w:rPr>
          <w:color w:val="000000"/>
          <w:sz w:val="22"/>
          <w:szCs w:val="22"/>
          <w:lang w:eastAsia="en-GB"/>
        </w:rPr>
        <w:tab/>
      </w:r>
      <w:r w:rsidRPr="00FD049D">
        <w:rPr>
          <w:color w:val="000000"/>
          <w:sz w:val="22"/>
          <w:szCs w:val="22"/>
          <w:lang w:eastAsia="en-GB"/>
        </w:rPr>
        <w:t xml:space="preserve">Encodings of OWS Context for this extension will exclude the encoding of owc:content in an offering. </w:t>
      </w:r>
    </w:p>
    <w:p w:rsidR="00BC58E0" w:rsidRPr="00B841C1" w:rsidRDefault="00BC58E0" w:rsidP="002B176F">
      <w:pPr>
        <w:pStyle w:val="Heading3"/>
        <w:spacing w:after="120"/>
        <w:rPr>
          <w:lang w:eastAsia="en-GB"/>
        </w:rPr>
      </w:pPr>
      <w:bookmarkStart w:id="130" w:name="Summary_of_Valid_Attributes_AN4"/>
      <w:bookmarkStart w:id="131" w:name="_Toc342469163"/>
      <w:bookmarkStart w:id="132" w:name="_Toc344420683"/>
      <w:bookmarkEnd w:id="130"/>
      <w:r w:rsidRPr="00B841C1">
        <w:rPr>
          <w:lang w:eastAsia="en-GB"/>
        </w:rPr>
        <w:t>Summary of Valid Attributes</w:t>
      </w:r>
      <w:bookmarkEnd w:id="131"/>
      <w:bookmarkEnd w:id="132"/>
      <w:r w:rsidRPr="00B841C1">
        <w:rPr>
          <w:lang w:eastAsia="en-GB"/>
        </w:rPr>
        <w:t xml:space="preserve"> </w:t>
      </w: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4A5364" w:rsidTr="00BD0D9D">
        <w:trPr>
          <w:tblHeader/>
        </w:trPr>
        <w:tc>
          <w:tcPr>
            <w:tcW w:w="2977"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31" w:anchor="sorted_table" w:tooltip="Sort by this column" w:history="1">
              <w:r w:rsidR="00BC58E0" w:rsidRPr="004A5364">
                <w:rPr>
                  <w:rFonts w:ascii="Arial" w:hAnsi="Arial" w:cs="Arial"/>
                  <w:b/>
                  <w:bCs/>
                  <w:color w:val="000000"/>
                  <w:sz w:val="18"/>
                  <w:szCs w:val="18"/>
                  <w:lang w:eastAsia="en-GB"/>
                </w:rPr>
                <w:t>Attribute</w:t>
              </w:r>
            </w:hyperlink>
            <w:r w:rsidR="00BC58E0" w:rsidRPr="004A5364">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32" w:anchor="sorted_table" w:tooltip="Sort by this column" w:history="1">
              <w:r w:rsidR="00BC58E0" w:rsidRPr="004A5364">
                <w:rPr>
                  <w:rFonts w:ascii="Arial" w:hAnsi="Arial" w:cs="Arial"/>
                  <w:b/>
                  <w:bCs/>
                  <w:color w:val="000000"/>
                  <w:sz w:val="18"/>
                  <w:szCs w:val="18"/>
                  <w:lang w:eastAsia="en-GB"/>
                </w:rPr>
                <w:t>Value</w:t>
              </w:r>
            </w:hyperlink>
            <w:r w:rsidR="00BC58E0" w:rsidRPr="004A5364">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4A5364" w:rsidRDefault="00603407" w:rsidP="005329AB">
            <w:pPr>
              <w:spacing w:before="30" w:after="30" w:line="276" w:lineRule="atLeast"/>
              <w:jc w:val="center"/>
              <w:rPr>
                <w:rFonts w:ascii="Arial" w:hAnsi="Arial" w:cs="Arial"/>
                <w:b/>
                <w:bCs/>
                <w:color w:val="000000"/>
                <w:sz w:val="18"/>
                <w:szCs w:val="18"/>
                <w:lang w:eastAsia="en-GB"/>
              </w:rPr>
            </w:pPr>
            <w:hyperlink r:id="rId133" w:anchor="sorted_table" w:tooltip="Sort by this column" w:history="1">
              <w:r w:rsidR="00BC58E0" w:rsidRPr="004A5364">
                <w:rPr>
                  <w:rFonts w:ascii="Arial" w:hAnsi="Arial" w:cs="Arial"/>
                  <w:b/>
                  <w:bCs/>
                  <w:color w:val="000000"/>
                  <w:sz w:val="18"/>
                  <w:szCs w:val="18"/>
                  <w:lang w:eastAsia="en-GB"/>
                </w:rPr>
                <w:t>Multiplicity</w:t>
              </w:r>
            </w:hyperlink>
            <w:r w:rsidR="00BC58E0" w:rsidRPr="004A5364">
              <w:rPr>
                <w:rFonts w:ascii="Arial" w:hAnsi="Arial" w:cs="Arial"/>
                <w:b/>
                <w:bCs/>
                <w:color w:val="000000"/>
                <w:sz w:val="18"/>
                <w:szCs w:val="18"/>
                <w:lang w:eastAsia="en-GB"/>
              </w:rPr>
              <w:t xml:space="preserve"> </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4A5364"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GetRecords</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4A5364"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4A5364" w:rsidTr="00BD0D9D">
        <w:tc>
          <w:tcPr>
            <w:tcW w:w="2977"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4A5364" w:rsidRDefault="00BC58E0" w:rsidP="005329AB">
            <w:pPr>
              <w:spacing w:before="30" w:after="30" w:line="360" w:lineRule="atLeast"/>
              <w:rPr>
                <w:rFonts w:ascii="Arial" w:hAnsi="Arial" w:cs="Arial"/>
                <w:color w:val="000000"/>
                <w:sz w:val="18"/>
                <w:szCs w:val="18"/>
                <w:lang w:eastAsia="en-GB"/>
              </w:rPr>
            </w:pPr>
            <w:r w:rsidRPr="004A5364">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BC58E0" w:rsidRPr="004A5364" w:rsidRDefault="00BD0D9D"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4A5364" w:rsidRPr="004A5364" w:rsidRDefault="00BC58E0" w:rsidP="004A5364">
      <w:pPr>
        <w:pStyle w:val="Heading3"/>
        <w:spacing w:after="120"/>
        <w:rPr>
          <w:lang w:eastAsia="en-GB"/>
        </w:rPr>
      </w:pPr>
      <w:bookmarkStart w:id="133" w:name="Supported_Standards_Within_T_AN4"/>
      <w:bookmarkStart w:id="134" w:name="_Toc342469164"/>
      <w:bookmarkStart w:id="135" w:name="_Toc344420684"/>
      <w:bookmarkEnd w:id="133"/>
      <w:r w:rsidRPr="00B841C1">
        <w:rPr>
          <w:lang w:eastAsia="en-GB"/>
        </w:rPr>
        <w:lastRenderedPageBreak/>
        <w:t>Supported Standards Within This Extension</w:t>
      </w:r>
      <w:bookmarkEnd w:id="134"/>
      <w:bookmarkEnd w:id="135"/>
      <w:r w:rsidRPr="00B841C1">
        <w:rPr>
          <w:lang w:eastAsia="en-GB"/>
        </w:rPr>
        <w:t xml:space="preserve"> </w:t>
      </w:r>
    </w:p>
    <w:p w:rsidR="00BC58E0" w:rsidRPr="004A5364" w:rsidRDefault="00603407" w:rsidP="006C406C">
      <w:pPr>
        <w:pStyle w:val="ListParagraph"/>
        <w:numPr>
          <w:ilvl w:val="0"/>
          <w:numId w:val="32"/>
        </w:numPr>
        <w:rPr>
          <w:color w:val="000000" w:themeColor="text1"/>
          <w:sz w:val="22"/>
          <w:szCs w:val="22"/>
          <w:lang w:eastAsia="en-GB"/>
        </w:rPr>
      </w:pPr>
      <w:hyperlink r:id="rId134" w:history="1">
        <w:r w:rsidR="00BC58E0" w:rsidRPr="004A5364">
          <w:rPr>
            <w:color w:val="000000" w:themeColor="text1"/>
            <w:sz w:val="22"/>
            <w:szCs w:val="22"/>
            <w:lang w:eastAsia="en-GB"/>
          </w:rPr>
          <w:t>CSW</w:t>
        </w:r>
      </w:hyperlink>
      <w:r w:rsidR="00BC58E0" w:rsidRPr="004A5364">
        <w:rPr>
          <w:color w:val="000000" w:themeColor="text1"/>
          <w:sz w:val="22"/>
          <w:szCs w:val="22"/>
          <w:lang w:eastAsia="en-GB"/>
        </w:rPr>
        <w:t xml:space="preserve"> 2.0.2 </w:t>
      </w:r>
      <w:r w:rsidR="006C406C">
        <w:rPr>
          <w:color w:val="000000" w:themeColor="text1"/>
          <w:sz w:val="22"/>
          <w:szCs w:val="22"/>
          <w:lang w:eastAsia="en-GB"/>
        </w:rPr>
        <w:tab/>
      </w:r>
      <w:r w:rsidR="00BC58E0" w:rsidRPr="004A5364">
        <w:rPr>
          <w:color w:val="000000" w:themeColor="text1"/>
          <w:sz w:val="22"/>
          <w:szCs w:val="22"/>
          <w:lang w:eastAsia="en-GB"/>
        </w:rPr>
        <w:t>Catalogue Service</w:t>
      </w:r>
      <w:r w:rsidR="006C406C">
        <w:rPr>
          <w:color w:val="000000" w:themeColor="text1"/>
          <w:sz w:val="22"/>
          <w:szCs w:val="22"/>
          <w:lang w:eastAsia="en-GB"/>
        </w:rPr>
        <w:t xml:space="preserve"> IS</w:t>
      </w:r>
      <w:r w:rsidR="00BC58E0" w:rsidRPr="004A5364">
        <w:rPr>
          <w:color w:val="000000" w:themeColor="text1"/>
          <w:sz w:val="22"/>
          <w:szCs w:val="22"/>
          <w:lang w:eastAsia="en-GB"/>
        </w:rPr>
        <w:t xml:space="preserve"> (07-006r1)</w:t>
      </w:r>
    </w:p>
    <w:p w:rsidR="00BC58E0" w:rsidRPr="00B841C1" w:rsidRDefault="00DB3331" w:rsidP="004A5364">
      <w:pPr>
        <w:pStyle w:val="Heading2"/>
        <w:rPr>
          <w:lang w:eastAsia="en-GB"/>
        </w:rPr>
      </w:pPr>
      <w:bookmarkStart w:id="136" w:name="A_7.8_OWC:WMTS_Offering_Extension"/>
      <w:bookmarkStart w:id="137" w:name="_Toc342469165"/>
      <w:bookmarkStart w:id="138" w:name="_Toc344420685"/>
      <w:bookmarkEnd w:id="136"/>
      <w:r>
        <w:rPr>
          <w:lang w:eastAsia="en-GB"/>
        </w:rPr>
        <w:t>owc</w:t>
      </w:r>
      <w:r w:rsidR="00BC58E0" w:rsidRPr="00B841C1">
        <w:rPr>
          <w:lang w:eastAsia="en-GB"/>
        </w:rPr>
        <w:t>:WMTS Offering Extension</w:t>
      </w:r>
      <w:bookmarkEnd w:id="137"/>
      <w:bookmarkEnd w:id="138"/>
      <w:r w:rsidR="00BC58E0" w:rsidRPr="00B841C1">
        <w:rPr>
          <w:lang w:eastAsia="en-GB"/>
        </w:rPr>
        <w:t xml:space="preserve"> </w:t>
      </w:r>
    </w:p>
    <w:p w:rsidR="00BC58E0" w:rsidRDefault="00BC58E0" w:rsidP="00BC58E0">
      <w:pPr>
        <w:shd w:val="clear" w:color="auto" w:fill="FFFFFF"/>
        <w:spacing w:after="0" w:line="360" w:lineRule="atLeast"/>
        <w:rPr>
          <w:color w:val="000000"/>
          <w:lang w:eastAsia="en-GB"/>
        </w:rPr>
      </w:pPr>
      <w:r w:rsidRPr="006C406C">
        <w:rPr>
          <w:color w:val="000000"/>
          <w:lang w:eastAsia="en-GB"/>
        </w:rPr>
        <w:t>This class describes the extension to the OWS Context Core which supports Web Map Tiling Service Extensions (</w:t>
      </w:r>
      <w:hyperlink r:id="rId135" w:history="1">
        <w:r w:rsidRPr="0012426B">
          <w:rPr>
            <w:sz w:val="22"/>
            <w:szCs w:val="22"/>
            <w:lang w:eastAsia="en-GB"/>
          </w:rPr>
          <w:t>WMTS</w:t>
        </w:r>
      </w:hyperlink>
      <w:r w:rsidRPr="0012426B">
        <w:rPr>
          <w:sz w:val="22"/>
          <w:szCs w:val="22"/>
          <w:lang w:eastAsia="en-GB"/>
        </w:rPr>
        <w:t>)</w:t>
      </w:r>
      <w:r w:rsidRPr="006C406C">
        <w:rPr>
          <w:color w:val="000000"/>
          <w:lang w:eastAsia="en-GB"/>
        </w:rPr>
        <w:t xml:space="preserve"> offerings.</w:t>
      </w:r>
    </w:p>
    <w:p w:rsidR="006C406C" w:rsidRPr="006C406C" w:rsidRDefault="006C406C" w:rsidP="00BC58E0">
      <w:pPr>
        <w:shd w:val="clear" w:color="auto" w:fill="FFFFFF"/>
        <w:spacing w:after="0" w:line="360" w:lineRule="atLeast"/>
        <w:rPr>
          <w:color w:val="000000"/>
          <w:lang w:eastAsia="en-GB"/>
        </w:rPr>
      </w:pP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Class: </w:t>
      </w:r>
      <w:r w:rsidR="006C406C">
        <w:rPr>
          <w:b/>
          <w:sz w:val="22"/>
          <w:szCs w:val="22"/>
          <w:lang w:eastAsia="en-GB"/>
        </w:rPr>
        <w:tab/>
      </w:r>
      <w:hyperlink r:id="rId136"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Scope: </w:t>
      </w:r>
      <w:r w:rsidR="006C406C">
        <w:rPr>
          <w:b/>
          <w:sz w:val="22"/>
          <w:szCs w:val="22"/>
          <w:lang w:eastAsia="en-GB"/>
        </w:rPr>
        <w:tab/>
      </w:r>
      <w:r w:rsidRPr="006C406C">
        <w:rPr>
          <w:sz w:val="22"/>
          <w:szCs w:val="22"/>
          <w:lang w:eastAsia="en-GB"/>
        </w:rPr>
        <w:t>All requirements in this subsection relate to the above requirement class</w:t>
      </w: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Dependencies: </w:t>
      </w:r>
      <w:r w:rsidR="006C406C">
        <w:rPr>
          <w:b/>
          <w:sz w:val="22"/>
          <w:szCs w:val="22"/>
          <w:lang w:eastAsia="en-GB"/>
        </w:rPr>
        <w:tab/>
      </w:r>
      <w:hyperlink r:id="rId137"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core</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ID: </w:t>
      </w:r>
      <w:r w:rsidR="006C406C">
        <w:rPr>
          <w:b/>
          <w:sz w:val="22"/>
          <w:szCs w:val="22"/>
          <w:lang w:eastAsia="en-GB"/>
        </w:rPr>
        <w:tab/>
      </w:r>
      <w:hyperlink r:id="rId138"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wmts/GetCapabilities</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Encodings of OWS Context for this extension will require the encoding of a one and only one GetCapabilities request in an offering.</w:t>
      </w:r>
    </w:p>
    <w:p w:rsidR="00BC58E0" w:rsidRPr="006C406C" w:rsidRDefault="00BC58E0" w:rsidP="006C406C">
      <w:pPr>
        <w:spacing w:after="120"/>
        <w:ind w:left="2126" w:hanging="2126"/>
        <w:jc w:val="both"/>
        <w:rPr>
          <w:b/>
          <w:sz w:val="22"/>
          <w:szCs w:val="22"/>
          <w:lang w:eastAsia="en-GB"/>
        </w:rPr>
      </w:pPr>
      <w:r w:rsidRPr="006C406C">
        <w:rPr>
          <w:b/>
          <w:sz w:val="22"/>
          <w:szCs w:val="22"/>
          <w:lang w:eastAsia="en-GB"/>
        </w:rPr>
        <w:t>Requirement ID:</w:t>
      </w:r>
      <w:r w:rsidR="006C406C">
        <w:rPr>
          <w:b/>
          <w:sz w:val="22"/>
          <w:szCs w:val="22"/>
          <w:lang w:eastAsia="en-GB"/>
        </w:rPr>
        <w:tab/>
      </w:r>
      <w:hyperlink r:id="rId139"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wmts/GetTile</w:t>
        </w:r>
      </w:hyperlink>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Encodings of OWS Context for this extension will require the encoding of one or more GetTile requests in an offering to satisfy one information request.</w:t>
      </w:r>
    </w:p>
    <w:p w:rsidR="00BC58E0" w:rsidRPr="006C406C" w:rsidRDefault="00BC58E0" w:rsidP="006C406C">
      <w:pPr>
        <w:spacing w:after="120"/>
        <w:ind w:left="2126" w:hanging="2126"/>
        <w:jc w:val="both"/>
        <w:rPr>
          <w:sz w:val="22"/>
          <w:szCs w:val="22"/>
          <w:lang w:eastAsia="en-GB"/>
        </w:rPr>
      </w:pPr>
      <w:r w:rsidRPr="006C406C">
        <w:rPr>
          <w:b/>
          <w:sz w:val="22"/>
          <w:szCs w:val="22"/>
          <w:lang w:eastAsia="en-GB"/>
        </w:rPr>
        <w:t xml:space="preserve">Requirement ID: </w:t>
      </w:r>
      <w:r w:rsidR="006C406C">
        <w:rPr>
          <w:b/>
          <w:sz w:val="22"/>
          <w:szCs w:val="22"/>
          <w:lang w:eastAsia="en-GB"/>
        </w:rPr>
        <w:tab/>
      </w:r>
      <w:hyperlink r:id="rId140" w:tgtFrame="_top" w:history="1">
        <w:r w:rsidRPr="006C406C">
          <w:rPr>
            <w:sz w:val="22"/>
            <w:szCs w:val="22"/>
            <w:lang w:eastAsia="en-GB"/>
          </w:rPr>
          <w:t>http://www.opengis.net/spec/owc/1.0</w:t>
        </w:r>
        <w:r w:rsidR="00136637">
          <w:rPr>
            <w:sz w:val="22"/>
            <w:szCs w:val="22"/>
            <w:lang w:eastAsia="en-GB"/>
          </w:rPr>
          <w:t>/req/</w:t>
        </w:r>
        <w:r w:rsidRPr="006C406C">
          <w:rPr>
            <w:sz w:val="22"/>
            <w:szCs w:val="22"/>
            <w:lang w:eastAsia="en-GB"/>
          </w:rPr>
          <w:t>wmts/content</w:t>
        </w:r>
      </w:hyperlink>
    </w:p>
    <w:p w:rsidR="00BC58E0" w:rsidRDefault="00BC58E0" w:rsidP="006C406C">
      <w:pPr>
        <w:spacing w:after="120"/>
        <w:ind w:left="2127" w:hanging="2127"/>
        <w:jc w:val="both"/>
        <w:rPr>
          <w:sz w:val="22"/>
          <w:szCs w:val="22"/>
          <w:lang w:eastAsia="en-GB"/>
        </w:rPr>
      </w:pPr>
      <w:r w:rsidRPr="006C406C">
        <w:rPr>
          <w:b/>
          <w:sz w:val="22"/>
          <w:szCs w:val="22"/>
          <w:lang w:eastAsia="en-GB"/>
        </w:rPr>
        <w:t xml:space="preserve">Requirement </w:t>
      </w:r>
      <w:r w:rsidR="00DB3331">
        <w:rPr>
          <w:b/>
          <w:sz w:val="22"/>
          <w:szCs w:val="22"/>
          <w:lang w:eastAsia="en-GB"/>
        </w:rPr>
        <w:t>Txt:</w:t>
      </w:r>
      <w:r w:rsidRPr="006C406C">
        <w:rPr>
          <w:b/>
          <w:sz w:val="22"/>
          <w:szCs w:val="22"/>
          <w:lang w:eastAsia="en-GB"/>
        </w:rPr>
        <w:t xml:space="preserve"> </w:t>
      </w:r>
      <w:r w:rsidR="006C406C">
        <w:rPr>
          <w:b/>
          <w:sz w:val="22"/>
          <w:szCs w:val="22"/>
          <w:lang w:eastAsia="en-GB"/>
        </w:rPr>
        <w:tab/>
      </w:r>
      <w:r w:rsidRPr="006C406C">
        <w:rPr>
          <w:sz w:val="22"/>
          <w:szCs w:val="22"/>
          <w:lang w:eastAsia="en-GB"/>
        </w:rPr>
        <w:t xml:space="preserve">Encodings of OWS Context for this extension will exclude the encoding of owc:content in an offering. </w:t>
      </w:r>
    </w:p>
    <w:p w:rsidR="006C406C" w:rsidRPr="006C406C" w:rsidRDefault="006C406C" w:rsidP="006C406C">
      <w:pPr>
        <w:spacing w:after="120"/>
        <w:ind w:left="2127" w:hanging="2127"/>
        <w:jc w:val="both"/>
        <w:rPr>
          <w:sz w:val="22"/>
          <w:szCs w:val="22"/>
          <w:lang w:eastAsia="en-GB"/>
        </w:rPr>
      </w:pPr>
    </w:p>
    <w:p w:rsidR="00BC58E0" w:rsidRDefault="00BC58E0" w:rsidP="006C406C">
      <w:pPr>
        <w:pStyle w:val="Heading3"/>
        <w:rPr>
          <w:lang w:eastAsia="en-GB"/>
        </w:rPr>
      </w:pPr>
      <w:bookmarkStart w:id="139" w:name="Summary_of_Valid_Attributes_AN5"/>
      <w:bookmarkStart w:id="140" w:name="_Toc342469166"/>
      <w:bookmarkStart w:id="141" w:name="_Toc344420686"/>
      <w:bookmarkEnd w:id="139"/>
      <w:r w:rsidRPr="00B841C1">
        <w:rPr>
          <w:lang w:eastAsia="en-GB"/>
        </w:rPr>
        <w:t>Summary of Valid Attributes</w:t>
      </w:r>
      <w:bookmarkEnd w:id="140"/>
      <w:bookmarkEnd w:id="141"/>
      <w:r w:rsidRPr="00B841C1">
        <w:rPr>
          <w:lang w:eastAsia="en-GB"/>
        </w:rPr>
        <w:t xml:space="preserve"> </w:t>
      </w:r>
    </w:p>
    <w:p w:rsidR="006C406C" w:rsidRPr="006C406C" w:rsidRDefault="006C406C" w:rsidP="006C406C">
      <w:pPr>
        <w:rPr>
          <w:lang w:eastAsia="en-GB"/>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41"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42"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43"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GetCapabilities</w:t>
            </w:r>
            <w:r w:rsidR="00BC58E0"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DB3331"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GetTile</w:t>
            </w:r>
            <w:r w:rsidR="00BC58E0" w:rsidRPr="006C406C">
              <w:rPr>
                <w:rFonts w:ascii="Arial" w:hAnsi="Arial" w:cs="Arial"/>
                <w:color w:val="000000"/>
                <w:sz w:val="18"/>
                <w:szCs w:val="18"/>
                <w:lang w:eastAsia="en-GB"/>
              </w:rPr>
              <w:t xml:space="preserve"> </w:t>
            </w:r>
            <w:r w:rsidR="00BC58E0" w:rsidRPr="006C406C">
              <w:rPr>
                <w:rFonts w:ascii="Arial" w:hAnsi="Arial" w:cs="Arial"/>
                <w:color w:val="000000"/>
                <w:sz w:val="18"/>
                <w:szCs w:val="18"/>
                <w:vertAlign w:val="superscript"/>
                <w:lang w:eastAsia="en-GB"/>
              </w:rPr>
              <w:t>a</w:t>
            </w:r>
            <w:r w:rsidR="00BC58E0"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or more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Txt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6C406C" w:rsidRDefault="006C406C" w:rsidP="00BC58E0">
      <w:pPr>
        <w:shd w:val="clear" w:color="auto" w:fill="FFFFFF"/>
        <w:spacing w:after="0" w:line="360" w:lineRule="atLeast"/>
        <w:rPr>
          <w:rFonts w:ascii="Arial" w:hAnsi="Arial" w:cs="Arial"/>
          <w:color w:val="000000"/>
          <w:vertAlign w:val="superscript"/>
          <w:lang w:eastAsia="en-GB"/>
        </w:rPr>
      </w:pPr>
    </w:p>
    <w:p w:rsidR="00BC58E0" w:rsidRPr="00FD049D" w:rsidRDefault="00BC58E0" w:rsidP="00BC58E0">
      <w:pPr>
        <w:shd w:val="clear" w:color="auto" w:fill="FFFFFF"/>
        <w:spacing w:after="0" w:line="360" w:lineRule="atLeast"/>
        <w:rPr>
          <w:color w:val="000000"/>
          <w:lang w:eastAsia="en-GB"/>
        </w:rPr>
      </w:pPr>
      <w:r w:rsidRPr="00FD049D">
        <w:rPr>
          <w:color w:val="000000"/>
          <w:vertAlign w:val="superscript"/>
          <w:lang w:eastAsia="en-GB"/>
        </w:rPr>
        <w:t>a</w:t>
      </w:r>
      <w:r w:rsidRPr="00FD049D">
        <w:rPr>
          <w:color w:val="000000"/>
          <w:lang w:eastAsia="en-GB"/>
        </w:rPr>
        <w:t xml:space="preserve">The </w:t>
      </w:r>
      <w:hyperlink r:id="rId144" w:history="1">
        <w:r w:rsidRPr="008B5604">
          <w:rPr>
            <w:color w:val="000000" w:themeColor="text1"/>
            <w:lang w:eastAsia="en-GB"/>
          </w:rPr>
          <w:t>WMTS</w:t>
        </w:r>
      </w:hyperlink>
      <w:r w:rsidRPr="008B5604">
        <w:rPr>
          <w:color w:val="000000" w:themeColor="text1"/>
          <w:lang w:eastAsia="en-GB"/>
        </w:rPr>
        <w:t xml:space="preserve"> </w:t>
      </w:r>
      <w:r w:rsidRPr="00FD049D">
        <w:rPr>
          <w:color w:val="000000"/>
          <w:lang w:eastAsia="en-GB"/>
        </w:rPr>
        <w:t>requires multiple tiles to satisfy one viewing request, hence multiple operations are allowed, but with the goal of satisfying one display request.</w:t>
      </w:r>
    </w:p>
    <w:p w:rsidR="00BC58E0" w:rsidRDefault="00BC58E0" w:rsidP="006C406C">
      <w:pPr>
        <w:pStyle w:val="Heading3"/>
        <w:rPr>
          <w:lang w:eastAsia="en-GB"/>
        </w:rPr>
      </w:pPr>
      <w:bookmarkStart w:id="142" w:name="Supported_Standards_Within_T_AN5"/>
      <w:bookmarkStart w:id="143" w:name="_Toc342469167"/>
      <w:bookmarkStart w:id="144" w:name="_Toc344420687"/>
      <w:bookmarkEnd w:id="142"/>
      <w:r w:rsidRPr="00B841C1">
        <w:rPr>
          <w:lang w:eastAsia="en-GB"/>
        </w:rPr>
        <w:t>Supported Standards Within This Extension</w:t>
      </w:r>
      <w:bookmarkEnd w:id="143"/>
      <w:bookmarkEnd w:id="144"/>
      <w:r w:rsidRPr="00B841C1">
        <w:rPr>
          <w:lang w:eastAsia="en-GB"/>
        </w:rPr>
        <w:t xml:space="preserve"> </w:t>
      </w:r>
    </w:p>
    <w:p w:rsidR="00FD049D" w:rsidRPr="00FD049D" w:rsidRDefault="00FD049D" w:rsidP="00FD049D">
      <w:pPr>
        <w:rPr>
          <w:lang w:eastAsia="en-GB"/>
        </w:rPr>
      </w:pPr>
    </w:p>
    <w:p w:rsidR="00BC58E0" w:rsidRPr="00FD049D" w:rsidRDefault="00603407" w:rsidP="002B176F">
      <w:pPr>
        <w:pStyle w:val="ListParagraph"/>
        <w:numPr>
          <w:ilvl w:val="0"/>
          <w:numId w:val="38"/>
        </w:numPr>
        <w:rPr>
          <w:color w:val="000000" w:themeColor="text1"/>
          <w:sz w:val="22"/>
          <w:szCs w:val="22"/>
          <w:lang w:eastAsia="en-GB"/>
        </w:rPr>
      </w:pPr>
      <w:hyperlink r:id="rId145" w:history="1">
        <w:r w:rsidR="00BC58E0" w:rsidRPr="00FD049D">
          <w:rPr>
            <w:color w:val="000000" w:themeColor="text1"/>
            <w:sz w:val="22"/>
            <w:szCs w:val="22"/>
            <w:lang w:eastAsia="en-GB"/>
          </w:rPr>
          <w:t>WMTS</w:t>
        </w:r>
      </w:hyperlink>
      <w:r w:rsidR="00BC58E0" w:rsidRPr="00FD049D">
        <w:rPr>
          <w:color w:val="000000" w:themeColor="text1"/>
          <w:sz w:val="22"/>
          <w:szCs w:val="22"/>
          <w:lang w:eastAsia="en-GB"/>
        </w:rPr>
        <w:t xml:space="preserve"> 1.0.0 </w:t>
      </w:r>
      <w:r w:rsidR="00FD049D">
        <w:rPr>
          <w:color w:val="000000" w:themeColor="text1"/>
          <w:sz w:val="22"/>
          <w:szCs w:val="22"/>
          <w:lang w:eastAsia="en-GB"/>
        </w:rPr>
        <w:tab/>
      </w:r>
      <w:r w:rsidR="00BC58E0" w:rsidRPr="00FD049D">
        <w:rPr>
          <w:color w:val="000000" w:themeColor="text1"/>
          <w:sz w:val="22"/>
          <w:szCs w:val="22"/>
          <w:lang w:eastAsia="en-GB"/>
        </w:rPr>
        <w:t>Web Map Tile Service (07-057r7)</w:t>
      </w:r>
    </w:p>
    <w:p w:rsidR="00BC58E0" w:rsidRPr="00B841C1" w:rsidRDefault="00DB3331" w:rsidP="00FD049D">
      <w:pPr>
        <w:pStyle w:val="Heading2"/>
        <w:rPr>
          <w:lang w:eastAsia="en-GB"/>
        </w:rPr>
      </w:pPr>
      <w:bookmarkStart w:id="145" w:name="A_7.9_OWC:GML_Offering_Extension"/>
      <w:bookmarkStart w:id="146" w:name="_Toc342469168"/>
      <w:bookmarkStart w:id="147" w:name="_Toc344420688"/>
      <w:bookmarkEnd w:id="145"/>
      <w:r>
        <w:rPr>
          <w:lang w:eastAsia="en-GB"/>
        </w:rPr>
        <w:t>owc</w:t>
      </w:r>
      <w:r w:rsidR="00BC58E0" w:rsidRPr="00B841C1">
        <w:rPr>
          <w:lang w:eastAsia="en-GB"/>
        </w:rPr>
        <w:t>:GML Offering Extension</w:t>
      </w:r>
      <w:bookmarkEnd w:id="146"/>
      <w:bookmarkEnd w:id="147"/>
      <w:r w:rsidR="00BC58E0" w:rsidRPr="00B841C1">
        <w:rPr>
          <w:lang w:eastAsia="en-GB"/>
        </w:rPr>
        <w:t xml:space="preserve"> </w:t>
      </w:r>
    </w:p>
    <w:p w:rsidR="00D31D70" w:rsidRPr="00DA4F09" w:rsidRDefault="00BC58E0" w:rsidP="00DA4F09">
      <w:pPr>
        <w:shd w:val="clear" w:color="auto" w:fill="FFFFFF"/>
        <w:spacing w:after="120" w:line="360" w:lineRule="atLeast"/>
        <w:rPr>
          <w:color w:val="000000"/>
        </w:rPr>
      </w:pPr>
      <w:r w:rsidRPr="00B841C1">
        <w:rPr>
          <w:lang w:eastAsia="en-GB"/>
        </w:rPr>
        <w:t>This class describes the extension to the OWS Context Core which supports inline</w:t>
      </w:r>
      <w:r w:rsidR="00E60EE4">
        <w:rPr>
          <w:lang w:eastAsia="en-GB"/>
        </w:rPr>
        <w:t xml:space="preserve"> or referenced</w:t>
      </w:r>
      <w:r w:rsidRPr="00B841C1">
        <w:rPr>
          <w:lang w:eastAsia="en-GB"/>
        </w:rPr>
        <w:t xml:space="preserve"> GML offerings</w:t>
      </w:r>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Class</w:t>
      </w:r>
      <w:r w:rsidRPr="00FD049D">
        <w:rPr>
          <w:color w:val="000000" w:themeColor="text1"/>
          <w:lang w:eastAsia="en-GB"/>
        </w:rPr>
        <w:t xml:space="preserve">: </w:t>
      </w:r>
      <w:hyperlink r:id="rId146"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Scope</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All requirements in this subsection relate to the above requirement class</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Dependencies</w:t>
      </w:r>
      <w:r w:rsidRPr="00FD049D">
        <w:rPr>
          <w:color w:val="000000" w:themeColor="text1"/>
          <w:lang w:eastAsia="en-GB"/>
        </w:rPr>
        <w:t xml:space="preserve">: </w:t>
      </w:r>
      <w:r w:rsidR="00FD049D" w:rsidRPr="00FD049D">
        <w:rPr>
          <w:color w:val="000000" w:themeColor="text1"/>
          <w:lang w:eastAsia="en-GB"/>
        </w:rPr>
        <w:tab/>
      </w:r>
      <w:hyperlink r:id="rId147"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core</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48"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gml/content</w:t>
        </w:r>
      </w:hyperlink>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Tx</w:t>
      </w:r>
      <w:r w:rsidR="00DB3331">
        <w:rPr>
          <w:b/>
          <w:bCs/>
          <w:color w:val="000000" w:themeColor="text1"/>
          <w:lang w:eastAsia="en-GB"/>
        </w:rPr>
        <w:t>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extension shall use the content element to capture the GML content. No operation elements should be present.</w:t>
      </w:r>
    </w:p>
    <w:p w:rsidR="00BC58E0" w:rsidRPr="00FD049D" w:rsidRDefault="00BC58E0" w:rsidP="00FD049D">
      <w:pPr>
        <w:shd w:val="clear" w:color="auto" w:fill="FFFFFF"/>
        <w:spacing w:after="120" w:line="360" w:lineRule="atLeast"/>
        <w:ind w:left="2127" w:hanging="2127"/>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49"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gml/style</w:t>
        </w:r>
      </w:hyperlink>
    </w:p>
    <w:p w:rsidR="00BC58E0" w:rsidRPr="00FD049D" w:rsidRDefault="00BC58E0" w:rsidP="00FD049D">
      <w:pPr>
        <w:shd w:val="clear" w:color="auto" w:fill="FFFFFF"/>
        <w:spacing w:after="120" w:line="360" w:lineRule="atLeast"/>
        <w:ind w:left="2127" w:hanging="2127"/>
        <w:rPr>
          <w:color w:val="000000"/>
          <w:lang w:eastAsia="en-GB"/>
        </w:rPr>
      </w:pPr>
      <w:r w:rsidRPr="00FD049D">
        <w:rPr>
          <w:b/>
          <w:bCs/>
          <w:color w:val="000000"/>
          <w:lang w:eastAsia="en-GB"/>
        </w:rPr>
        <w:t>Requirement Tx</w:t>
      </w:r>
      <w:r w:rsidR="00DB3331">
        <w:rPr>
          <w:b/>
          <w:bCs/>
          <w:color w:val="000000"/>
          <w:lang w:eastAsia="en-GB"/>
        </w:rPr>
        <w:t>t</w:t>
      </w:r>
      <w:r w:rsidRPr="00FD049D">
        <w:rPr>
          <w:color w:val="000000"/>
          <w:lang w:eastAsia="en-GB"/>
        </w:rPr>
        <w:t xml:space="preserve">: </w:t>
      </w:r>
      <w:r w:rsidR="00FD049D">
        <w:rPr>
          <w:color w:val="000000"/>
          <w:lang w:eastAsia="en-GB"/>
        </w:rPr>
        <w:tab/>
      </w:r>
      <w:r w:rsidRPr="00FD049D">
        <w:rPr>
          <w:color w:val="000000"/>
          <w:lang w:eastAsia="en-GB"/>
        </w:rPr>
        <w:t>An encoding of this content shall allow the encoding of associated style information, including specification of a default.</w:t>
      </w:r>
    </w:p>
    <w:p w:rsidR="00BC58E0" w:rsidRDefault="00BC58E0" w:rsidP="00FD049D">
      <w:pPr>
        <w:pStyle w:val="Heading3"/>
        <w:rPr>
          <w:lang w:eastAsia="en-GB"/>
        </w:rPr>
      </w:pPr>
      <w:bookmarkStart w:id="148" w:name="Summary_of_Valid_Attributes_AN6"/>
      <w:bookmarkStart w:id="149" w:name="_Toc342469169"/>
      <w:bookmarkStart w:id="150" w:name="_Toc344420689"/>
      <w:bookmarkEnd w:id="148"/>
      <w:r w:rsidRPr="00B841C1">
        <w:rPr>
          <w:lang w:eastAsia="en-GB"/>
        </w:rPr>
        <w:t>Summary of Valid Attributes</w:t>
      </w:r>
      <w:bookmarkEnd w:id="149"/>
      <w:bookmarkEnd w:id="150"/>
      <w:r w:rsidRPr="00B841C1">
        <w:rPr>
          <w:lang w:eastAsia="en-GB"/>
        </w:rPr>
        <w:t xml:space="preserve"> </w:t>
      </w:r>
    </w:p>
    <w:p w:rsidR="00FD049D" w:rsidRPr="00FD049D" w:rsidRDefault="00FD049D" w:rsidP="00FD049D">
      <w:pPr>
        <w:rPr>
          <w:lang w:eastAsia="en-GB"/>
        </w:rPr>
      </w:pPr>
    </w:p>
    <w:tbl>
      <w:tblPr>
        <w:tblW w:w="0" w:type="auto"/>
        <w:tblInd w:w="12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2977"/>
        <w:gridCol w:w="2693"/>
        <w:gridCol w:w="2835"/>
      </w:tblGrid>
      <w:tr w:rsidR="00BC58E0" w:rsidRPr="006C406C" w:rsidTr="00BD0D9D">
        <w:trPr>
          <w:tblHeader/>
        </w:trPr>
        <w:tc>
          <w:tcPr>
            <w:tcW w:w="297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0"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1"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2"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297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297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GML Content in</w:t>
            </w:r>
            <w:r w:rsidR="005F5D79">
              <w:rPr>
                <w:rFonts w:ascii="Arial" w:hAnsi="Arial" w:cs="Arial"/>
                <w:color w:val="000000"/>
                <w:sz w:val="18"/>
                <w:szCs w:val="18"/>
                <w:lang w:eastAsia="en-GB"/>
              </w:rPr>
              <w:t>-</w:t>
            </w:r>
            <w:r w:rsidRPr="006C406C">
              <w:rPr>
                <w:rFonts w:ascii="Arial" w:hAnsi="Arial" w:cs="Arial"/>
                <w:color w:val="000000"/>
                <w:sz w:val="18"/>
                <w:szCs w:val="18"/>
                <w:lang w:eastAsia="en-GB"/>
              </w:rPr>
              <w:t xml:space="preserve">line or local reference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9D0183" w:rsidRPr="006C406C" w:rsidTr="00BD0D9D">
        <w:tc>
          <w:tcPr>
            <w:tcW w:w="2977"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SLD or Txt </w:t>
            </w:r>
          </w:p>
        </w:tc>
        <w:tc>
          <w:tcPr>
            <w:tcW w:w="2835" w:type="dxa"/>
            <w:tcMar>
              <w:top w:w="48" w:type="dxa"/>
              <w:left w:w="120" w:type="dxa"/>
              <w:bottom w:w="48" w:type="dxa"/>
              <w:right w:w="120" w:type="dxa"/>
            </w:tcMar>
            <w:hideMark/>
          </w:tcPr>
          <w:p w:rsidR="009D0183" w:rsidRPr="006C406C" w:rsidRDefault="009D0183"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or more (optional)</w:t>
            </w:r>
          </w:p>
        </w:tc>
      </w:tr>
    </w:tbl>
    <w:p w:rsidR="00BC58E0" w:rsidRPr="00FD049D" w:rsidRDefault="00BC58E0" w:rsidP="002B176F">
      <w:pPr>
        <w:pStyle w:val="Heading3"/>
        <w:spacing w:after="120"/>
        <w:rPr>
          <w:lang w:eastAsia="en-GB"/>
        </w:rPr>
      </w:pPr>
      <w:bookmarkStart w:id="151" w:name="Supported_Standards_Within_T_AN6"/>
      <w:bookmarkStart w:id="152" w:name="_Toc342469170"/>
      <w:bookmarkStart w:id="153" w:name="_Toc344420690"/>
      <w:bookmarkEnd w:id="151"/>
      <w:r w:rsidRPr="00FD049D">
        <w:rPr>
          <w:lang w:eastAsia="en-GB"/>
        </w:rPr>
        <w:t>Supported Standards Within This Extension</w:t>
      </w:r>
      <w:bookmarkEnd w:id="152"/>
      <w:bookmarkEnd w:id="153"/>
      <w:r w:rsidRPr="00FD049D">
        <w:rPr>
          <w:lang w:eastAsia="en-GB"/>
        </w:rPr>
        <w:t xml:space="preserve"> </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3.3 </w:t>
      </w:r>
      <w:r w:rsidR="00FD049D">
        <w:rPr>
          <w:color w:val="000000" w:themeColor="text1"/>
          <w:sz w:val="22"/>
          <w:szCs w:val="22"/>
          <w:lang w:eastAsia="en-GB"/>
        </w:rPr>
        <w:tab/>
      </w:r>
      <w:r w:rsidRPr="00FD049D">
        <w:rPr>
          <w:color w:val="000000" w:themeColor="text1"/>
          <w:sz w:val="22"/>
          <w:szCs w:val="22"/>
          <w:lang w:eastAsia="en-GB"/>
        </w:rPr>
        <w:t>Geography Markup Language (GML) (10-129r1)</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3.2.1 </w:t>
      </w:r>
      <w:r w:rsidR="00FD049D">
        <w:rPr>
          <w:color w:val="000000" w:themeColor="text1"/>
          <w:sz w:val="22"/>
          <w:szCs w:val="22"/>
          <w:lang w:eastAsia="en-GB"/>
        </w:rPr>
        <w:tab/>
      </w:r>
      <w:r w:rsidRPr="00FD049D">
        <w:rPr>
          <w:color w:val="000000" w:themeColor="text1"/>
          <w:sz w:val="22"/>
          <w:szCs w:val="22"/>
          <w:lang w:eastAsia="en-GB"/>
        </w:rPr>
        <w:t>Geography Markup Language (GML) (07-036)</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3.1.1 </w:t>
      </w:r>
      <w:r w:rsidR="00FD049D">
        <w:rPr>
          <w:color w:val="000000" w:themeColor="text1"/>
          <w:sz w:val="22"/>
          <w:szCs w:val="22"/>
          <w:lang w:eastAsia="en-GB"/>
        </w:rPr>
        <w:tab/>
      </w:r>
      <w:r w:rsidRPr="00FD049D">
        <w:rPr>
          <w:color w:val="000000" w:themeColor="text1"/>
          <w:sz w:val="22"/>
          <w:szCs w:val="22"/>
          <w:lang w:eastAsia="en-GB"/>
        </w:rPr>
        <w:t>Geography Markup Language (GML) (03-105r1)</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3.0 </w:t>
      </w:r>
      <w:r w:rsidR="00FD049D">
        <w:rPr>
          <w:color w:val="000000" w:themeColor="text1"/>
          <w:sz w:val="22"/>
          <w:szCs w:val="22"/>
          <w:lang w:eastAsia="en-GB"/>
        </w:rPr>
        <w:tab/>
      </w:r>
      <w:r w:rsidRPr="00FD049D">
        <w:rPr>
          <w:color w:val="000000" w:themeColor="text1"/>
          <w:sz w:val="22"/>
          <w:szCs w:val="22"/>
          <w:lang w:eastAsia="en-GB"/>
        </w:rPr>
        <w:t>Geography Markup Language (GML) (02-023r4)</w:t>
      </w:r>
    </w:p>
    <w:p w:rsidR="00BC58E0" w:rsidRPr="00FD049D"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2.1.2 </w:t>
      </w:r>
      <w:r w:rsidR="00FD049D">
        <w:rPr>
          <w:color w:val="000000" w:themeColor="text1"/>
          <w:sz w:val="22"/>
          <w:szCs w:val="22"/>
          <w:lang w:eastAsia="en-GB"/>
        </w:rPr>
        <w:tab/>
      </w:r>
      <w:r w:rsidRPr="00FD049D">
        <w:rPr>
          <w:color w:val="000000" w:themeColor="text1"/>
          <w:sz w:val="22"/>
          <w:szCs w:val="22"/>
          <w:lang w:eastAsia="en-GB"/>
        </w:rPr>
        <w:t>Geography Markup Language (02-069)</w:t>
      </w:r>
    </w:p>
    <w:p w:rsidR="00BC58E0" w:rsidRDefault="00BC58E0" w:rsidP="00FD049D">
      <w:pPr>
        <w:pStyle w:val="ListParagraph"/>
        <w:numPr>
          <w:ilvl w:val="0"/>
          <w:numId w:val="35"/>
        </w:numPr>
        <w:rPr>
          <w:color w:val="000000" w:themeColor="text1"/>
          <w:sz w:val="22"/>
          <w:szCs w:val="22"/>
          <w:lang w:eastAsia="en-GB"/>
        </w:rPr>
      </w:pPr>
      <w:r w:rsidRPr="00FD049D">
        <w:rPr>
          <w:color w:val="000000" w:themeColor="text1"/>
          <w:sz w:val="22"/>
          <w:szCs w:val="22"/>
          <w:lang w:eastAsia="en-GB"/>
        </w:rPr>
        <w:t xml:space="preserve">GML 2.1.1 </w:t>
      </w:r>
      <w:r w:rsidR="00FD049D">
        <w:rPr>
          <w:color w:val="000000" w:themeColor="text1"/>
          <w:sz w:val="22"/>
          <w:szCs w:val="22"/>
          <w:lang w:eastAsia="en-GB"/>
        </w:rPr>
        <w:tab/>
      </w:r>
      <w:r w:rsidRPr="00FD049D">
        <w:rPr>
          <w:color w:val="000000" w:themeColor="text1"/>
          <w:sz w:val="22"/>
          <w:szCs w:val="22"/>
          <w:lang w:eastAsia="en-GB"/>
        </w:rPr>
        <w:t>Geography Markup Language (02-009)</w:t>
      </w:r>
    </w:p>
    <w:p w:rsidR="00FD049D" w:rsidRPr="00FD049D" w:rsidRDefault="00FD049D" w:rsidP="00FD049D">
      <w:pPr>
        <w:pStyle w:val="ListParagraph"/>
        <w:rPr>
          <w:color w:val="000000" w:themeColor="text1"/>
          <w:sz w:val="22"/>
          <w:szCs w:val="22"/>
          <w:lang w:eastAsia="en-GB"/>
        </w:rPr>
      </w:pPr>
    </w:p>
    <w:p w:rsidR="00BC58E0" w:rsidRPr="00FD049D" w:rsidRDefault="00DB3331" w:rsidP="00FD049D">
      <w:pPr>
        <w:pStyle w:val="Heading2"/>
        <w:spacing w:after="120"/>
        <w:rPr>
          <w:lang w:eastAsia="en-GB"/>
        </w:rPr>
      </w:pPr>
      <w:bookmarkStart w:id="154" w:name="A_7.10_OWC:KML_Offering_Extension"/>
      <w:bookmarkStart w:id="155" w:name="_Toc342469171"/>
      <w:bookmarkStart w:id="156" w:name="_Toc344420691"/>
      <w:bookmarkEnd w:id="154"/>
      <w:r>
        <w:rPr>
          <w:lang w:eastAsia="en-GB"/>
        </w:rPr>
        <w:lastRenderedPageBreak/>
        <w:t>owc</w:t>
      </w:r>
      <w:r w:rsidR="00BC58E0" w:rsidRPr="00FD049D">
        <w:rPr>
          <w:lang w:eastAsia="en-GB"/>
        </w:rPr>
        <w:t>:KML Offering Extension</w:t>
      </w:r>
      <w:bookmarkEnd w:id="155"/>
      <w:bookmarkEnd w:id="156"/>
      <w:r w:rsidR="00BC58E0" w:rsidRPr="00FD049D">
        <w:rPr>
          <w:lang w:eastAsia="en-GB"/>
        </w:rPr>
        <w:t xml:space="preserve"> </w:t>
      </w:r>
    </w:p>
    <w:p w:rsidR="00BC58E0" w:rsidRPr="00B841C1" w:rsidRDefault="00BC58E0" w:rsidP="00FD049D">
      <w:pPr>
        <w:rPr>
          <w:lang w:eastAsia="en-GB"/>
        </w:rPr>
      </w:pPr>
      <w:r w:rsidRPr="00B841C1">
        <w:rPr>
          <w:lang w:eastAsia="en-GB"/>
        </w:rPr>
        <w:t>This class describes the extension to the OWS Context Core which supports in</w:t>
      </w:r>
      <w:r w:rsidR="005F5D79">
        <w:rPr>
          <w:lang w:eastAsia="en-GB"/>
        </w:rPr>
        <w:t>-</w:t>
      </w:r>
      <w:r w:rsidRPr="00B841C1">
        <w:rPr>
          <w:lang w:eastAsia="en-GB"/>
        </w:rPr>
        <w:t xml:space="preserve">line </w:t>
      </w:r>
      <w:r w:rsidR="00E60EE4">
        <w:rPr>
          <w:lang w:eastAsia="en-GB"/>
        </w:rPr>
        <w:t xml:space="preserve">or referenced </w:t>
      </w:r>
      <w:r w:rsidRPr="00B841C1">
        <w:rPr>
          <w:lang w:eastAsia="en-GB"/>
        </w:rPr>
        <w:t>KML offerings</w:t>
      </w:r>
      <w:r w:rsidR="00E60EE4" w:rsidRPr="00E60EE4">
        <w:rPr>
          <w:lang w:eastAsia="en-GB"/>
        </w:rPr>
        <w:t xml:space="preserve"> </w:t>
      </w:r>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Class</w:t>
      </w:r>
      <w:r w:rsidRPr="00FD049D">
        <w:rPr>
          <w:color w:val="000000" w:themeColor="text1"/>
          <w:lang w:eastAsia="en-GB"/>
        </w:rPr>
        <w:t xml:space="preserve">: </w:t>
      </w:r>
      <w:hyperlink r:id="rId153"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Scope</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All requirements in this subsection relate to the above requirement class</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Dependencies</w:t>
      </w:r>
      <w:r w:rsidRPr="00FD049D">
        <w:rPr>
          <w:color w:val="000000" w:themeColor="text1"/>
          <w:lang w:eastAsia="en-GB"/>
        </w:rPr>
        <w:t xml:space="preserve">: </w:t>
      </w:r>
      <w:r w:rsidR="00FD049D" w:rsidRPr="00FD049D">
        <w:rPr>
          <w:color w:val="000000" w:themeColor="text1"/>
          <w:lang w:eastAsia="en-GB"/>
        </w:rPr>
        <w:tab/>
      </w:r>
      <w:hyperlink r:id="rId154"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core</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55"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kml/content</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 xml:space="preserve">Requirement </w:t>
      </w:r>
      <w:r w:rsidR="00DB3331">
        <w:rPr>
          <w:b/>
          <w:bCs/>
          <w:color w:val="000000" w:themeColor="text1"/>
          <w:lang w:eastAsia="en-GB"/>
        </w:rPr>
        <w:t>Txt: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extension shall use the content element to capture the KML content. No operation elements should be present.</w:t>
      </w:r>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Requirement ID</w:t>
      </w:r>
      <w:r w:rsidRPr="00FD049D">
        <w:rPr>
          <w:color w:val="000000" w:themeColor="text1"/>
          <w:lang w:eastAsia="en-GB"/>
        </w:rPr>
        <w:t xml:space="preserve">: </w:t>
      </w:r>
      <w:r w:rsidR="00FD049D" w:rsidRPr="00FD049D">
        <w:rPr>
          <w:color w:val="000000" w:themeColor="text1"/>
          <w:lang w:eastAsia="en-GB"/>
        </w:rPr>
        <w:tab/>
      </w:r>
      <w:hyperlink r:id="rId156" w:tgtFrame="_top" w:history="1">
        <w:r w:rsidRPr="00FD049D">
          <w:rPr>
            <w:color w:val="000000" w:themeColor="text1"/>
            <w:lang w:eastAsia="en-GB"/>
          </w:rPr>
          <w:t>http://www.opengis.net/spec/owc/1.0</w:t>
        </w:r>
        <w:r w:rsidR="00136637">
          <w:rPr>
            <w:color w:val="000000" w:themeColor="text1"/>
            <w:lang w:eastAsia="en-GB"/>
          </w:rPr>
          <w:t>/req/</w:t>
        </w:r>
        <w:r w:rsidRPr="00FD049D">
          <w:rPr>
            <w:color w:val="000000" w:themeColor="text1"/>
            <w:lang w:eastAsia="en-GB"/>
          </w:rPr>
          <w:t>kml/style</w:t>
        </w:r>
      </w:hyperlink>
    </w:p>
    <w:p w:rsidR="00BC58E0" w:rsidRPr="00FD049D" w:rsidRDefault="00BC58E0" w:rsidP="00FD049D">
      <w:pPr>
        <w:shd w:val="clear" w:color="auto" w:fill="FFFFFF"/>
        <w:spacing w:after="120" w:line="360" w:lineRule="atLeast"/>
        <w:ind w:left="2126" w:hanging="2126"/>
        <w:rPr>
          <w:color w:val="000000" w:themeColor="text1"/>
          <w:lang w:eastAsia="en-GB"/>
        </w:rPr>
      </w:pPr>
      <w:r w:rsidRPr="00FD049D">
        <w:rPr>
          <w:b/>
          <w:bCs/>
          <w:color w:val="000000" w:themeColor="text1"/>
          <w:lang w:eastAsia="en-GB"/>
        </w:rPr>
        <w:t xml:space="preserve">Requirement </w:t>
      </w:r>
      <w:r w:rsidR="00DB3331">
        <w:rPr>
          <w:b/>
          <w:bCs/>
          <w:color w:val="000000" w:themeColor="text1"/>
          <w:lang w:eastAsia="en-GB"/>
        </w:rPr>
        <w:t>Txt:</w:t>
      </w:r>
      <w:r w:rsidRPr="00FD049D">
        <w:rPr>
          <w:color w:val="000000" w:themeColor="text1"/>
          <w:lang w:eastAsia="en-GB"/>
        </w:rPr>
        <w:t xml:space="preserve"> </w:t>
      </w:r>
      <w:r w:rsidR="00FD049D" w:rsidRPr="00FD049D">
        <w:rPr>
          <w:color w:val="000000" w:themeColor="text1"/>
          <w:lang w:eastAsia="en-GB"/>
        </w:rPr>
        <w:tab/>
      </w:r>
      <w:r w:rsidRPr="00FD049D">
        <w:rPr>
          <w:color w:val="000000" w:themeColor="text1"/>
          <w:lang w:eastAsia="en-GB"/>
        </w:rPr>
        <w:t>An encoding of this content shall not allow the encoding of associated style information as it is present within the KML Document body.</w:t>
      </w:r>
    </w:p>
    <w:p w:rsidR="00BC58E0" w:rsidRPr="00B841C1" w:rsidRDefault="00BC58E0" w:rsidP="002B176F">
      <w:pPr>
        <w:pStyle w:val="Heading3"/>
        <w:spacing w:after="120"/>
        <w:rPr>
          <w:lang w:eastAsia="en-GB"/>
        </w:rPr>
      </w:pPr>
      <w:bookmarkStart w:id="157" w:name="Summary_of_Valid_Attributes_AN7"/>
      <w:bookmarkStart w:id="158" w:name="_Toc342469172"/>
      <w:bookmarkStart w:id="159" w:name="_Toc344420692"/>
      <w:bookmarkEnd w:id="157"/>
      <w:r w:rsidRPr="00B841C1">
        <w:rPr>
          <w:lang w:eastAsia="en-GB"/>
        </w:rPr>
        <w:t>Summary of Valid Attributes</w:t>
      </w:r>
      <w:bookmarkEnd w:id="158"/>
      <w:bookmarkEnd w:id="159"/>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7"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8"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59"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KML Content in</w:t>
            </w:r>
            <w:r w:rsidR="005F5D79">
              <w:rPr>
                <w:rFonts w:ascii="Arial" w:hAnsi="Arial" w:cs="Arial"/>
                <w:color w:val="000000"/>
                <w:sz w:val="18"/>
                <w:szCs w:val="18"/>
                <w:lang w:eastAsia="en-GB"/>
              </w:rPr>
              <w:t>-</w:t>
            </w:r>
            <w:r w:rsidRPr="006C406C">
              <w:rPr>
                <w:rFonts w:ascii="Arial" w:hAnsi="Arial" w:cs="Arial"/>
                <w:color w:val="000000"/>
                <w:sz w:val="18"/>
                <w:szCs w:val="18"/>
                <w:lang w:eastAsia="en-GB"/>
              </w:rPr>
              <w:t xml:space="preserve">line or local reference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r w:rsidR="00BC58E0" w:rsidRPr="006C406C">
              <w:rPr>
                <w:rFonts w:ascii="Arial" w:hAnsi="Arial" w:cs="Arial"/>
                <w:color w:val="000000"/>
                <w:sz w:val="18"/>
                <w:szCs w:val="18"/>
                <w:lang w:eastAsia="en-GB"/>
              </w:rPr>
              <w:t xml:space="preserve"> </w:t>
            </w:r>
          </w:p>
        </w:tc>
      </w:tr>
    </w:tbl>
    <w:p w:rsidR="00BC58E0" w:rsidRPr="00B841C1" w:rsidRDefault="00BC58E0" w:rsidP="008B5604">
      <w:pPr>
        <w:pStyle w:val="Heading3"/>
        <w:rPr>
          <w:lang w:eastAsia="en-GB"/>
        </w:rPr>
      </w:pPr>
      <w:bookmarkStart w:id="160" w:name="Supported_Standards_Within_T_AN7"/>
      <w:bookmarkStart w:id="161" w:name="_Toc342469173"/>
      <w:bookmarkStart w:id="162" w:name="_Toc344420693"/>
      <w:bookmarkEnd w:id="160"/>
      <w:r w:rsidRPr="00B841C1">
        <w:rPr>
          <w:lang w:eastAsia="en-GB"/>
        </w:rPr>
        <w:t>Supported Standards Within This Extension</w:t>
      </w:r>
      <w:bookmarkEnd w:id="161"/>
      <w:bookmarkEnd w:id="162"/>
      <w:r w:rsidRPr="00B841C1">
        <w:rPr>
          <w:lang w:eastAsia="en-GB"/>
        </w:rPr>
        <w:t xml:space="preserve"> </w:t>
      </w:r>
    </w:p>
    <w:p w:rsidR="00BC58E0" w:rsidRDefault="00BC58E0" w:rsidP="008B5604">
      <w:pPr>
        <w:pStyle w:val="ListParagraph"/>
        <w:numPr>
          <w:ilvl w:val="0"/>
          <w:numId w:val="37"/>
        </w:numPr>
        <w:rPr>
          <w:color w:val="000000" w:themeColor="text1"/>
          <w:sz w:val="22"/>
          <w:szCs w:val="22"/>
          <w:lang w:eastAsia="en-GB"/>
        </w:rPr>
      </w:pPr>
      <w:r w:rsidRPr="00FD049D">
        <w:rPr>
          <w:color w:val="000000" w:themeColor="text1"/>
          <w:sz w:val="22"/>
          <w:szCs w:val="22"/>
          <w:lang w:eastAsia="en-GB"/>
        </w:rPr>
        <w:t xml:space="preserve">KML 2.2.0 </w:t>
      </w:r>
      <w:r w:rsidR="008B5604">
        <w:rPr>
          <w:color w:val="000000" w:themeColor="text1"/>
          <w:sz w:val="22"/>
          <w:szCs w:val="22"/>
          <w:lang w:eastAsia="en-GB"/>
        </w:rPr>
        <w:tab/>
      </w:r>
      <w:r w:rsidRPr="00FD049D">
        <w:rPr>
          <w:color w:val="000000" w:themeColor="text1"/>
          <w:sz w:val="22"/>
          <w:szCs w:val="22"/>
          <w:lang w:eastAsia="en-GB"/>
        </w:rPr>
        <w:t>OGC KML (07-147r2)</w:t>
      </w:r>
    </w:p>
    <w:p w:rsidR="008B5604" w:rsidRPr="00FD049D" w:rsidRDefault="008B5604" w:rsidP="008B5604">
      <w:pPr>
        <w:pStyle w:val="ListParagraph"/>
        <w:rPr>
          <w:color w:val="000000" w:themeColor="text1"/>
          <w:sz w:val="22"/>
          <w:szCs w:val="22"/>
          <w:lang w:eastAsia="en-GB"/>
        </w:rPr>
      </w:pPr>
    </w:p>
    <w:p w:rsidR="00BC58E0" w:rsidRPr="00B841C1" w:rsidRDefault="00DB3331" w:rsidP="002B176F">
      <w:pPr>
        <w:pStyle w:val="Heading2"/>
        <w:spacing w:after="120"/>
        <w:rPr>
          <w:lang w:eastAsia="en-GB"/>
        </w:rPr>
      </w:pPr>
      <w:bookmarkStart w:id="163" w:name="A_7.11_OWC:GeoTIFF_Offering_Extension"/>
      <w:bookmarkStart w:id="164" w:name="_Toc342469174"/>
      <w:bookmarkStart w:id="165" w:name="_Toc344420694"/>
      <w:bookmarkEnd w:id="163"/>
      <w:r>
        <w:rPr>
          <w:lang w:eastAsia="en-GB"/>
        </w:rPr>
        <w:t>owc</w:t>
      </w:r>
      <w:r w:rsidR="00BC58E0" w:rsidRPr="00B841C1">
        <w:rPr>
          <w:lang w:eastAsia="en-GB"/>
        </w:rPr>
        <w:t>:GeoTIFF Offering Extension</w:t>
      </w:r>
      <w:bookmarkEnd w:id="164"/>
      <w:bookmarkEnd w:id="165"/>
      <w:r w:rsidR="00BC58E0" w:rsidRPr="00B841C1">
        <w:rPr>
          <w:lang w:eastAsia="en-GB"/>
        </w:rPr>
        <w:t xml:space="preserve"> </w:t>
      </w:r>
    </w:p>
    <w:p w:rsidR="00BC58E0" w:rsidRPr="002B176F" w:rsidRDefault="00BC58E0" w:rsidP="008B5604">
      <w:pPr>
        <w:rPr>
          <w:color w:val="000000"/>
          <w:lang w:eastAsia="en-GB"/>
        </w:rPr>
      </w:pPr>
      <w:r w:rsidRPr="002B176F">
        <w:rPr>
          <w:color w:val="000000"/>
          <w:lang w:eastAsia="en-GB"/>
        </w:rPr>
        <w:t>This class describes the extension to the OWS Context Core which supports in</w:t>
      </w:r>
      <w:r w:rsidR="005F5D79">
        <w:rPr>
          <w:color w:val="000000"/>
          <w:lang w:eastAsia="en-GB"/>
        </w:rPr>
        <w:t>-</w:t>
      </w:r>
      <w:r w:rsidRPr="002B176F">
        <w:rPr>
          <w:color w:val="000000"/>
          <w:lang w:eastAsia="en-GB"/>
        </w:rPr>
        <w:t>line</w:t>
      </w:r>
      <w:r w:rsidR="00E60EE4">
        <w:rPr>
          <w:color w:val="000000"/>
          <w:lang w:eastAsia="en-GB"/>
        </w:rPr>
        <w:t xml:space="preserve"> or referenced</w:t>
      </w:r>
      <w:r w:rsidRPr="002B176F">
        <w:rPr>
          <w:color w:val="000000"/>
          <w:lang w:eastAsia="en-GB"/>
        </w:rPr>
        <w:t xml:space="preserve"> </w:t>
      </w:r>
      <w:r w:rsidRPr="002B176F">
        <w:rPr>
          <w:color w:val="000000"/>
          <w:bdr w:val="single" w:sz="2" w:space="0" w:color="DDDDDD" w:frame="1"/>
          <w:lang w:eastAsia="en-GB"/>
        </w:rPr>
        <w:t>GeoTIFF</w:t>
      </w:r>
      <w:r w:rsidRPr="002B176F">
        <w:rPr>
          <w:color w:val="000000"/>
          <w:lang w:eastAsia="en-GB"/>
        </w:rPr>
        <w:t xml:space="preserve"> offerings.</w:t>
      </w:r>
      <w:r w:rsidR="00E60EE4" w:rsidRPr="00E60EE4">
        <w:rPr>
          <w:lang w:eastAsia="en-GB"/>
        </w:rPr>
        <w:t xml:space="preserve"> </w:t>
      </w:r>
      <w:r w:rsidR="00E60EE4">
        <w:rPr>
          <w:lang w:eastAsia="en-GB"/>
        </w:rPr>
        <w:t xml:space="preserve">; </w:t>
      </w:r>
      <w:r w:rsidR="00E60EE4">
        <w:rPr>
          <w:color w:val="000000"/>
          <w:lang w:eastAsia="en-GB"/>
        </w:rPr>
        <w:t>this can include referencing local files or into databases.</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Class</w:t>
      </w:r>
      <w:r w:rsidRPr="008B5604">
        <w:rPr>
          <w:color w:val="000000" w:themeColor="text1"/>
          <w:lang w:eastAsia="en-GB"/>
        </w:rPr>
        <w:t xml:space="preserve">: </w:t>
      </w:r>
      <w:r w:rsidR="008B5604" w:rsidRPr="008B5604">
        <w:rPr>
          <w:color w:val="000000" w:themeColor="text1"/>
          <w:lang w:eastAsia="en-GB"/>
        </w:rPr>
        <w:tab/>
      </w:r>
      <w:hyperlink r:id="rId160"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Scope</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All requirements in this subsection relate to the above requirement class</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lastRenderedPageBreak/>
        <w:t>Dependencies</w:t>
      </w:r>
      <w:r w:rsidRPr="008B5604">
        <w:rPr>
          <w:color w:val="000000" w:themeColor="text1"/>
          <w:lang w:eastAsia="en-GB"/>
        </w:rPr>
        <w:t xml:space="preserve">: </w:t>
      </w:r>
      <w:r w:rsidR="008B5604" w:rsidRPr="008B5604">
        <w:rPr>
          <w:color w:val="000000" w:themeColor="text1"/>
          <w:lang w:eastAsia="en-GB"/>
        </w:rPr>
        <w:tab/>
      </w:r>
      <w:hyperlink r:id="rId161"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core</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w:t>
      </w:r>
      <w:r w:rsidR="008B5604" w:rsidRPr="008B5604">
        <w:rPr>
          <w:color w:val="000000" w:themeColor="text1"/>
          <w:lang w:eastAsia="en-GB"/>
        </w:rPr>
        <w:tab/>
      </w:r>
      <w:hyperlink r:id="rId162"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geotiff/content</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 xml:space="preserve">An encoding of this extension shall use the content element to reference a </w:t>
      </w:r>
      <w:r w:rsidRPr="008B5604">
        <w:rPr>
          <w:color w:val="000000" w:themeColor="text1"/>
          <w:bdr w:val="single" w:sz="2" w:space="0" w:color="DDDDDD" w:frame="1"/>
          <w:lang w:eastAsia="en-GB"/>
        </w:rPr>
        <w:t>GeoTIFF</w:t>
      </w:r>
      <w:r w:rsidRPr="008B5604">
        <w:rPr>
          <w:color w:val="000000" w:themeColor="text1"/>
          <w:lang w:eastAsia="en-GB"/>
        </w:rPr>
        <w:t xml:space="preserve"> file. No operation elements should be present.</w:t>
      </w:r>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sidRPr="008B5604">
        <w:rPr>
          <w:color w:val="000000" w:themeColor="text1"/>
          <w:lang w:eastAsia="en-GB"/>
        </w:rPr>
        <w:tab/>
      </w:r>
      <w:hyperlink r:id="rId163"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GeoTIFF/style</w:t>
        </w:r>
      </w:hyperlink>
    </w:p>
    <w:p w:rsidR="00BC58E0" w:rsidRPr="008B5604" w:rsidRDefault="00BC58E0" w:rsidP="008B5604">
      <w:pPr>
        <w:shd w:val="clear" w:color="auto" w:fill="FFFFFF"/>
        <w:spacing w:after="120" w:line="360" w:lineRule="atLeast"/>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sidRPr="008B5604">
        <w:rPr>
          <w:color w:val="000000" w:themeColor="text1"/>
          <w:lang w:eastAsia="en-GB"/>
        </w:rPr>
        <w:tab/>
      </w:r>
      <w:r w:rsidRPr="008B5604">
        <w:rPr>
          <w:color w:val="000000" w:themeColor="text1"/>
          <w:lang w:eastAsia="en-GB"/>
        </w:rPr>
        <w:t xml:space="preserve">An encoding of this content shall not allow the encoding of associated style information, as none is required to </w:t>
      </w:r>
      <w:r w:rsidR="00DB3331" w:rsidRPr="008B5604">
        <w:rPr>
          <w:color w:val="000000" w:themeColor="text1"/>
          <w:lang w:eastAsia="en-GB"/>
        </w:rPr>
        <w:t>visualize</w:t>
      </w:r>
      <w:r w:rsidRPr="008B5604">
        <w:rPr>
          <w:color w:val="000000" w:themeColor="text1"/>
          <w:lang w:eastAsia="en-GB"/>
        </w:rPr>
        <w:t xml:space="preserve"> a </w:t>
      </w:r>
      <w:r w:rsidRPr="008B5604">
        <w:rPr>
          <w:color w:val="000000" w:themeColor="text1"/>
          <w:bdr w:val="single" w:sz="2" w:space="0" w:color="DDDDDD" w:frame="1"/>
          <w:lang w:eastAsia="en-GB"/>
        </w:rPr>
        <w:t>GeoTIFF</w:t>
      </w:r>
      <w:r w:rsidRPr="008B5604">
        <w:rPr>
          <w:color w:val="000000" w:themeColor="text1"/>
          <w:lang w:eastAsia="en-GB"/>
        </w:rPr>
        <w:t xml:space="preserve"> image.</w:t>
      </w:r>
    </w:p>
    <w:p w:rsidR="00BC58E0" w:rsidRDefault="00BC58E0" w:rsidP="008B5604">
      <w:pPr>
        <w:pStyle w:val="Heading3"/>
        <w:rPr>
          <w:lang w:eastAsia="en-GB"/>
        </w:rPr>
      </w:pPr>
      <w:bookmarkStart w:id="166" w:name="Summary_of_Valid_Attributes_AN8"/>
      <w:bookmarkStart w:id="167" w:name="_Toc342469175"/>
      <w:bookmarkStart w:id="168" w:name="_Toc344420695"/>
      <w:bookmarkEnd w:id="166"/>
      <w:r w:rsidRPr="00B841C1">
        <w:rPr>
          <w:lang w:eastAsia="en-GB"/>
        </w:rPr>
        <w:t>Summary of Valid Attributes</w:t>
      </w:r>
      <w:bookmarkEnd w:id="167"/>
      <w:bookmarkEnd w:id="168"/>
      <w:r w:rsidRPr="00B841C1">
        <w:rPr>
          <w:lang w:eastAsia="en-GB"/>
        </w:rPr>
        <w:t xml:space="preserve"> </w:t>
      </w:r>
    </w:p>
    <w:p w:rsidR="002B176F" w:rsidRPr="002B176F" w:rsidRDefault="002B176F" w:rsidP="002B176F">
      <w:pPr>
        <w:rPr>
          <w:lang w:eastAsia="en-GB"/>
        </w:rPr>
      </w:pP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64"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65"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66"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DB3331">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Local reference to a </w:t>
            </w:r>
            <w:r w:rsidRPr="006C406C">
              <w:rPr>
                <w:rFonts w:ascii="Arial" w:hAnsi="Arial" w:cs="Arial"/>
                <w:color w:val="000000"/>
                <w:sz w:val="18"/>
                <w:szCs w:val="18"/>
                <w:bdr w:val="single" w:sz="2" w:space="0" w:color="DDDDDD" w:frame="1"/>
                <w:lang w:eastAsia="en-GB"/>
              </w:rPr>
              <w:t>GeoTIFF</w:t>
            </w:r>
            <w:r w:rsidRPr="006C406C">
              <w:rPr>
                <w:rFonts w:ascii="Arial" w:hAnsi="Arial" w:cs="Arial"/>
                <w:color w:val="000000"/>
                <w:sz w:val="18"/>
                <w:szCs w:val="18"/>
                <w:lang w:eastAsia="en-GB"/>
              </w:rPr>
              <w:t xml:space="preserve">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BC58E0" w:rsidRPr="00B841C1" w:rsidRDefault="00BC58E0" w:rsidP="008B5604">
      <w:pPr>
        <w:pStyle w:val="Heading3"/>
        <w:rPr>
          <w:lang w:eastAsia="en-GB"/>
        </w:rPr>
      </w:pPr>
      <w:bookmarkStart w:id="169" w:name="Supported_Standards_Within_T_AN8"/>
      <w:bookmarkStart w:id="170" w:name="_Toc342469176"/>
      <w:bookmarkStart w:id="171" w:name="_Toc344420696"/>
      <w:bookmarkEnd w:id="169"/>
      <w:r w:rsidRPr="00B841C1">
        <w:rPr>
          <w:lang w:eastAsia="en-GB"/>
        </w:rPr>
        <w:t>Supported Standards Within This Extension</w:t>
      </w:r>
      <w:bookmarkEnd w:id="170"/>
      <w:bookmarkEnd w:id="171"/>
      <w:r w:rsidRPr="00B841C1">
        <w:rPr>
          <w:lang w:eastAsia="en-GB"/>
        </w:rPr>
        <w:t xml:space="preserve"> </w:t>
      </w:r>
    </w:p>
    <w:p w:rsidR="00BC58E0" w:rsidRDefault="00BC58E0" w:rsidP="00BC58E0">
      <w:pPr>
        <w:shd w:val="clear" w:color="auto" w:fill="FFFFFF"/>
        <w:spacing w:after="0" w:line="360" w:lineRule="atLeast"/>
        <w:rPr>
          <w:color w:val="000000" w:themeColor="text1"/>
          <w:lang w:eastAsia="en-GB"/>
        </w:rPr>
      </w:pPr>
      <w:r w:rsidRPr="008B5604">
        <w:rPr>
          <w:iCs/>
          <w:color w:val="000000" w:themeColor="text1"/>
          <w:lang w:eastAsia="en-GB"/>
        </w:rPr>
        <w:t xml:space="preserve">GeoTIFF Revision 1.0 ( </w:t>
      </w:r>
      <w:hyperlink r:id="rId167" w:tgtFrame="_top" w:history="1">
        <w:r w:rsidRPr="008B5604">
          <w:rPr>
            <w:iCs/>
            <w:color w:val="000000" w:themeColor="text1"/>
            <w:lang w:eastAsia="en-GB"/>
          </w:rPr>
          <w:t>www.pubdoc.org/fileformat/rasterimage/tiff/</w:t>
        </w:r>
        <w:r w:rsidRPr="008B5604">
          <w:rPr>
            <w:b/>
            <w:bCs/>
            <w:iCs/>
            <w:color w:val="000000" w:themeColor="text1"/>
            <w:lang w:eastAsia="en-GB"/>
          </w:rPr>
          <w:t>geotiff</w:t>
        </w:r>
        <w:r w:rsidRPr="008B5604">
          <w:rPr>
            <w:iCs/>
            <w:color w:val="000000" w:themeColor="text1"/>
            <w:lang w:eastAsia="en-GB"/>
          </w:rPr>
          <w:t>.</w:t>
        </w:r>
        <w:r w:rsidRPr="008B5604">
          <w:rPr>
            <w:b/>
            <w:bCs/>
            <w:iCs/>
            <w:color w:val="000000" w:themeColor="text1"/>
            <w:lang w:eastAsia="en-GB"/>
          </w:rPr>
          <w:t>pdf</w:t>
        </w:r>
      </w:hyperlink>
      <w:r w:rsidRPr="008B5604">
        <w:rPr>
          <w:color w:val="000000" w:themeColor="text1"/>
          <w:lang w:eastAsia="en-GB"/>
        </w:rPr>
        <w:t>)</w:t>
      </w:r>
    </w:p>
    <w:p w:rsidR="008B5604" w:rsidRDefault="008B5604" w:rsidP="00BC58E0">
      <w:pPr>
        <w:shd w:val="clear" w:color="auto" w:fill="FFFFFF"/>
        <w:spacing w:after="0" w:line="360" w:lineRule="atLeast"/>
        <w:rPr>
          <w:color w:val="000000" w:themeColor="text1"/>
          <w:lang w:eastAsia="en-GB"/>
        </w:rPr>
      </w:pPr>
    </w:p>
    <w:p w:rsidR="008B5604" w:rsidRPr="008B5604" w:rsidRDefault="008B5604" w:rsidP="00BC58E0">
      <w:pPr>
        <w:shd w:val="clear" w:color="auto" w:fill="FFFFFF"/>
        <w:spacing w:after="0" w:line="360" w:lineRule="atLeast"/>
        <w:rPr>
          <w:color w:val="000000" w:themeColor="text1"/>
          <w:lang w:eastAsia="en-GB"/>
        </w:rPr>
      </w:pPr>
    </w:p>
    <w:p w:rsidR="00BC58E0" w:rsidRPr="00B841C1" w:rsidRDefault="00DB3331" w:rsidP="008B5604">
      <w:pPr>
        <w:pStyle w:val="Heading2"/>
        <w:rPr>
          <w:lang w:eastAsia="en-GB"/>
        </w:rPr>
      </w:pPr>
      <w:bookmarkStart w:id="172" w:name="A_7.12_OWC:GMLJP2_Offering_Extension"/>
      <w:bookmarkStart w:id="173" w:name="_Toc342469177"/>
      <w:bookmarkStart w:id="174" w:name="_Toc344420697"/>
      <w:bookmarkEnd w:id="172"/>
      <w:r>
        <w:rPr>
          <w:lang w:eastAsia="en-GB"/>
        </w:rPr>
        <w:t>owc</w:t>
      </w:r>
      <w:r w:rsidR="00BC58E0" w:rsidRPr="00B841C1">
        <w:rPr>
          <w:lang w:eastAsia="en-GB"/>
        </w:rPr>
        <w:t>:GMLJP2 Offering Extension</w:t>
      </w:r>
      <w:bookmarkEnd w:id="173"/>
      <w:bookmarkEnd w:id="174"/>
      <w:r w:rsidR="00BC58E0" w:rsidRPr="00B841C1">
        <w:rPr>
          <w:lang w:eastAsia="en-GB"/>
        </w:rPr>
        <w:t xml:space="preserve"> </w:t>
      </w:r>
    </w:p>
    <w:p w:rsidR="00BC58E0" w:rsidRPr="00B841C1" w:rsidRDefault="00BC58E0" w:rsidP="008B5604">
      <w:pPr>
        <w:rPr>
          <w:lang w:eastAsia="en-GB"/>
        </w:rPr>
      </w:pPr>
      <w:r w:rsidRPr="00B841C1">
        <w:rPr>
          <w:lang w:eastAsia="en-GB"/>
        </w:rPr>
        <w:t>This class describes the extension to the OWS Context Core which supports in</w:t>
      </w:r>
      <w:r w:rsidR="00D43A06">
        <w:rPr>
          <w:lang w:eastAsia="en-GB"/>
        </w:rPr>
        <w:t>-</w:t>
      </w:r>
      <w:r w:rsidRPr="00B841C1">
        <w:rPr>
          <w:lang w:eastAsia="en-GB"/>
        </w:rPr>
        <w:t xml:space="preserve">line </w:t>
      </w:r>
      <w:r w:rsidR="00E60EE4">
        <w:rPr>
          <w:lang w:eastAsia="en-GB"/>
        </w:rPr>
        <w:t xml:space="preserve">and referenced </w:t>
      </w:r>
      <w:r w:rsidRPr="00B841C1">
        <w:rPr>
          <w:lang w:eastAsia="en-GB"/>
        </w:rPr>
        <w:t>GMLJP2 offerings</w:t>
      </w:r>
      <w:r w:rsidR="00E60EE4">
        <w:rPr>
          <w:lang w:eastAsia="en-GB"/>
        </w:rPr>
        <w:t xml:space="preserve">; </w:t>
      </w:r>
      <w:r w:rsidR="00E60EE4">
        <w:rPr>
          <w:color w:val="000000"/>
          <w:lang w:eastAsia="en-GB"/>
        </w:rPr>
        <w:t>this can include referencing local files or into databases</w:t>
      </w:r>
      <w:r w:rsidR="00E60EE4" w:rsidRPr="00DA4F09">
        <w:rPr>
          <w:color w:val="000000"/>
        </w:rPr>
        <w:t>.</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Class</w:t>
      </w:r>
      <w:r w:rsidRPr="008B5604">
        <w:rPr>
          <w:color w:val="000000" w:themeColor="text1"/>
          <w:lang w:eastAsia="en-GB"/>
        </w:rPr>
        <w:t xml:space="preserve">: </w:t>
      </w:r>
      <w:r w:rsidR="008B5604">
        <w:rPr>
          <w:color w:val="000000" w:themeColor="text1"/>
          <w:lang w:eastAsia="en-GB"/>
        </w:rPr>
        <w:tab/>
      </w:r>
      <w:hyperlink r:id="rId168"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Scope</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All requirements in this subsection relate to the above requirement class</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Dependencies</w:t>
      </w:r>
      <w:r w:rsidRPr="008B5604">
        <w:rPr>
          <w:color w:val="000000" w:themeColor="text1"/>
          <w:lang w:eastAsia="en-GB"/>
        </w:rPr>
        <w:t xml:space="preserve">: </w:t>
      </w:r>
      <w:r w:rsidR="008B5604">
        <w:rPr>
          <w:color w:val="000000" w:themeColor="text1"/>
          <w:lang w:eastAsia="en-GB"/>
        </w:rPr>
        <w:tab/>
      </w:r>
      <w:hyperlink r:id="rId169"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core</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Pr>
          <w:color w:val="000000" w:themeColor="text1"/>
          <w:lang w:eastAsia="en-GB"/>
        </w:rPr>
        <w:tab/>
      </w:r>
      <w:hyperlink r:id="rId170"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gmljp2/content</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 xml:space="preserve">Requirement </w:t>
      </w:r>
      <w:r w:rsidR="00DB3331">
        <w:rPr>
          <w:b/>
          <w:bCs/>
          <w:color w:val="000000" w:themeColor="text1"/>
          <w:lang w:eastAsia="en-GB"/>
        </w:rPr>
        <w:t>Txt:</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An encoding of this extension shall use the content element to reference a GMLJP2 file. No operation elements should be present.</w:t>
      </w:r>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t>Requirement ID</w:t>
      </w:r>
      <w:r w:rsidRPr="008B5604">
        <w:rPr>
          <w:color w:val="000000" w:themeColor="text1"/>
          <w:lang w:eastAsia="en-GB"/>
        </w:rPr>
        <w:t xml:space="preserve">: </w:t>
      </w:r>
      <w:r w:rsidR="008B5604">
        <w:rPr>
          <w:color w:val="000000" w:themeColor="text1"/>
          <w:lang w:eastAsia="en-GB"/>
        </w:rPr>
        <w:tab/>
      </w:r>
      <w:hyperlink r:id="rId171" w:tgtFrame="_top" w:history="1">
        <w:r w:rsidRPr="008B5604">
          <w:rPr>
            <w:color w:val="000000" w:themeColor="text1"/>
            <w:lang w:eastAsia="en-GB"/>
          </w:rPr>
          <w:t>http://www.opengis.net/spec/owc/1.0</w:t>
        </w:r>
        <w:r w:rsidR="00136637">
          <w:rPr>
            <w:color w:val="000000" w:themeColor="text1"/>
            <w:lang w:eastAsia="en-GB"/>
          </w:rPr>
          <w:t>/req/</w:t>
        </w:r>
        <w:r w:rsidRPr="008B5604">
          <w:rPr>
            <w:color w:val="000000" w:themeColor="text1"/>
            <w:lang w:eastAsia="en-GB"/>
          </w:rPr>
          <w:t>GMLJP2/style</w:t>
        </w:r>
      </w:hyperlink>
    </w:p>
    <w:p w:rsidR="00BC58E0" w:rsidRPr="008B5604" w:rsidRDefault="00BC58E0" w:rsidP="008B5604">
      <w:pPr>
        <w:spacing w:after="120"/>
        <w:ind w:left="2127" w:hanging="2127"/>
        <w:rPr>
          <w:color w:val="000000" w:themeColor="text1"/>
          <w:lang w:eastAsia="en-GB"/>
        </w:rPr>
      </w:pPr>
      <w:r w:rsidRPr="008B5604">
        <w:rPr>
          <w:b/>
          <w:bCs/>
          <w:color w:val="000000" w:themeColor="text1"/>
          <w:lang w:eastAsia="en-GB"/>
        </w:rPr>
        <w:lastRenderedPageBreak/>
        <w:t xml:space="preserve">Requirement </w:t>
      </w:r>
      <w:r w:rsidR="00DB3331">
        <w:rPr>
          <w:b/>
          <w:bCs/>
          <w:color w:val="000000" w:themeColor="text1"/>
          <w:lang w:eastAsia="en-GB"/>
        </w:rPr>
        <w:t>Txt:</w:t>
      </w:r>
      <w:r w:rsidRPr="008B5604">
        <w:rPr>
          <w:color w:val="000000" w:themeColor="text1"/>
          <w:lang w:eastAsia="en-GB"/>
        </w:rPr>
        <w:t xml:space="preserve"> </w:t>
      </w:r>
      <w:r w:rsidR="008B5604">
        <w:rPr>
          <w:color w:val="000000" w:themeColor="text1"/>
          <w:lang w:eastAsia="en-GB"/>
        </w:rPr>
        <w:tab/>
      </w:r>
      <w:r w:rsidRPr="008B5604">
        <w:rPr>
          <w:color w:val="000000" w:themeColor="text1"/>
          <w:lang w:eastAsia="en-GB"/>
        </w:rPr>
        <w:t xml:space="preserve">An encoding of this content shall not allow the encoding of associated style information, as none is required to </w:t>
      </w:r>
      <w:r w:rsidR="008B5604" w:rsidRPr="008B5604">
        <w:rPr>
          <w:color w:val="000000" w:themeColor="text1"/>
          <w:lang w:eastAsia="en-GB"/>
        </w:rPr>
        <w:t>visualize</w:t>
      </w:r>
      <w:r w:rsidRPr="008B5604">
        <w:rPr>
          <w:color w:val="000000" w:themeColor="text1"/>
          <w:lang w:eastAsia="en-GB"/>
        </w:rPr>
        <w:t xml:space="preserve"> a GMLJP2 image.</w:t>
      </w:r>
    </w:p>
    <w:p w:rsidR="00BC58E0" w:rsidRPr="00B841C1" w:rsidRDefault="00BC58E0" w:rsidP="00FD049D">
      <w:pPr>
        <w:pStyle w:val="Heading3"/>
        <w:rPr>
          <w:lang w:eastAsia="en-GB"/>
        </w:rPr>
      </w:pPr>
      <w:bookmarkStart w:id="175" w:name="Summary_of_Valid_Attributes_AN9"/>
      <w:bookmarkStart w:id="176" w:name="_Toc342469178"/>
      <w:bookmarkStart w:id="177" w:name="_Toc344420698"/>
      <w:bookmarkEnd w:id="175"/>
      <w:r w:rsidRPr="00B841C1">
        <w:rPr>
          <w:lang w:eastAsia="en-GB"/>
        </w:rPr>
        <w:t>Summary of Valid Attributes</w:t>
      </w:r>
      <w:bookmarkEnd w:id="176"/>
      <w:bookmarkEnd w:id="177"/>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72"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73"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74"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Local reference to a GMLJP2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r w:rsidR="00BC58E0" w:rsidRPr="006C406C">
              <w:rPr>
                <w:rFonts w:ascii="Arial" w:hAnsi="Arial" w:cs="Arial"/>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BC58E0" w:rsidRDefault="00BC58E0" w:rsidP="00FD049D">
      <w:pPr>
        <w:pStyle w:val="Heading3"/>
        <w:rPr>
          <w:lang w:eastAsia="en-GB"/>
        </w:rPr>
      </w:pPr>
      <w:bookmarkStart w:id="178" w:name="Supported_Standards_Within_T_AN9"/>
      <w:bookmarkStart w:id="179" w:name="_Toc342469179"/>
      <w:bookmarkStart w:id="180" w:name="_Toc344420699"/>
      <w:bookmarkEnd w:id="178"/>
      <w:r w:rsidRPr="00B841C1">
        <w:rPr>
          <w:lang w:eastAsia="en-GB"/>
        </w:rPr>
        <w:t>Supported Standards Within This Extension</w:t>
      </w:r>
      <w:bookmarkEnd w:id="179"/>
      <w:bookmarkEnd w:id="180"/>
      <w:r w:rsidRPr="00B841C1">
        <w:rPr>
          <w:lang w:eastAsia="en-GB"/>
        </w:rPr>
        <w:t xml:space="preserve"> </w:t>
      </w:r>
    </w:p>
    <w:p w:rsidR="00FD049D" w:rsidRPr="00FD049D" w:rsidRDefault="00FD049D" w:rsidP="00FD049D">
      <w:pPr>
        <w:rPr>
          <w:lang w:eastAsia="en-GB"/>
        </w:rPr>
      </w:pPr>
    </w:p>
    <w:p w:rsidR="00BC58E0" w:rsidRDefault="00BC58E0" w:rsidP="00FD049D">
      <w:pPr>
        <w:pStyle w:val="ListParagraph"/>
        <w:numPr>
          <w:ilvl w:val="0"/>
          <w:numId w:val="33"/>
        </w:numPr>
        <w:rPr>
          <w:color w:val="000000" w:themeColor="text1"/>
          <w:sz w:val="22"/>
          <w:szCs w:val="22"/>
          <w:lang w:eastAsia="en-GB"/>
        </w:rPr>
      </w:pPr>
      <w:r w:rsidRPr="006C406C">
        <w:rPr>
          <w:color w:val="000000" w:themeColor="text1"/>
          <w:sz w:val="22"/>
          <w:szCs w:val="22"/>
          <w:lang w:eastAsia="en-GB"/>
        </w:rPr>
        <w:t xml:space="preserve">GMLJP2 1.0.0 </w:t>
      </w:r>
      <w:r w:rsidR="00FD049D">
        <w:rPr>
          <w:color w:val="000000" w:themeColor="text1"/>
          <w:sz w:val="22"/>
          <w:szCs w:val="22"/>
          <w:lang w:eastAsia="en-GB"/>
        </w:rPr>
        <w:tab/>
      </w:r>
      <w:r w:rsidR="00FD049D">
        <w:rPr>
          <w:color w:val="000000" w:themeColor="text1"/>
          <w:sz w:val="22"/>
          <w:szCs w:val="22"/>
          <w:lang w:eastAsia="en-GB"/>
        </w:rPr>
        <w:tab/>
      </w:r>
      <w:r w:rsidRPr="006C406C">
        <w:rPr>
          <w:color w:val="000000" w:themeColor="text1"/>
          <w:sz w:val="22"/>
          <w:szCs w:val="22"/>
          <w:lang w:eastAsia="en-GB"/>
        </w:rPr>
        <w:t>GML in JPEG 2000 for Geographic Imagery (05-047r3)</w:t>
      </w:r>
    </w:p>
    <w:p w:rsidR="00FD049D" w:rsidRPr="006C406C" w:rsidRDefault="00FD049D" w:rsidP="00FD049D">
      <w:pPr>
        <w:pStyle w:val="ListParagraph"/>
        <w:rPr>
          <w:color w:val="000000" w:themeColor="text1"/>
          <w:sz w:val="22"/>
          <w:szCs w:val="22"/>
          <w:lang w:eastAsia="en-GB"/>
        </w:rPr>
      </w:pPr>
    </w:p>
    <w:p w:rsidR="00BC58E0" w:rsidRPr="00B841C1" w:rsidRDefault="00DB3331" w:rsidP="00FD049D">
      <w:pPr>
        <w:pStyle w:val="Heading2"/>
        <w:rPr>
          <w:lang w:eastAsia="en-GB"/>
        </w:rPr>
      </w:pPr>
      <w:bookmarkStart w:id="181" w:name="A_7.13_OWC:GMLCOV_Offering_Extension"/>
      <w:bookmarkStart w:id="182" w:name="_Toc342469180"/>
      <w:bookmarkStart w:id="183" w:name="_Toc344420700"/>
      <w:bookmarkEnd w:id="181"/>
      <w:r>
        <w:rPr>
          <w:lang w:eastAsia="en-GB"/>
        </w:rPr>
        <w:t>owc</w:t>
      </w:r>
      <w:r w:rsidR="00BC58E0" w:rsidRPr="00B841C1">
        <w:rPr>
          <w:lang w:eastAsia="en-GB"/>
        </w:rPr>
        <w:t>:GMLCOV Offering Extension</w:t>
      </w:r>
      <w:bookmarkEnd w:id="182"/>
      <w:bookmarkEnd w:id="183"/>
      <w:r w:rsidR="00BC58E0" w:rsidRPr="00B841C1">
        <w:rPr>
          <w:lang w:eastAsia="en-GB"/>
        </w:rPr>
        <w:t xml:space="preserve"> </w:t>
      </w:r>
    </w:p>
    <w:p w:rsidR="00BC58E0" w:rsidRPr="00FD049D" w:rsidRDefault="00BC58E0" w:rsidP="00BC58E0">
      <w:pPr>
        <w:shd w:val="clear" w:color="auto" w:fill="FFFFFF"/>
        <w:spacing w:after="0" w:line="360" w:lineRule="atLeast"/>
        <w:rPr>
          <w:color w:val="000000"/>
          <w:lang w:eastAsia="en-GB"/>
        </w:rPr>
      </w:pPr>
      <w:r w:rsidRPr="00FD049D">
        <w:rPr>
          <w:color w:val="000000"/>
          <w:lang w:eastAsia="en-GB"/>
        </w:rPr>
        <w:t>This class describes the extension to the OWS Context Core which supports in</w:t>
      </w:r>
      <w:r w:rsidR="00D43A06">
        <w:rPr>
          <w:color w:val="000000"/>
          <w:lang w:eastAsia="en-GB"/>
        </w:rPr>
        <w:t>-</w:t>
      </w:r>
      <w:r w:rsidRPr="00FD049D">
        <w:rPr>
          <w:color w:val="000000"/>
          <w:lang w:eastAsia="en-GB"/>
        </w:rPr>
        <w:t>line</w:t>
      </w:r>
      <w:r w:rsidR="00E60EE4">
        <w:rPr>
          <w:color w:val="000000"/>
          <w:lang w:eastAsia="en-GB"/>
        </w:rPr>
        <w:t xml:space="preserve"> or referenced </w:t>
      </w:r>
      <w:r w:rsidRPr="00FD049D">
        <w:rPr>
          <w:color w:val="000000"/>
          <w:lang w:eastAsia="en-GB"/>
        </w:rPr>
        <w:t>GMLCOV offerings.</w:t>
      </w:r>
      <w:r w:rsidR="00E60EE4">
        <w:rPr>
          <w:color w:val="000000"/>
          <w:lang w:eastAsia="en-GB"/>
        </w:rPr>
        <w:t xml:space="preserve"> This can include references into databases.</w:t>
      </w:r>
    </w:p>
    <w:p w:rsidR="00BC58E0" w:rsidRPr="00B841C1" w:rsidRDefault="00BC58E0" w:rsidP="00BC58E0">
      <w:pPr>
        <w:shd w:val="clear" w:color="auto" w:fill="FFFFFF"/>
        <w:spacing w:after="0" w:line="360" w:lineRule="atLeast"/>
        <w:rPr>
          <w:rFonts w:ascii="Arial" w:hAnsi="Arial" w:cs="Arial"/>
          <w:color w:val="000000"/>
          <w:lang w:eastAsia="en-GB"/>
        </w:rPr>
      </w:pPr>
    </w:p>
    <w:p w:rsidR="006C406C" w:rsidRPr="006C406C"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Requirement Class</w:t>
      </w:r>
      <w:r w:rsidRPr="006C406C">
        <w:rPr>
          <w:color w:val="000000"/>
          <w:lang w:eastAsia="en-GB"/>
        </w:rPr>
        <w:t xml:space="preserve">: </w:t>
      </w:r>
      <w:r w:rsidRPr="006C406C">
        <w:rPr>
          <w:color w:val="000000"/>
          <w:lang w:eastAsia="en-GB"/>
        </w:rPr>
        <w:tab/>
      </w:r>
      <w:r w:rsidR="006C406C">
        <w:rPr>
          <w:color w:val="000000"/>
          <w:lang w:eastAsia="en-GB"/>
        </w:rPr>
        <w:tab/>
      </w:r>
      <w:hyperlink r:id="rId175"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gmlcov</w:t>
        </w:r>
      </w:hyperlink>
    </w:p>
    <w:p w:rsidR="006C406C" w:rsidRPr="006C406C" w:rsidRDefault="00BC58E0" w:rsidP="008B5604">
      <w:pPr>
        <w:shd w:val="clear" w:color="auto" w:fill="FFFFFF"/>
        <w:spacing w:after="120" w:line="360" w:lineRule="atLeast"/>
        <w:ind w:left="720" w:hanging="720"/>
        <w:rPr>
          <w:color w:val="000000"/>
          <w:lang w:eastAsia="en-GB"/>
        </w:rPr>
      </w:pPr>
      <w:r w:rsidRPr="006C406C">
        <w:rPr>
          <w:b/>
          <w:bCs/>
          <w:color w:val="000000"/>
          <w:lang w:eastAsia="en-GB"/>
        </w:rPr>
        <w:t>Scope</w:t>
      </w:r>
      <w:r w:rsidRPr="006C406C">
        <w:rPr>
          <w:color w:val="000000"/>
          <w:lang w:eastAsia="en-GB"/>
        </w:rPr>
        <w:t xml:space="preserve">: </w:t>
      </w:r>
      <w:r w:rsidRPr="006C406C">
        <w:rPr>
          <w:color w:val="000000"/>
          <w:lang w:eastAsia="en-GB"/>
        </w:rPr>
        <w:tab/>
      </w:r>
      <w:r w:rsidRPr="006C406C">
        <w:rPr>
          <w:color w:val="000000"/>
          <w:lang w:eastAsia="en-GB"/>
        </w:rPr>
        <w:tab/>
      </w:r>
      <w:r w:rsidRPr="006C406C">
        <w:rPr>
          <w:color w:val="000000"/>
          <w:lang w:eastAsia="en-GB"/>
        </w:rPr>
        <w:tab/>
        <w:t xml:space="preserve">All requirements in this subsection relate </w:t>
      </w:r>
      <w:r w:rsidR="006C406C">
        <w:rPr>
          <w:color w:val="000000"/>
          <w:lang w:eastAsia="en-GB"/>
        </w:rPr>
        <w:t>to the above requirement class</w:t>
      </w:r>
    </w:p>
    <w:p w:rsidR="006C406C" w:rsidRPr="008B5604"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Dependencies</w:t>
      </w:r>
      <w:r w:rsidRPr="006C406C">
        <w:rPr>
          <w:color w:val="000000"/>
          <w:lang w:eastAsia="en-GB"/>
        </w:rPr>
        <w:t xml:space="preserve">: </w:t>
      </w:r>
      <w:r w:rsidRPr="006C406C">
        <w:rPr>
          <w:color w:val="000000"/>
          <w:lang w:eastAsia="en-GB"/>
        </w:rPr>
        <w:tab/>
      </w:r>
      <w:r w:rsidRPr="006C406C">
        <w:rPr>
          <w:color w:val="000000"/>
          <w:lang w:eastAsia="en-GB"/>
        </w:rPr>
        <w:tab/>
      </w:r>
      <w:hyperlink r:id="rId176"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core</w:t>
        </w:r>
      </w:hyperlink>
    </w:p>
    <w:p w:rsidR="006C406C" w:rsidRPr="006C406C" w:rsidRDefault="00BC58E0" w:rsidP="008B5604">
      <w:pPr>
        <w:shd w:val="clear" w:color="auto" w:fill="FFFFFF"/>
        <w:spacing w:after="120" w:line="360" w:lineRule="atLeast"/>
        <w:ind w:left="2835" w:hanging="2835"/>
        <w:rPr>
          <w:bCs/>
          <w:color w:val="000000"/>
          <w:lang w:eastAsia="en-GB"/>
        </w:rPr>
      </w:pPr>
      <w:r w:rsidRPr="006C406C">
        <w:rPr>
          <w:b/>
          <w:bCs/>
          <w:color w:val="000000"/>
          <w:lang w:eastAsia="en-GB"/>
        </w:rPr>
        <w:t xml:space="preserve">Requirement ID: </w:t>
      </w:r>
      <w:r w:rsidRPr="006C406C">
        <w:rPr>
          <w:b/>
          <w:bCs/>
          <w:color w:val="000000"/>
          <w:lang w:eastAsia="en-GB"/>
        </w:rPr>
        <w:tab/>
      </w:r>
      <w:r w:rsidRPr="006C406C">
        <w:rPr>
          <w:b/>
          <w:bCs/>
          <w:color w:val="000000"/>
          <w:lang w:eastAsia="en-GB"/>
        </w:rPr>
        <w:tab/>
      </w:r>
      <w:hyperlink r:id="rId177" w:tgtFrame="_top" w:history="1">
        <w:r w:rsidRPr="006C406C">
          <w:rPr>
            <w:bCs/>
            <w:color w:val="000000"/>
            <w:lang w:eastAsia="en-GB"/>
          </w:rPr>
          <w:t>http://www.opengis.net/spec/owc/1.0</w:t>
        </w:r>
        <w:r w:rsidR="00136637">
          <w:rPr>
            <w:bCs/>
            <w:color w:val="000000"/>
            <w:lang w:eastAsia="en-GB"/>
          </w:rPr>
          <w:t>/req/</w:t>
        </w:r>
        <w:r w:rsidRPr="006C406C">
          <w:rPr>
            <w:bCs/>
            <w:color w:val="000000"/>
            <w:lang w:eastAsia="en-GB"/>
          </w:rPr>
          <w:t>gmlcov/content</w:t>
        </w:r>
      </w:hyperlink>
    </w:p>
    <w:p w:rsidR="00BC58E0" w:rsidRPr="006C406C" w:rsidRDefault="00BC58E0" w:rsidP="008B5604">
      <w:pPr>
        <w:shd w:val="clear" w:color="auto" w:fill="FFFFFF"/>
        <w:spacing w:after="120" w:line="360" w:lineRule="atLeast"/>
        <w:ind w:left="2835" w:hanging="2835"/>
        <w:rPr>
          <w:color w:val="000000"/>
          <w:lang w:eastAsia="en-GB"/>
        </w:rPr>
      </w:pPr>
      <w:r w:rsidRPr="006C406C">
        <w:rPr>
          <w:b/>
          <w:bCs/>
          <w:color w:val="000000"/>
          <w:lang w:eastAsia="en-GB"/>
        </w:rPr>
        <w:t xml:space="preserve">Requirement </w:t>
      </w:r>
      <w:r w:rsidR="00DB3331">
        <w:rPr>
          <w:b/>
          <w:bCs/>
          <w:color w:val="000000"/>
          <w:lang w:eastAsia="en-GB"/>
        </w:rPr>
        <w:t>Txt:</w:t>
      </w:r>
      <w:r w:rsidRPr="006C406C">
        <w:rPr>
          <w:color w:val="000000"/>
          <w:lang w:eastAsia="en-GB"/>
        </w:rPr>
        <w:t xml:space="preserve"> </w:t>
      </w:r>
      <w:r w:rsidRPr="006C406C">
        <w:rPr>
          <w:color w:val="000000"/>
          <w:lang w:eastAsia="en-GB"/>
        </w:rPr>
        <w:tab/>
      </w:r>
      <w:r w:rsidRPr="006C406C">
        <w:rPr>
          <w:color w:val="000000"/>
          <w:lang w:eastAsia="en-GB"/>
        </w:rPr>
        <w:tab/>
        <w:t>An encoding of this extension shall use the content element to contain or reference GML which will then reference coverage image files. No operation elements should be present.</w:t>
      </w:r>
    </w:p>
    <w:p w:rsidR="006C406C" w:rsidRPr="008B5604" w:rsidRDefault="00BC58E0" w:rsidP="008B5604">
      <w:pPr>
        <w:shd w:val="clear" w:color="auto" w:fill="FFFFFF"/>
        <w:spacing w:after="120" w:line="360" w:lineRule="atLeast"/>
        <w:ind w:left="720" w:hanging="720"/>
        <w:rPr>
          <w:color w:val="000000" w:themeColor="text1"/>
          <w:lang w:eastAsia="en-GB"/>
        </w:rPr>
      </w:pPr>
      <w:r w:rsidRPr="006C406C">
        <w:rPr>
          <w:b/>
          <w:bCs/>
          <w:color w:val="000000"/>
          <w:lang w:eastAsia="en-GB"/>
        </w:rPr>
        <w:t>Requirement ID</w:t>
      </w:r>
      <w:r w:rsidRPr="006C406C">
        <w:rPr>
          <w:color w:val="000000"/>
          <w:lang w:eastAsia="en-GB"/>
        </w:rPr>
        <w:t xml:space="preserve">: </w:t>
      </w:r>
      <w:r w:rsidRPr="006C406C">
        <w:rPr>
          <w:color w:val="000000"/>
          <w:lang w:eastAsia="en-GB"/>
        </w:rPr>
        <w:tab/>
      </w:r>
      <w:r w:rsidRPr="006C406C">
        <w:rPr>
          <w:color w:val="000000"/>
          <w:lang w:eastAsia="en-GB"/>
        </w:rPr>
        <w:tab/>
      </w:r>
      <w:hyperlink r:id="rId178" w:tgtFrame="_top" w:history="1">
        <w:r w:rsidRPr="006C406C">
          <w:rPr>
            <w:color w:val="000000" w:themeColor="text1"/>
            <w:lang w:eastAsia="en-GB"/>
          </w:rPr>
          <w:t>http://www.opengis.net/spec/owc/1.0</w:t>
        </w:r>
        <w:r w:rsidR="00136637">
          <w:rPr>
            <w:color w:val="000000" w:themeColor="text1"/>
            <w:lang w:eastAsia="en-GB"/>
          </w:rPr>
          <w:t>/req/</w:t>
        </w:r>
        <w:r w:rsidRPr="006C406C">
          <w:rPr>
            <w:color w:val="000000" w:themeColor="text1"/>
            <w:lang w:eastAsia="en-GB"/>
          </w:rPr>
          <w:t>GMLCOV/style</w:t>
        </w:r>
      </w:hyperlink>
    </w:p>
    <w:p w:rsidR="00BC58E0" w:rsidRPr="006C406C" w:rsidRDefault="00BC58E0" w:rsidP="008B5604">
      <w:pPr>
        <w:shd w:val="clear" w:color="auto" w:fill="FFFFFF"/>
        <w:spacing w:after="120" w:line="360" w:lineRule="atLeast"/>
        <w:ind w:left="2835" w:hanging="2835"/>
        <w:rPr>
          <w:color w:val="000000"/>
          <w:lang w:eastAsia="en-GB"/>
        </w:rPr>
      </w:pPr>
      <w:r w:rsidRPr="006C406C">
        <w:rPr>
          <w:b/>
          <w:bCs/>
          <w:color w:val="000000"/>
          <w:lang w:eastAsia="en-GB"/>
        </w:rPr>
        <w:t xml:space="preserve">Requirement </w:t>
      </w:r>
      <w:r w:rsidR="00DB3331">
        <w:rPr>
          <w:b/>
          <w:bCs/>
          <w:color w:val="000000"/>
          <w:lang w:eastAsia="en-GB"/>
        </w:rPr>
        <w:t>Txt:</w:t>
      </w:r>
      <w:r w:rsidRPr="006C406C">
        <w:rPr>
          <w:color w:val="000000"/>
          <w:lang w:eastAsia="en-GB"/>
        </w:rPr>
        <w:t xml:space="preserve"> </w:t>
      </w:r>
      <w:r w:rsidR="006C406C">
        <w:rPr>
          <w:color w:val="000000"/>
          <w:lang w:eastAsia="en-GB"/>
        </w:rPr>
        <w:tab/>
      </w:r>
      <w:r w:rsidRPr="006C406C">
        <w:rPr>
          <w:color w:val="000000"/>
          <w:lang w:eastAsia="en-GB"/>
        </w:rPr>
        <w:t xml:space="preserve">An encoding of this content shall not allow the encoding of associated style information, as none is required to </w:t>
      </w:r>
      <w:r w:rsidR="006C406C" w:rsidRPr="006C406C">
        <w:rPr>
          <w:color w:val="000000"/>
          <w:lang w:eastAsia="en-GB"/>
        </w:rPr>
        <w:t>visualize</w:t>
      </w:r>
      <w:r w:rsidRPr="006C406C">
        <w:rPr>
          <w:color w:val="000000"/>
          <w:lang w:eastAsia="en-GB"/>
        </w:rPr>
        <w:t xml:space="preserve"> a GMLCOV image.</w:t>
      </w:r>
    </w:p>
    <w:p w:rsidR="00BC58E0" w:rsidRPr="006C406C" w:rsidRDefault="00BC58E0" w:rsidP="006C406C">
      <w:pPr>
        <w:pStyle w:val="Heading3"/>
        <w:spacing w:after="240"/>
        <w:rPr>
          <w:lang w:eastAsia="en-GB"/>
        </w:rPr>
      </w:pPr>
      <w:bookmarkStart w:id="184" w:name="Summary_of_Valid_Attributes_AN10"/>
      <w:bookmarkStart w:id="185" w:name="_Toc342469181"/>
      <w:bookmarkStart w:id="186" w:name="_Toc344420701"/>
      <w:bookmarkEnd w:id="184"/>
      <w:r w:rsidRPr="00B841C1">
        <w:rPr>
          <w:lang w:eastAsia="en-GB"/>
        </w:rPr>
        <w:lastRenderedPageBreak/>
        <w:t>Summary of Valid Attributes</w:t>
      </w:r>
      <w:bookmarkEnd w:id="185"/>
      <w:bookmarkEnd w:id="186"/>
      <w:r w:rsidRPr="00B841C1">
        <w:rPr>
          <w:lang w:eastAsia="en-GB"/>
        </w:rPr>
        <w:t xml:space="preserve"> </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CellMar>
          <w:top w:w="15" w:type="dxa"/>
          <w:left w:w="15" w:type="dxa"/>
          <w:bottom w:w="15" w:type="dxa"/>
          <w:right w:w="15" w:type="dxa"/>
        </w:tblCellMar>
        <w:tblLook w:val="04A0" w:firstRow="1" w:lastRow="0" w:firstColumn="1" w:lastColumn="0" w:noHBand="0" w:noVBand="1"/>
      </w:tblPr>
      <w:tblGrid>
        <w:gridCol w:w="3097"/>
        <w:gridCol w:w="2693"/>
        <w:gridCol w:w="2835"/>
      </w:tblGrid>
      <w:tr w:rsidR="00BC58E0" w:rsidRPr="006C406C" w:rsidTr="00BD0D9D">
        <w:trPr>
          <w:tblHeader/>
        </w:trPr>
        <w:tc>
          <w:tcPr>
            <w:tcW w:w="3097"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79" w:anchor="sorted_table" w:tooltip="Sort by this column" w:history="1">
              <w:r w:rsidR="00BC58E0" w:rsidRPr="006C406C">
                <w:rPr>
                  <w:rFonts w:ascii="Arial" w:hAnsi="Arial" w:cs="Arial"/>
                  <w:b/>
                  <w:bCs/>
                  <w:color w:val="000000"/>
                  <w:sz w:val="18"/>
                  <w:szCs w:val="18"/>
                  <w:lang w:eastAsia="en-GB"/>
                </w:rPr>
                <w:t>Attribute</w:t>
              </w:r>
            </w:hyperlink>
            <w:r w:rsidR="00BC58E0" w:rsidRPr="006C406C">
              <w:rPr>
                <w:rFonts w:ascii="Arial" w:hAnsi="Arial" w:cs="Arial"/>
                <w:b/>
                <w:bCs/>
                <w:color w:val="000000"/>
                <w:sz w:val="18"/>
                <w:szCs w:val="18"/>
                <w:lang w:eastAsia="en-GB"/>
              </w:rPr>
              <w:t xml:space="preserve"> </w:t>
            </w:r>
          </w:p>
        </w:tc>
        <w:tc>
          <w:tcPr>
            <w:tcW w:w="2693"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80" w:anchor="sorted_table" w:tooltip="Sort by this column" w:history="1">
              <w:r w:rsidR="00BC58E0" w:rsidRPr="006C406C">
                <w:rPr>
                  <w:rFonts w:ascii="Arial" w:hAnsi="Arial" w:cs="Arial"/>
                  <w:b/>
                  <w:bCs/>
                  <w:color w:val="000000"/>
                  <w:sz w:val="18"/>
                  <w:szCs w:val="18"/>
                  <w:lang w:eastAsia="en-GB"/>
                </w:rPr>
                <w:t>Value</w:t>
              </w:r>
            </w:hyperlink>
            <w:r w:rsidR="00BC58E0" w:rsidRPr="006C406C">
              <w:rPr>
                <w:rFonts w:ascii="Arial" w:hAnsi="Arial" w:cs="Arial"/>
                <w:b/>
                <w:bCs/>
                <w:color w:val="000000"/>
                <w:sz w:val="18"/>
                <w:szCs w:val="18"/>
                <w:lang w:eastAsia="en-GB"/>
              </w:rPr>
              <w:t xml:space="preserve"> </w:t>
            </w:r>
          </w:p>
        </w:tc>
        <w:tc>
          <w:tcPr>
            <w:tcW w:w="2835" w:type="dxa"/>
            <w:shd w:val="clear" w:color="auto" w:fill="D6D3CF"/>
            <w:tcMar>
              <w:top w:w="96" w:type="dxa"/>
              <w:left w:w="120" w:type="dxa"/>
              <w:bottom w:w="96" w:type="dxa"/>
              <w:right w:w="120" w:type="dxa"/>
            </w:tcMar>
            <w:hideMark/>
          </w:tcPr>
          <w:p w:rsidR="00BC58E0" w:rsidRPr="006C406C" w:rsidRDefault="00603407" w:rsidP="005329AB">
            <w:pPr>
              <w:spacing w:before="30" w:after="30" w:line="276" w:lineRule="atLeast"/>
              <w:jc w:val="center"/>
              <w:rPr>
                <w:rFonts w:ascii="Arial" w:hAnsi="Arial" w:cs="Arial"/>
                <w:b/>
                <w:bCs/>
                <w:color w:val="000000"/>
                <w:sz w:val="18"/>
                <w:szCs w:val="18"/>
                <w:lang w:eastAsia="en-GB"/>
              </w:rPr>
            </w:pPr>
            <w:hyperlink r:id="rId181" w:anchor="sorted_table" w:tooltip="Sort by this column" w:history="1">
              <w:r w:rsidR="00BC58E0" w:rsidRPr="006C406C">
                <w:rPr>
                  <w:rFonts w:ascii="Arial" w:hAnsi="Arial" w:cs="Arial"/>
                  <w:b/>
                  <w:bCs/>
                  <w:color w:val="000000"/>
                  <w:sz w:val="18"/>
                  <w:szCs w:val="18"/>
                  <w:lang w:eastAsia="en-GB"/>
                </w:rPr>
                <w:t>Multiplicity</w:t>
              </w:r>
            </w:hyperlink>
            <w:r w:rsidR="00BC58E0" w:rsidRPr="006C406C">
              <w:rPr>
                <w:rFonts w:ascii="Arial" w:hAnsi="Arial" w:cs="Arial"/>
                <w:b/>
                <w:bCs/>
                <w:color w:val="000000"/>
                <w:sz w:val="18"/>
                <w:szCs w:val="18"/>
                <w:lang w:eastAsia="en-GB"/>
              </w:rPr>
              <w:t xml:space="preserve"> </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operation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content </w:t>
            </w:r>
          </w:p>
        </w:tc>
        <w:tc>
          <w:tcPr>
            <w:tcW w:w="2693" w:type="dxa"/>
            <w:tcMar>
              <w:top w:w="48" w:type="dxa"/>
              <w:left w:w="120" w:type="dxa"/>
              <w:bottom w:w="48" w:type="dxa"/>
              <w:right w:w="120" w:type="dxa"/>
            </w:tcMar>
            <w:hideMark/>
          </w:tcPr>
          <w:p w:rsidR="00BC58E0" w:rsidRPr="006C406C" w:rsidRDefault="00F848B7"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 xml:space="preserve">Inline content or </w:t>
            </w:r>
            <w:r w:rsidR="00BC58E0" w:rsidRPr="006C406C">
              <w:rPr>
                <w:rFonts w:ascii="Arial" w:hAnsi="Arial" w:cs="Arial"/>
                <w:color w:val="000000"/>
                <w:sz w:val="18"/>
                <w:szCs w:val="18"/>
                <w:lang w:eastAsia="en-GB"/>
              </w:rPr>
              <w:t xml:space="preserve">Local reference to a GML File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One (mandatory)</w:t>
            </w:r>
          </w:p>
        </w:tc>
      </w:tr>
      <w:tr w:rsidR="00BC58E0" w:rsidRPr="006C406C" w:rsidTr="00BD0D9D">
        <w:tc>
          <w:tcPr>
            <w:tcW w:w="3097"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style </w:t>
            </w:r>
          </w:p>
        </w:tc>
        <w:tc>
          <w:tcPr>
            <w:tcW w:w="2693" w:type="dxa"/>
            <w:tcMar>
              <w:top w:w="48" w:type="dxa"/>
              <w:left w:w="120" w:type="dxa"/>
              <w:bottom w:w="48" w:type="dxa"/>
              <w:right w:w="120" w:type="dxa"/>
            </w:tcMar>
            <w:hideMark/>
          </w:tcPr>
          <w:p w:rsidR="00BC58E0" w:rsidRPr="006C406C" w:rsidRDefault="00BC58E0" w:rsidP="005329AB">
            <w:pPr>
              <w:spacing w:before="30" w:after="30" w:line="360" w:lineRule="atLeast"/>
              <w:rPr>
                <w:rFonts w:ascii="Arial" w:hAnsi="Arial" w:cs="Arial"/>
                <w:color w:val="000000"/>
                <w:sz w:val="18"/>
                <w:szCs w:val="18"/>
                <w:lang w:eastAsia="en-GB"/>
              </w:rPr>
            </w:pPr>
            <w:r w:rsidRPr="006C406C">
              <w:rPr>
                <w:rFonts w:ascii="Arial" w:hAnsi="Arial" w:cs="Arial"/>
                <w:color w:val="000000"/>
                <w:sz w:val="18"/>
                <w:szCs w:val="18"/>
                <w:lang w:eastAsia="en-GB"/>
              </w:rPr>
              <w:t xml:space="preserve">- </w:t>
            </w:r>
          </w:p>
        </w:tc>
        <w:tc>
          <w:tcPr>
            <w:tcW w:w="2835" w:type="dxa"/>
            <w:tcMar>
              <w:top w:w="48" w:type="dxa"/>
              <w:left w:w="120" w:type="dxa"/>
              <w:bottom w:w="48" w:type="dxa"/>
              <w:right w:w="120" w:type="dxa"/>
            </w:tcMar>
            <w:hideMark/>
          </w:tcPr>
          <w:p w:rsidR="00BC58E0" w:rsidRPr="006C406C" w:rsidRDefault="002B0F66" w:rsidP="005329AB">
            <w:pPr>
              <w:spacing w:before="30" w:after="30" w:line="360" w:lineRule="atLeast"/>
              <w:rPr>
                <w:rFonts w:ascii="Arial" w:hAnsi="Arial" w:cs="Arial"/>
                <w:color w:val="000000"/>
                <w:sz w:val="18"/>
                <w:szCs w:val="18"/>
                <w:lang w:eastAsia="en-GB"/>
              </w:rPr>
            </w:pPr>
            <w:r>
              <w:rPr>
                <w:rFonts w:ascii="Arial" w:hAnsi="Arial" w:cs="Arial"/>
                <w:color w:val="000000"/>
                <w:sz w:val="18"/>
                <w:szCs w:val="18"/>
                <w:lang w:eastAsia="en-GB"/>
              </w:rPr>
              <w:t>Zero (forbidden)</w:t>
            </w:r>
          </w:p>
        </w:tc>
      </w:tr>
    </w:tbl>
    <w:p w:rsidR="002B176F" w:rsidRDefault="00BC58E0" w:rsidP="002B176F">
      <w:pPr>
        <w:pStyle w:val="Heading3"/>
        <w:rPr>
          <w:lang w:eastAsia="en-GB"/>
        </w:rPr>
      </w:pPr>
      <w:bookmarkStart w:id="187" w:name="Supported_Standards_Within_AN10"/>
      <w:bookmarkStart w:id="188" w:name="_Toc342469182"/>
      <w:bookmarkStart w:id="189" w:name="_Toc344420702"/>
      <w:bookmarkEnd w:id="187"/>
      <w:r w:rsidRPr="00B841C1">
        <w:rPr>
          <w:lang w:eastAsia="en-GB"/>
        </w:rPr>
        <w:t>Supported Standards Within This Extension</w:t>
      </w:r>
      <w:bookmarkEnd w:id="188"/>
      <w:bookmarkEnd w:id="189"/>
      <w:r w:rsidRPr="00B841C1">
        <w:rPr>
          <w:lang w:eastAsia="en-GB"/>
        </w:rPr>
        <w:t xml:space="preserve"> </w:t>
      </w:r>
    </w:p>
    <w:p w:rsidR="00BC58E0" w:rsidRPr="006C406C" w:rsidRDefault="00BC58E0" w:rsidP="00BC58E0">
      <w:r w:rsidRPr="006C406C">
        <w:rPr>
          <w:color w:val="000000"/>
          <w:lang w:eastAsia="en-GB"/>
        </w:rPr>
        <w:t>TBD</w:t>
      </w:r>
    </w:p>
    <w:p w:rsidR="00A321E9" w:rsidRDefault="00A321E9" w:rsidP="00A321E9">
      <w:pPr>
        <w:rPr>
          <w:sz w:val="28"/>
        </w:rPr>
      </w:pPr>
    </w:p>
    <w:p w:rsidR="00C31178" w:rsidRDefault="00C31178">
      <w:pPr>
        <w:spacing w:after="0"/>
        <w:rPr>
          <w:b/>
          <w:sz w:val="28"/>
          <w:szCs w:val="22"/>
        </w:rPr>
      </w:pPr>
    </w:p>
    <w:p w:rsidR="004E4514" w:rsidRDefault="004E4514">
      <w:pPr>
        <w:spacing w:after="0"/>
        <w:rPr>
          <w:b/>
          <w:sz w:val="28"/>
          <w:szCs w:val="22"/>
        </w:rPr>
        <w:sectPr w:rsidR="004E4514" w:rsidSect="00F97735">
          <w:pgSz w:w="12240" w:h="15840"/>
          <w:pgMar w:top="1440" w:right="1800" w:bottom="1440" w:left="1800" w:header="720" w:footer="720" w:gutter="0"/>
          <w:cols w:space="720"/>
          <w:docGrid w:linePitch="360"/>
        </w:sectPr>
      </w:pPr>
    </w:p>
    <w:p w:rsidR="00C31178" w:rsidRDefault="00C31178">
      <w:pPr>
        <w:spacing w:after="0"/>
        <w:rPr>
          <w:b/>
          <w:sz w:val="28"/>
          <w:szCs w:val="22"/>
        </w:rPr>
      </w:pPr>
    </w:p>
    <w:p w:rsidR="004544DA" w:rsidRDefault="00771E54">
      <w:pPr>
        <w:pStyle w:val="Annex"/>
      </w:pPr>
      <w:r>
        <w:t>Annex A: Conformance Class Abstract Test Suite (Normative)</w:t>
      </w:r>
    </w:p>
    <w:p w:rsidR="00A321E9" w:rsidRDefault="00A321E9" w:rsidP="00A321E9">
      <w:pPr>
        <w:pStyle w:val="NormalWeb"/>
      </w:pPr>
      <w:r>
        <w:t xml:space="preserve">An OWS Context Encoding implementation </w:t>
      </w:r>
      <w:r w:rsidR="00FF01B5">
        <w:t>shall</w:t>
      </w:r>
      <w:r>
        <w:t xml:space="preserve"> satisfy the following characteristics to be conformant with this specification. </w:t>
      </w:r>
    </w:p>
    <w:p w:rsidR="002B176F" w:rsidRDefault="002B176F" w:rsidP="002B176F">
      <w:pPr>
        <w:pStyle w:val="AnnexNumbered"/>
        <w:rPr>
          <w:color w:val="339900"/>
        </w:rPr>
      </w:pPr>
      <w:bookmarkStart w:id="190" w:name="A.1_Conformance_Test_Class:_core"/>
      <w:bookmarkStart w:id="191" w:name="_Toc342469183"/>
      <w:bookmarkStart w:id="192" w:name="_Toc344420703"/>
      <w:bookmarkEnd w:id="190"/>
      <w:r>
        <w:t>Conformance Test Class: core</w:t>
      </w:r>
      <w:bookmarkEnd w:id="191"/>
      <w:bookmarkEnd w:id="192"/>
      <w:r>
        <w:t xml:space="preserve"> </w:t>
      </w:r>
    </w:p>
    <w:p w:rsidR="002B176F" w:rsidRPr="00262460" w:rsidRDefault="002B176F" w:rsidP="00262460">
      <w:pPr>
        <w:rPr>
          <w:color w:val="000000" w:themeColor="text1"/>
        </w:rPr>
      </w:pPr>
      <w:r w:rsidRPr="00262460">
        <w:rPr>
          <w:color w:val="000000" w:themeColor="text1"/>
        </w:rPr>
        <w:t xml:space="preserve">The OGC URI identifier of this conformance class is: </w:t>
      </w:r>
      <w:hyperlink r:id="rId182" w:tgtFrame="_top" w:history="1">
        <w:r w:rsidRPr="00262460">
          <w:rPr>
            <w:rStyle w:val="Hyperlink"/>
            <w:color w:val="000000" w:themeColor="text1"/>
            <w:u w:val="none"/>
          </w:rPr>
          <w:t>http://www.opengis.net/spec/owc/1.0/conf/core</w:t>
        </w:r>
      </w:hyperlink>
      <w:r w:rsidRPr="00262460">
        <w:rPr>
          <w:color w:val="000000" w:themeColor="text1"/>
        </w:rPr>
        <w:t xml:space="preserve">. Tests identifiers below are shown in full but all relate to </w:t>
      </w:r>
      <w:hyperlink r:id="rId183" w:tgtFrame="_top" w:history="1">
        <w:r w:rsidRPr="00262460">
          <w:rPr>
            <w:rStyle w:val="Hyperlink"/>
            <w:color w:val="000000" w:themeColor="text1"/>
            <w:u w:val="none"/>
          </w:rPr>
          <w:t>http://www.opengis.net/spec/owc/1.0/</w:t>
        </w:r>
      </w:hyperlink>
      <w:r w:rsidRPr="00262460">
        <w:rPr>
          <w:color w:val="000000" w:themeColor="text1"/>
        </w:rPr>
        <w:t>.</w:t>
      </w:r>
    </w:p>
    <w:p w:rsidR="00E15D0D" w:rsidRPr="009E07E9" w:rsidRDefault="008532CC" w:rsidP="009E07E9">
      <w:pPr>
        <w:pStyle w:val="Definition"/>
      </w:pPr>
      <w:bookmarkStart w:id="193" w:name="A.1.1_Fully_Implements_the_39Context_Cla"/>
      <w:bookmarkStart w:id="194" w:name="_Toc342469184"/>
      <w:bookmarkEnd w:id="193"/>
      <w:r w:rsidRPr="009E07E9">
        <w:t>Fully Implements the Context Class.</w:t>
      </w:r>
      <w:bookmarkEnd w:id="194"/>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184" w:tgtFrame="_top" w:history="1">
        <w:r w:rsidR="002B176F" w:rsidRPr="00262460">
          <w:rPr>
            <w:rStyle w:val="Hyperlink"/>
            <w:color w:val="000000" w:themeColor="text1"/>
            <w:u w:val="none"/>
          </w:rPr>
          <w:t>http://www.opengis.net/spec/owc/1.0/conf/core/ContextClass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5" w:tgtFrame="_top" w:history="1">
        <w:r w:rsidRPr="00262460">
          <w:rPr>
            <w:rStyle w:val="Hyperlink"/>
            <w:color w:val="000000" w:themeColor="text1"/>
            <w:u w:val="none"/>
          </w:rPr>
          <w:t>http://www.opengis.net/spec/owc/1.0/req/core/ContextClass</w:t>
        </w:r>
      </w:hyperlink>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00DB3331">
        <w:rPr>
          <w:color w:val="000000" w:themeColor="text1"/>
        </w:rPr>
        <w:t>owc</w:t>
      </w:r>
      <w:r w:rsidR="00DB3331" w:rsidRPr="00262460">
        <w:rPr>
          <w:color w:val="000000" w:themeColor="text1"/>
        </w:rPr>
        <w:t>: Context</w:t>
      </w:r>
      <w:r w:rsidRPr="00262460">
        <w:rPr>
          <w:color w:val="000000" w:themeColor="text1"/>
        </w:rPr>
        <w:t xml:space="preserve"> Class and confirm that an encoding rule is defined for each element in the encoding specification.</w:t>
      </w:r>
    </w:p>
    <w:p w:rsidR="00E15D0D" w:rsidRPr="009E07E9" w:rsidRDefault="008532CC" w:rsidP="009E07E9">
      <w:pPr>
        <w:pStyle w:val="Definition"/>
        <w:ind w:left="432" w:hanging="432"/>
      </w:pPr>
      <w:bookmarkStart w:id="195" w:name="A.1.2_Fully_Implements_the_39Resource_39"/>
      <w:bookmarkStart w:id="196" w:name="_Toc342469185"/>
      <w:bookmarkEnd w:id="195"/>
      <w:r w:rsidRPr="009E07E9">
        <w:rPr>
          <w:b/>
        </w:rPr>
        <w:t>Fully Implements the Resource Class</w:t>
      </w:r>
      <w:bookmarkEnd w:id="196"/>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186" w:tgtFrame="_top" w:history="1">
        <w:r w:rsidR="002B176F" w:rsidRPr="00262460">
          <w:rPr>
            <w:rStyle w:val="Hyperlink"/>
            <w:color w:val="000000" w:themeColor="text1"/>
            <w:u w:val="none"/>
          </w:rPr>
          <w:t>http://www.opengis.net/spec/owc/1.0/conf/core/ResourceClass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7" w:tgtFrame="_top" w:history="1">
        <w:r w:rsidRPr="00262460">
          <w:rPr>
            <w:rStyle w:val="Hyperlink"/>
            <w:color w:val="000000" w:themeColor="text1"/>
            <w:u w:val="none"/>
          </w:rPr>
          <w:t>http://www.opengis.net/spec/owc/1.0/req/core/ResourceClass</w:t>
        </w:r>
      </w:hyperlink>
    </w:p>
    <w:p w:rsidR="002B176F" w:rsidRPr="00262460" w:rsidRDefault="002B176F" w:rsidP="00262460">
      <w:pPr>
        <w:rPr>
          <w:color w:val="000000" w:themeColor="text1"/>
        </w:rPr>
      </w:pPr>
      <w:r w:rsidRPr="00262460">
        <w:rPr>
          <w:rStyle w:val="Strong"/>
          <w:color w:val="000000" w:themeColor="text1"/>
        </w:rPr>
        <w:t>Test Method:</w:t>
      </w:r>
    </w:p>
    <w:p w:rsidR="003377DD" w:rsidRPr="00262460" w:rsidRDefault="002B176F" w:rsidP="00262460">
      <w:pPr>
        <w:rPr>
          <w:color w:val="000000" w:themeColor="text1"/>
        </w:rPr>
      </w:pPr>
      <w:r w:rsidRPr="00262460">
        <w:rPr>
          <w:color w:val="000000" w:themeColor="text1"/>
        </w:rPr>
        <w:t xml:space="preserve">Review all rows of the </w:t>
      </w:r>
      <w:r w:rsidR="00DB3331">
        <w:rPr>
          <w:color w:val="000000" w:themeColor="text1"/>
        </w:rPr>
        <w:t>owc</w:t>
      </w:r>
      <w:r w:rsidR="00DB3331" w:rsidRPr="00262460">
        <w:rPr>
          <w:color w:val="000000" w:themeColor="text1"/>
        </w:rPr>
        <w:t>: Resource</w:t>
      </w:r>
      <w:r w:rsidRPr="00262460">
        <w:rPr>
          <w:color w:val="000000" w:themeColor="text1"/>
        </w:rPr>
        <w:t xml:space="preserve"> Class and confirm that an encoding rule is defined for each element in the encoding specification.</w:t>
      </w:r>
    </w:p>
    <w:p w:rsidR="00E15D0D" w:rsidRPr="009E07E9" w:rsidRDefault="008532CC" w:rsidP="009E07E9">
      <w:pPr>
        <w:pStyle w:val="Definition"/>
        <w:ind w:left="432" w:hanging="432"/>
      </w:pPr>
      <w:bookmarkStart w:id="197" w:name="A.1.4_Fully_Implements_the_39Offering_39"/>
      <w:bookmarkStart w:id="198" w:name="_Toc342469186"/>
      <w:bookmarkEnd w:id="197"/>
      <w:r w:rsidRPr="009E07E9">
        <w:rPr>
          <w:b/>
        </w:rPr>
        <w:t>Fully Implements the Offering Class</w:t>
      </w:r>
      <w:bookmarkEnd w:id="19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188" w:tgtFrame="_top" w:history="1">
        <w:r w:rsidR="002B176F" w:rsidRPr="00262460">
          <w:rPr>
            <w:rStyle w:val="Hyperlink"/>
            <w:color w:val="000000" w:themeColor="text1"/>
            <w:u w:val="none"/>
          </w:rPr>
          <w:t>http://www.opengis.net/spec/owc/1.0/conf/core/OfferingClass</w:t>
        </w:r>
      </w:hyperlink>
    </w:p>
    <w:p w:rsidR="002B176F" w:rsidRPr="00262460" w:rsidRDefault="002B176F" w:rsidP="00262460">
      <w:pPr>
        <w:rPr>
          <w:color w:val="000000" w:themeColor="text1"/>
        </w:rPr>
      </w:pPr>
      <w:r w:rsidRPr="00262460">
        <w:rPr>
          <w:rStyle w:val="Strong"/>
          <w:color w:val="000000" w:themeColor="text1"/>
        </w:rPr>
        <w:lastRenderedPageBreak/>
        <w:t>Test Purpose:</w:t>
      </w:r>
    </w:p>
    <w:p w:rsidR="002B176F" w:rsidRPr="00262460" w:rsidRDefault="002B176F" w:rsidP="00262460">
      <w:pPr>
        <w:rPr>
          <w:color w:val="000000" w:themeColor="text1"/>
        </w:rPr>
      </w:pPr>
      <w:r w:rsidRPr="00262460">
        <w:rPr>
          <w:color w:val="000000" w:themeColor="text1"/>
        </w:rPr>
        <w:t xml:space="preserve">To test requirement </w:t>
      </w:r>
      <w:hyperlink r:id="rId189" w:tgtFrame="_top" w:history="1">
        <w:r w:rsidR="003D4742" w:rsidRPr="00262460">
          <w:rPr>
            <w:rStyle w:val="Hyperlink"/>
            <w:color w:val="000000" w:themeColor="text1"/>
            <w:u w:val="none"/>
          </w:rPr>
          <w:t>http://www.opengis.net/spec/owc/1.0/req/core/</w:t>
        </w:r>
        <w:r w:rsidR="003D4742">
          <w:rPr>
            <w:rStyle w:val="Hyperlink"/>
            <w:color w:val="000000" w:themeColor="text1"/>
            <w:u w:val="none"/>
          </w:rPr>
          <w:t>OfferingClass</w:t>
        </w:r>
      </w:hyperlink>
      <w:r w:rsidR="003D4742" w:rsidRPr="00262460">
        <w:rPr>
          <w:color w:val="000000" w:themeColor="text1"/>
        </w:rPr>
        <w:t xml:space="preserve"> </w:t>
      </w:r>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3377DD" w:rsidRPr="007F106C" w:rsidRDefault="002B176F" w:rsidP="00DA4F09">
      <w:r w:rsidRPr="00DA4F09">
        <w:t xml:space="preserve">Review all rows of the </w:t>
      </w:r>
      <w:r w:rsidR="00DB3331" w:rsidRPr="00DA4F09">
        <w:t>owc</w:t>
      </w:r>
      <w:r w:rsidRPr="00DA4F09">
        <w:t>:</w:t>
      </w:r>
      <w:r w:rsidR="003D4742" w:rsidRPr="00DA4F09">
        <w:t xml:space="preserve">Offering </w:t>
      </w:r>
      <w:r w:rsidRPr="00DA4F09">
        <w:t>Class and confirm that an encoding rule is defined for each element in the encoding specification.</w:t>
      </w:r>
      <w:r w:rsidR="00E60EE4">
        <w:t xml:space="preserve"> </w:t>
      </w:r>
      <w:r w:rsidR="003377DD" w:rsidRPr="007F106C">
        <w:t xml:space="preserve">Fully Implements the </w:t>
      </w:r>
      <w:r w:rsidR="003377DD">
        <w:t>Operation Class</w:t>
      </w:r>
    </w:p>
    <w:p w:rsidR="003377DD" w:rsidRPr="00262460" w:rsidRDefault="003377DD" w:rsidP="003377DD">
      <w:pPr>
        <w:rPr>
          <w:color w:val="000000" w:themeColor="text1"/>
        </w:rPr>
      </w:pPr>
      <w:r w:rsidRPr="00262460">
        <w:rPr>
          <w:rStyle w:val="Strong"/>
          <w:color w:val="000000" w:themeColor="text1"/>
        </w:rPr>
        <w:t>Test id:</w:t>
      </w:r>
    </w:p>
    <w:p w:rsidR="003377DD" w:rsidRPr="00262460" w:rsidRDefault="008532CC" w:rsidP="003377DD">
      <w:pPr>
        <w:rPr>
          <w:color w:val="000000" w:themeColor="text1"/>
        </w:rPr>
      </w:pPr>
      <w:r w:rsidRPr="009E07E9">
        <w:t>http://www.opengis.net/spec/owc/1.0/conf/core/O</w:t>
      </w:r>
      <w:r w:rsidR="003377DD">
        <w:t>peration</w:t>
      </w:r>
      <w:r w:rsidR="003D4742">
        <w:t>Class</w:t>
      </w:r>
    </w:p>
    <w:p w:rsidR="003377DD" w:rsidRPr="00262460" w:rsidRDefault="003377DD" w:rsidP="003377DD">
      <w:pPr>
        <w:rPr>
          <w:color w:val="000000" w:themeColor="text1"/>
        </w:rPr>
      </w:pPr>
      <w:r w:rsidRPr="00262460">
        <w:rPr>
          <w:rStyle w:val="Strong"/>
          <w:color w:val="000000" w:themeColor="text1"/>
        </w:rPr>
        <w:t>Test Purpose:</w:t>
      </w:r>
    </w:p>
    <w:p w:rsidR="003377DD" w:rsidRPr="00262460" w:rsidRDefault="003377DD" w:rsidP="003377DD">
      <w:pPr>
        <w:rPr>
          <w:color w:val="000000" w:themeColor="text1"/>
        </w:rPr>
      </w:pPr>
      <w:r w:rsidRPr="00262460">
        <w:rPr>
          <w:color w:val="000000" w:themeColor="text1"/>
        </w:rPr>
        <w:t xml:space="preserve">To test requirement: </w:t>
      </w:r>
      <w:hyperlink r:id="rId190" w:history="1">
        <w:r w:rsidR="008532CC" w:rsidRPr="009E07E9">
          <w:rPr>
            <w:rStyle w:val="Hyperlink"/>
          </w:rPr>
          <w:t>http://www.opengis.net/spec/owc/1.0/req/core/</w:t>
        </w:r>
        <w:r w:rsidR="008532CC">
          <w:rPr>
            <w:rStyle w:val="Hyperlink"/>
          </w:rPr>
          <w:t>Operation</w:t>
        </w:r>
      </w:hyperlink>
      <w:r w:rsidR="003D4742">
        <w:t>Class</w:t>
      </w:r>
    </w:p>
    <w:p w:rsidR="003377DD" w:rsidRPr="00262460" w:rsidRDefault="003377DD" w:rsidP="003377DD">
      <w:pPr>
        <w:rPr>
          <w:color w:val="000000" w:themeColor="text1"/>
        </w:rPr>
      </w:pPr>
      <w:r w:rsidRPr="00262460">
        <w:rPr>
          <w:rStyle w:val="Strong"/>
          <w:color w:val="000000" w:themeColor="text1"/>
        </w:rPr>
        <w:t>Test Method:</w:t>
      </w:r>
    </w:p>
    <w:p w:rsidR="003377DD" w:rsidRDefault="003377DD" w:rsidP="00262460">
      <w:pPr>
        <w:rPr>
          <w:color w:val="000000" w:themeColor="text1"/>
        </w:rPr>
      </w:pPr>
      <w:r w:rsidRPr="00262460">
        <w:rPr>
          <w:color w:val="000000" w:themeColor="text1"/>
        </w:rPr>
        <w:t xml:space="preserve">Review all rows of the </w:t>
      </w:r>
      <w:r>
        <w:rPr>
          <w:color w:val="000000" w:themeColor="text1"/>
        </w:rPr>
        <w:t>owc</w:t>
      </w:r>
      <w:r w:rsidRPr="00262460">
        <w:rPr>
          <w:color w:val="000000" w:themeColor="text1"/>
        </w:rPr>
        <w:t>:</w:t>
      </w:r>
      <w:r>
        <w:rPr>
          <w:color w:val="000000" w:themeColor="text1"/>
        </w:rPr>
        <w:t>Operation</w:t>
      </w:r>
      <w:r w:rsidRPr="00262460">
        <w:rPr>
          <w:color w:val="000000" w:themeColor="text1"/>
        </w:rPr>
        <w:t xml:space="preserve"> class and confirm that an encoding rule is defined for each element in the encoding specification.</w:t>
      </w:r>
    </w:p>
    <w:p w:rsidR="003377DD" w:rsidRPr="007F106C" w:rsidRDefault="003377DD" w:rsidP="003377DD">
      <w:pPr>
        <w:pStyle w:val="Annexlevel3"/>
        <w:ind w:left="432" w:hanging="432"/>
      </w:pPr>
      <w:bookmarkStart w:id="199" w:name="_Toc344420704"/>
      <w:r w:rsidRPr="007F106C">
        <w:t xml:space="preserve">Fully Implements the </w:t>
      </w:r>
      <w:r>
        <w:t>Content Class</w:t>
      </w:r>
      <w:bookmarkEnd w:id="199"/>
    </w:p>
    <w:p w:rsidR="003377DD" w:rsidRPr="00262460" w:rsidRDefault="003377DD" w:rsidP="003377DD">
      <w:pPr>
        <w:rPr>
          <w:color w:val="000000" w:themeColor="text1"/>
        </w:rPr>
      </w:pPr>
      <w:r w:rsidRPr="00262460">
        <w:rPr>
          <w:rStyle w:val="Strong"/>
          <w:color w:val="000000" w:themeColor="text1"/>
        </w:rPr>
        <w:t>Test id:</w:t>
      </w:r>
    </w:p>
    <w:p w:rsidR="003377DD" w:rsidRPr="00262460" w:rsidRDefault="003377DD" w:rsidP="003377DD">
      <w:pPr>
        <w:rPr>
          <w:color w:val="000000" w:themeColor="text1"/>
        </w:rPr>
      </w:pPr>
      <w:r w:rsidRPr="007F106C">
        <w:t>http://www.opengis.net/spec/owc/1.0/conf/core/</w:t>
      </w:r>
      <w:r>
        <w:t>Content</w:t>
      </w:r>
      <w:r w:rsidR="003D4742">
        <w:t>Class</w:t>
      </w:r>
    </w:p>
    <w:p w:rsidR="003377DD" w:rsidRPr="00262460" w:rsidRDefault="003377DD" w:rsidP="003377DD">
      <w:pPr>
        <w:rPr>
          <w:color w:val="000000" w:themeColor="text1"/>
        </w:rPr>
      </w:pPr>
      <w:r w:rsidRPr="00262460">
        <w:rPr>
          <w:rStyle w:val="Strong"/>
          <w:color w:val="000000" w:themeColor="text1"/>
        </w:rPr>
        <w:t>Test Purpose:</w:t>
      </w:r>
    </w:p>
    <w:p w:rsidR="003377DD" w:rsidRPr="00262460" w:rsidRDefault="003377DD" w:rsidP="003377DD">
      <w:pPr>
        <w:rPr>
          <w:color w:val="000000" w:themeColor="text1"/>
        </w:rPr>
      </w:pPr>
      <w:r w:rsidRPr="00262460">
        <w:rPr>
          <w:color w:val="000000" w:themeColor="text1"/>
        </w:rPr>
        <w:t xml:space="preserve">To test requirement: </w:t>
      </w:r>
      <w:hyperlink r:id="rId191" w:history="1">
        <w:r w:rsidR="008532CC">
          <w:rPr>
            <w:rStyle w:val="Hyperlink"/>
          </w:rPr>
          <w:t>http://www.opengis.net/spec/owc/1.0/req/core/Content</w:t>
        </w:r>
      </w:hyperlink>
      <w:r w:rsidR="003D4742">
        <w:t>Class</w:t>
      </w:r>
    </w:p>
    <w:p w:rsidR="003377DD" w:rsidRPr="00262460" w:rsidRDefault="003377DD" w:rsidP="003377DD">
      <w:pPr>
        <w:rPr>
          <w:color w:val="000000" w:themeColor="text1"/>
        </w:rPr>
      </w:pPr>
      <w:r w:rsidRPr="00262460">
        <w:rPr>
          <w:rStyle w:val="Strong"/>
          <w:color w:val="000000" w:themeColor="text1"/>
        </w:rPr>
        <w:t>Test Method:</w:t>
      </w:r>
    </w:p>
    <w:p w:rsidR="003377DD" w:rsidRDefault="003377DD" w:rsidP="00262460">
      <w:pPr>
        <w:rPr>
          <w:color w:val="000000" w:themeColor="text1"/>
        </w:rPr>
      </w:pPr>
      <w:r w:rsidRPr="00262460">
        <w:rPr>
          <w:color w:val="000000" w:themeColor="text1"/>
        </w:rPr>
        <w:t xml:space="preserve">Review all rows of the </w:t>
      </w:r>
      <w:r>
        <w:rPr>
          <w:color w:val="000000" w:themeColor="text1"/>
        </w:rPr>
        <w:t>owc</w:t>
      </w:r>
      <w:r w:rsidRPr="00262460">
        <w:rPr>
          <w:color w:val="000000" w:themeColor="text1"/>
        </w:rPr>
        <w:t>:</w:t>
      </w:r>
      <w:r>
        <w:rPr>
          <w:color w:val="000000" w:themeColor="text1"/>
        </w:rPr>
        <w:t>Content</w:t>
      </w:r>
      <w:r w:rsidRPr="00262460">
        <w:rPr>
          <w:color w:val="000000" w:themeColor="text1"/>
        </w:rPr>
        <w:t xml:space="preserve"> class and confirm that an encoding rule is defined for each element in the encoding specification.</w:t>
      </w:r>
    </w:p>
    <w:p w:rsidR="003377DD" w:rsidRPr="00262460" w:rsidRDefault="003377DD" w:rsidP="00262460">
      <w:pPr>
        <w:rPr>
          <w:color w:val="000000" w:themeColor="text1"/>
        </w:rPr>
      </w:pPr>
    </w:p>
    <w:p w:rsidR="00E15D0D" w:rsidRPr="009E07E9" w:rsidRDefault="008532CC" w:rsidP="009E07E9">
      <w:pPr>
        <w:pStyle w:val="Definition"/>
        <w:ind w:left="432" w:hanging="432"/>
      </w:pPr>
      <w:bookmarkStart w:id="200" w:name="A.1.3_Fully_Implements_the_39StyleList_3"/>
      <w:bookmarkStart w:id="201" w:name="_Toc342469187"/>
      <w:bookmarkEnd w:id="200"/>
      <w:r w:rsidRPr="009E07E9">
        <w:rPr>
          <w:b/>
        </w:rPr>
        <w:t>Fully Implements the StyleList Classes</w:t>
      </w:r>
      <w:bookmarkEnd w:id="201"/>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192" w:tgtFrame="_top" w:history="1">
        <w:r w:rsidR="002B176F" w:rsidRPr="00262460">
          <w:rPr>
            <w:rStyle w:val="Hyperlink"/>
            <w:color w:val="000000" w:themeColor="text1"/>
            <w:u w:val="none"/>
          </w:rPr>
          <w:t>http://www.opengis.net/spec/owc/1.0/conf/core/StyleList</w:t>
        </w:r>
      </w:hyperlink>
      <w:r w:rsidR="003D4742">
        <w:rPr>
          <w:rStyle w:val="Hyperlink"/>
          <w:color w:val="000000" w:themeColor="text1"/>
          <w:u w:val="none"/>
        </w:rPr>
        <w:t>Class</w:t>
      </w:r>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93" w:tgtFrame="_top" w:history="1">
        <w:r w:rsidRPr="00262460">
          <w:rPr>
            <w:rStyle w:val="Hyperlink"/>
            <w:color w:val="000000" w:themeColor="text1"/>
            <w:u w:val="none"/>
          </w:rPr>
          <w:t>http://www.opengis.net/spec/owc/1.0/req/core/StyleList</w:t>
        </w:r>
      </w:hyperlink>
      <w:r w:rsidR="003D4742">
        <w:rPr>
          <w:rStyle w:val="Hyperlink"/>
          <w:color w:val="000000" w:themeColor="text1"/>
          <w:u w:val="none"/>
        </w:rPr>
        <w:t>Class</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lastRenderedPageBreak/>
        <w:t xml:space="preserve">Review all rows of the </w:t>
      </w:r>
      <w:r w:rsidR="00DB3331">
        <w:rPr>
          <w:color w:val="000000" w:themeColor="text1"/>
        </w:rPr>
        <w:t>owc</w:t>
      </w:r>
      <w:r w:rsidRPr="00262460">
        <w:rPr>
          <w:color w:val="000000" w:themeColor="text1"/>
        </w:rPr>
        <w:t>:StyleList class and confirm that an encoding rule is defined for each element in the encoding specification.</w:t>
      </w:r>
    </w:p>
    <w:p w:rsidR="00E15D0D" w:rsidRPr="009E07E9" w:rsidRDefault="008532CC" w:rsidP="009E07E9">
      <w:pPr>
        <w:pStyle w:val="Definition"/>
        <w:ind w:left="432" w:hanging="432"/>
      </w:pPr>
      <w:bookmarkStart w:id="202" w:name="A.1.5_Fully_Implements_the_39Offering_39"/>
      <w:bookmarkStart w:id="203" w:name="_Toc342469188"/>
      <w:bookmarkEnd w:id="202"/>
      <w:r w:rsidRPr="009E07E9">
        <w:rPr>
          <w:b/>
        </w:rPr>
        <w:t xml:space="preserve">Fully Implements the </w:t>
      </w:r>
      <w:r w:rsidR="003377DD">
        <w:t>Creator</w:t>
      </w:r>
      <w:r w:rsidRPr="009E07E9">
        <w:rPr>
          <w:b/>
        </w:rPr>
        <w:t xml:space="preserve"> Class</w:t>
      </w:r>
      <w:bookmarkEnd w:id="20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194" w:tgtFrame="_top" w:history="1">
        <w:r w:rsidR="003377DD" w:rsidRPr="00262460">
          <w:rPr>
            <w:rStyle w:val="Hyperlink"/>
            <w:color w:val="000000" w:themeColor="text1"/>
            <w:u w:val="none"/>
          </w:rPr>
          <w:t>http://www.opengis.net/spec/owc/1.0/conf/core/</w:t>
        </w:r>
        <w:r w:rsidR="003377DD">
          <w:rPr>
            <w:rStyle w:val="Hyperlink"/>
            <w:color w:val="000000" w:themeColor="text1"/>
            <w:u w:val="none"/>
          </w:rPr>
          <w:t>Creator</w:t>
        </w:r>
        <w:r w:rsidR="003377DD" w:rsidRPr="00262460">
          <w:rPr>
            <w:rStyle w:val="Hyperlink"/>
            <w:color w:val="000000" w:themeColor="text1"/>
            <w:u w:val="none"/>
          </w:rPr>
          <w:t>Class</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195" w:tgtFrame="_top" w:history="1">
        <w:r w:rsidR="003D4742" w:rsidRPr="00262460">
          <w:rPr>
            <w:rStyle w:val="Hyperlink"/>
            <w:color w:val="000000" w:themeColor="text1"/>
            <w:u w:val="none"/>
          </w:rPr>
          <w:t>http://www.opengis.net/spec/owc/1.0/req/core/</w:t>
        </w:r>
        <w:r w:rsidR="003D4742">
          <w:rPr>
            <w:rStyle w:val="Hyperlink"/>
            <w:color w:val="000000" w:themeColor="text1"/>
            <w:u w:val="none"/>
          </w:rPr>
          <w:t>Creator</w:t>
        </w:r>
        <w:r w:rsidR="003D4742" w:rsidRPr="00262460">
          <w:rPr>
            <w:rStyle w:val="Hyperlink"/>
            <w:color w:val="000000" w:themeColor="text1"/>
            <w:u w:val="none"/>
          </w:rPr>
          <w:t>Class</w:t>
        </w:r>
      </w:hyperlink>
    </w:p>
    <w:p w:rsidR="002B176F" w:rsidRPr="00262460" w:rsidRDefault="002B176F" w:rsidP="00262460">
      <w:pPr>
        <w:rPr>
          <w:color w:val="000000" w:themeColor="text1"/>
        </w:rPr>
      </w:pPr>
      <w:r w:rsidRPr="00262460">
        <w:rPr>
          <w:rStyle w:val="Strong"/>
          <w:color w:val="000000" w:themeColor="text1"/>
        </w:rPr>
        <w:t>Test Method:</w:t>
      </w:r>
    </w:p>
    <w:p w:rsidR="002B176F" w:rsidRDefault="002B176F" w:rsidP="00262460">
      <w:pPr>
        <w:rPr>
          <w:color w:val="000000" w:themeColor="text1"/>
        </w:rPr>
      </w:pPr>
      <w:r w:rsidRPr="00262460">
        <w:rPr>
          <w:color w:val="000000" w:themeColor="text1"/>
        </w:rPr>
        <w:t xml:space="preserve">Review all rows of the </w:t>
      </w:r>
      <w:r w:rsidR="00DB3331">
        <w:rPr>
          <w:color w:val="000000" w:themeColor="text1"/>
        </w:rPr>
        <w:t>owc</w:t>
      </w:r>
      <w:r w:rsidR="00DB3331" w:rsidRPr="00262460">
        <w:rPr>
          <w:color w:val="000000" w:themeColor="text1"/>
        </w:rPr>
        <w:t xml:space="preserve">: </w:t>
      </w:r>
      <w:r w:rsidR="003D4742">
        <w:rPr>
          <w:color w:val="000000" w:themeColor="text1"/>
        </w:rPr>
        <w:t>Creator</w:t>
      </w:r>
      <w:r w:rsidR="003D4742" w:rsidRPr="00262460">
        <w:rPr>
          <w:color w:val="000000" w:themeColor="text1"/>
        </w:rPr>
        <w:t xml:space="preserve"> </w:t>
      </w:r>
      <w:r w:rsidRPr="00262460">
        <w:rPr>
          <w:color w:val="000000" w:themeColor="text1"/>
        </w:rPr>
        <w:t>Class and confirm that an encoding rule is defined for each element in the encoding specification.</w:t>
      </w:r>
    </w:p>
    <w:p w:rsidR="003D4742" w:rsidRPr="007F106C" w:rsidRDefault="003D4742" w:rsidP="003D4742">
      <w:pPr>
        <w:pStyle w:val="Definition"/>
        <w:ind w:left="432" w:hanging="432"/>
      </w:pPr>
      <w:r w:rsidRPr="007F106C">
        <w:rPr>
          <w:b/>
        </w:rPr>
        <w:t xml:space="preserve">Fully Implements the </w:t>
      </w:r>
      <w:r>
        <w:t>CreatorApplication</w:t>
      </w:r>
      <w:r w:rsidRPr="007F106C">
        <w:rPr>
          <w:b/>
        </w:rPr>
        <w:t xml:space="preserve"> Class </w:t>
      </w:r>
    </w:p>
    <w:p w:rsidR="003D4742" w:rsidRPr="00262460" w:rsidRDefault="003D4742" w:rsidP="003D4742">
      <w:pPr>
        <w:rPr>
          <w:color w:val="000000" w:themeColor="text1"/>
        </w:rPr>
      </w:pPr>
      <w:r w:rsidRPr="00262460">
        <w:rPr>
          <w:rStyle w:val="Strong"/>
          <w:color w:val="000000" w:themeColor="text1"/>
        </w:rPr>
        <w:t>Test Id:</w:t>
      </w:r>
    </w:p>
    <w:p w:rsidR="003D4742" w:rsidRPr="00262460" w:rsidRDefault="008532CC" w:rsidP="003D4742">
      <w:pPr>
        <w:rPr>
          <w:color w:val="000000" w:themeColor="text1"/>
        </w:rPr>
      </w:pPr>
      <w:r w:rsidRPr="009E07E9">
        <w:t>http://www.opengis.net/spec/owc/1.0/conf/core/CreatorApplication</w:t>
      </w:r>
      <w:r w:rsidR="003D4742">
        <w:t>Class</w:t>
      </w:r>
    </w:p>
    <w:p w:rsidR="003D4742" w:rsidRPr="00262460" w:rsidRDefault="003D4742" w:rsidP="003D4742">
      <w:pPr>
        <w:rPr>
          <w:color w:val="000000" w:themeColor="text1"/>
        </w:rPr>
      </w:pPr>
      <w:r w:rsidRPr="00262460">
        <w:rPr>
          <w:rStyle w:val="Strong"/>
          <w:color w:val="000000" w:themeColor="text1"/>
        </w:rPr>
        <w:t>Test Purpose:</w:t>
      </w:r>
    </w:p>
    <w:p w:rsidR="003D4742" w:rsidRPr="00262460" w:rsidRDefault="003D4742" w:rsidP="003D4742">
      <w:pPr>
        <w:rPr>
          <w:color w:val="000000" w:themeColor="text1"/>
        </w:rPr>
      </w:pPr>
      <w:r w:rsidRPr="00262460">
        <w:rPr>
          <w:color w:val="000000" w:themeColor="text1"/>
        </w:rPr>
        <w:t xml:space="preserve">To test requirement: </w:t>
      </w:r>
      <w:hyperlink r:id="rId196" w:history="1">
        <w:r w:rsidR="008532CC" w:rsidRPr="009E07E9">
          <w:rPr>
            <w:rStyle w:val="Hyperlink"/>
          </w:rPr>
          <w:t>http://www.opengis.net/spec/owc/1.0/req/core/</w:t>
        </w:r>
        <w:r w:rsidRPr="003D4742">
          <w:t xml:space="preserve"> </w:t>
        </w:r>
        <w:r w:rsidRPr="007F106C">
          <w:t>CreatorApplication</w:t>
        </w:r>
        <w:r>
          <w:t xml:space="preserve">Class </w:t>
        </w:r>
      </w:hyperlink>
    </w:p>
    <w:p w:rsidR="003D4742" w:rsidRPr="00262460" w:rsidRDefault="003D4742" w:rsidP="003D4742">
      <w:pPr>
        <w:rPr>
          <w:color w:val="000000" w:themeColor="text1"/>
        </w:rPr>
      </w:pPr>
      <w:r w:rsidRPr="00262460">
        <w:rPr>
          <w:rStyle w:val="Strong"/>
          <w:color w:val="000000" w:themeColor="text1"/>
        </w:rPr>
        <w:t>Test Method:</w:t>
      </w:r>
    </w:p>
    <w:p w:rsidR="003D4742" w:rsidRDefault="003D4742" w:rsidP="003D4742">
      <w:pPr>
        <w:rPr>
          <w:color w:val="000000" w:themeColor="text1"/>
        </w:rPr>
      </w:pPr>
      <w:r w:rsidRPr="00262460">
        <w:rPr>
          <w:color w:val="000000" w:themeColor="text1"/>
        </w:rPr>
        <w:t xml:space="preserve">Review all rows of the </w:t>
      </w:r>
      <w:r>
        <w:rPr>
          <w:color w:val="000000" w:themeColor="text1"/>
        </w:rPr>
        <w:t>owc</w:t>
      </w:r>
      <w:r w:rsidRPr="00262460">
        <w:rPr>
          <w:color w:val="000000" w:themeColor="text1"/>
        </w:rPr>
        <w:t xml:space="preserve">: </w:t>
      </w:r>
      <w:r w:rsidRPr="007F106C">
        <w:t>CreatorApplication</w:t>
      </w:r>
      <w:r w:rsidRPr="00262460">
        <w:rPr>
          <w:color w:val="000000" w:themeColor="text1"/>
        </w:rPr>
        <w:t xml:space="preserve"> Class and confirm that an encoding rule is defined for each element in the encoding specification.</w:t>
      </w:r>
    </w:p>
    <w:p w:rsidR="003D4742" w:rsidRDefault="003D4742" w:rsidP="00262460">
      <w:pPr>
        <w:rPr>
          <w:color w:val="000000" w:themeColor="text1"/>
        </w:rPr>
      </w:pPr>
    </w:p>
    <w:p w:rsidR="00632DE4" w:rsidRPr="005509D0" w:rsidRDefault="00632DE4" w:rsidP="00632DE4">
      <w:pPr>
        <w:pStyle w:val="Annexlevel3"/>
        <w:ind w:left="432" w:hanging="432"/>
      </w:pPr>
      <w:bookmarkStart w:id="204" w:name="_Toc342469189"/>
      <w:bookmarkStart w:id="205" w:name="_Toc344420705"/>
      <w:r w:rsidRPr="005509D0">
        <w:t xml:space="preserve">Fully Implements the </w:t>
      </w:r>
      <w:r w:rsidR="00FE373F">
        <w:t>CreatorDisplay</w:t>
      </w:r>
      <w:r w:rsidRPr="005509D0">
        <w:t xml:space="preserve"> Class</w:t>
      </w:r>
      <w:bookmarkEnd w:id="204"/>
      <w:bookmarkEnd w:id="205"/>
      <w:r w:rsidRPr="005509D0">
        <w:t xml:space="preserve"> </w:t>
      </w:r>
    </w:p>
    <w:p w:rsidR="00632DE4" w:rsidRPr="00262460" w:rsidRDefault="00632DE4" w:rsidP="00632DE4">
      <w:pPr>
        <w:rPr>
          <w:color w:val="000000" w:themeColor="text1"/>
        </w:rPr>
      </w:pPr>
      <w:r w:rsidRPr="00262460">
        <w:rPr>
          <w:rStyle w:val="Strong"/>
          <w:color w:val="000000" w:themeColor="text1"/>
        </w:rPr>
        <w:t>Test id:</w:t>
      </w:r>
    </w:p>
    <w:p w:rsidR="00632DE4" w:rsidRPr="00262460" w:rsidRDefault="00603407" w:rsidP="00632DE4">
      <w:pPr>
        <w:rPr>
          <w:color w:val="000000" w:themeColor="text1"/>
        </w:rPr>
      </w:pPr>
      <w:hyperlink r:id="rId197" w:history="1">
        <w:r w:rsidR="008532CC" w:rsidRPr="009E07E9">
          <w:rPr>
            <w:rStyle w:val="Hyperlink"/>
          </w:rPr>
          <w:t>http://www.opengis.net/spec/owc/1.0/conf/core/</w:t>
        </w:r>
        <w:r w:rsidR="00FE373F">
          <w:rPr>
            <w:rStyle w:val="Hyperlink"/>
          </w:rPr>
          <w:t>CreatorDisplay</w:t>
        </w:r>
      </w:hyperlink>
    </w:p>
    <w:p w:rsidR="00632DE4" w:rsidRPr="00262460" w:rsidRDefault="00632DE4" w:rsidP="00632DE4">
      <w:pPr>
        <w:rPr>
          <w:color w:val="000000" w:themeColor="text1"/>
        </w:rPr>
      </w:pPr>
      <w:r w:rsidRPr="00262460">
        <w:rPr>
          <w:rStyle w:val="Strong"/>
          <w:color w:val="000000" w:themeColor="text1"/>
        </w:rPr>
        <w:t>Test Purpose:</w:t>
      </w:r>
    </w:p>
    <w:p w:rsidR="00632DE4" w:rsidRPr="00262460" w:rsidRDefault="00632DE4" w:rsidP="00632DE4">
      <w:pPr>
        <w:rPr>
          <w:color w:val="000000" w:themeColor="text1"/>
        </w:rPr>
      </w:pPr>
      <w:r w:rsidRPr="00262460">
        <w:rPr>
          <w:color w:val="000000" w:themeColor="text1"/>
        </w:rPr>
        <w:t xml:space="preserve">To test requirement: </w:t>
      </w:r>
      <w:hyperlink r:id="rId198" w:history="1">
        <w:r w:rsidR="008532CC" w:rsidRPr="009E07E9">
          <w:rPr>
            <w:rStyle w:val="Hyperlink"/>
          </w:rPr>
          <w:t>http://www.opengis.net/spec/owc/1.0/req/core/</w:t>
        </w:r>
        <w:r w:rsidR="00FE373F">
          <w:rPr>
            <w:rStyle w:val="Hyperlink"/>
          </w:rPr>
          <w:t>CreatorDisplay</w:t>
        </w:r>
      </w:hyperlink>
    </w:p>
    <w:p w:rsidR="00632DE4" w:rsidRPr="00262460" w:rsidRDefault="00632DE4" w:rsidP="00632DE4">
      <w:pPr>
        <w:rPr>
          <w:color w:val="000000" w:themeColor="text1"/>
        </w:rPr>
      </w:pPr>
      <w:r w:rsidRPr="00262460">
        <w:rPr>
          <w:rStyle w:val="Strong"/>
          <w:color w:val="000000" w:themeColor="text1"/>
        </w:rPr>
        <w:t>Test Method:</w:t>
      </w:r>
    </w:p>
    <w:p w:rsidR="00262460" w:rsidRPr="00262460" w:rsidRDefault="00632DE4" w:rsidP="00DA4F09">
      <w:r w:rsidRPr="00DA4F09">
        <w:lastRenderedPageBreak/>
        <w:t>Review all rows of the owc:</w:t>
      </w:r>
      <w:r w:rsidR="00FE373F" w:rsidRPr="00DA4F09">
        <w:t>CreatorDisplay</w:t>
      </w:r>
      <w:r w:rsidRPr="00DA4F09">
        <w:t xml:space="preserve"> class and confirm that an encoding rule is defined for each element in the encoding specification.</w:t>
      </w:r>
      <w:bookmarkStart w:id="206" w:name="A.2_Conformance_Test_Class:_WMS_Extensio"/>
      <w:bookmarkStart w:id="207" w:name="_Toc342469190"/>
      <w:bookmarkEnd w:id="206"/>
      <w:r w:rsidR="002B176F" w:rsidRPr="00262460">
        <w:t xml:space="preserve">Conformance Test Class: </w:t>
      </w:r>
      <w:hyperlink r:id="rId199" w:history="1">
        <w:r w:rsidR="002B176F" w:rsidRPr="00262460">
          <w:t>WMS</w:t>
        </w:r>
      </w:hyperlink>
      <w:r w:rsidR="002B176F" w:rsidRPr="00262460">
        <w:t xml:space="preserve"> Extension</w:t>
      </w:r>
      <w:bookmarkEnd w:id="207"/>
      <w:r w:rsidR="002B176F" w:rsidRPr="00262460">
        <w:t xml:space="preserve"> </w:t>
      </w:r>
      <w:bookmarkStart w:id="208" w:name="A.2.1_Fully_Implements_the_39_WMSOfferin"/>
      <w:bookmarkEnd w:id="208"/>
    </w:p>
    <w:p w:rsidR="002B176F" w:rsidRPr="00262460" w:rsidRDefault="00F54681" w:rsidP="00262460">
      <w:pPr>
        <w:rPr>
          <w:color w:val="000000" w:themeColor="text1"/>
        </w:rPr>
      </w:pPr>
      <w:r>
        <w:rPr>
          <w:color w:val="000000" w:themeColor="text1"/>
        </w:rPr>
        <w:t xml:space="preserve">Fully Implements the </w:t>
      </w:r>
      <w:r w:rsidR="002B176F" w:rsidRPr="00262460">
        <w:rPr>
          <w:rStyle w:val="foswikinewlink1"/>
          <w:color w:val="000000" w:themeColor="text1"/>
        </w:rPr>
        <w:t>WMSOffering</w:t>
      </w:r>
      <w:r w:rsidR="002B176F" w:rsidRPr="00262460">
        <w:rPr>
          <w:color w:val="000000" w:themeColor="text1"/>
        </w:rPr>
        <w:t xml:space="preserve"> Class.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00" w:tgtFrame="_top" w:history="1">
        <w:r w:rsidR="002B176F" w:rsidRPr="00262460">
          <w:rPr>
            <w:rStyle w:val="Hyperlink"/>
            <w:color w:val="000000" w:themeColor="text1"/>
            <w:u w:val="none"/>
          </w:rPr>
          <w:t>http://www.opengis.net/spec/owc/1.0/conf/wmsOffering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1" w:tgtFrame="_top" w:history="1">
        <w:r w:rsidRPr="00262460">
          <w:rPr>
            <w:rStyle w:val="Hyperlink"/>
            <w:color w:val="000000" w:themeColor="text1"/>
            <w:u w:val="none"/>
          </w:rPr>
          <w:t>http://www.opengis.net/spec/owc/1.0/req/wmsOffering</w:t>
        </w:r>
      </w:hyperlink>
      <w:r w:rsidRPr="00262460">
        <w:rPr>
          <w:color w:val="000000" w:themeColor="text1"/>
        </w:rPr>
        <w:t>,</w:t>
      </w:r>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WMSOffering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09" w:name="A.3_Conformance_Test_Class:_WFS_Extensio"/>
      <w:bookmarkStart w:id="210" w:name="_Toc342469191"/>
      <w:bookmarkStart w:id="211" w:name="_Toc344420706"/>
      <w:bookmarkEnd w:id="209"/>
      <w:r w:rsidRPr="00262460">
        <w:t xml:space="preserve">Conformance Test Class: </w:t>
      </w:r>
      <w:hyperlink r:id="rId202" w:history="1">
        <w:r w:rsidRPr="00262460">
          <w:rPr>
            <w:rStyle w:val="Hyperlink"/>
            <w:color w:val="000000" w:themeColor="text1"/>
            <w:sz w:val="24"/>
            <w:szCs w:val="24"/>
            <w:u w:val="none"/>
          </w:rPr>
          <w:t>WFS</w:t>
        </w:r>
      </w:hyperlink>
      <w:r w:rsidRPr="00262460">
        <w:t xml:space="preserve"> Extension</w:t>
      </w:r>
      <w:bookmarkEnd w:id="210"/>
      <w:bookmarkEnd w:id="211"/>
      <w:r w:rsidRPr="00262460">
        <w:t xml:space="preserve"> </w:t>
      </w:r>
    </w:p>
    <w:p w:rsidR="00E15D0D" w:rsidRPr="009E07E9" w:rsidRDefault="008532CC" w:rsidP="009E07E9">
      <w:pPr>
        <w:pStyle w:val="Definition"/>
      </w:pPr>
      <w:bookmarkStart w:id="212" w:name="A.3.1_Fully_Implements_the_39_WFSOfferin"/>
      <w:bookmarkStart w:id="213" w:name="_Toc342469192"/>
      <w:bookmarkEnd w:id="212"/>
      <w:r w:rsidRPr="009E07E9">
        <w:rPr>
          <w:b/>
        </w:rPr>
        <w:t>Fully Implements the WFSOffering Class.</w:t>
      </w:r>
      <w:bookmarkEnd w:id="21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03" w:tgtFrame="_top" w:history="1">
        <w:r w:rsidR="002B176F" w:rsidRPr="00262460">
          <w:rPr>
            <w:rStyle w:val="Hyperlink"/>
            <w:color w:val="000000" w:themeColor="text1"/>
            <w:u w:val="none"/>
          </w:rPr>
          <w:t>http://www.opengis.net/spec/owc/1.0/conf/wfsOffering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4" w:tgtFrame="_top" w:history="1">
        <w:r w:rsidRPr="00262460">
          <w:rPr>
            <w:rStyle w:val="Hyperlink"/>
            <w:color w:val="000000" w:themeColor="text1"/>
            <w:u w:val="none"/>
          </w:rPr>
          <w:t>http://www.opengis.net/spec/owc/1.0/req/wfsOffering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WFSService</w:t>
      </w:r>
      <w:r w:rsidR="00262460">
        <w:rPr>
          <w:rStyle w:val="foswikinewlink1"/>
          <w:color w:val="000000" w:themeColor="text1"/>
        </w:rPr>
        <w:t xml:space="preserve"> </w:t>
      </w:r>
      <w:r w:rsidRPr="00262460">
        <w:rPr>
          <w:color w:val="000000" w:themeColor="text1"/>
        </w:rPr>
        <w:t>Class and confirm that an encoding rule is defined for each element in the encoding specification.</w:t>
      </w:r>
    </w:p>
    <w:p w:rsidR="002B176F" w:rsidRPr="00262460" w:rsidRDefault="002B176F" w:rsidP="00262460">
      <w:pPr>
        <w:pStyle w:val="AnnexNumbered"/>
      </w:pPr>
      <w:bookmarkStart w:id="214" w:name="A.4_Conformance_Test_Class:_WCS_Extensio"/>
      <w:bookmarkStart w:id="215" w:name="_Toc342469193"/>
      <w:bookmarkStart w:id="216" w:name="_Toc344420707"/>
      <w:bookmarkEnd w:id="214"/>
      <w:r w:rsidRPr="00262460">
        <w:t xml:space="preserve">Conformance Test Class: </w:t>
      </w:r>
      <w:hyperlink r:id="rId205" w:history="1">
        <w:r w:rsidRPr="00262460">
          <w:rPr>
            <w:rStyle w:val="Hyperlink"/>
            <w:color w:val="000000" w:themeColor="text1"/>
            <w:sz w:val="24"/>
            <w:szCs w:val="24"/>
            <w:u w:val="none"/>
          </w:rPr>
          <w:t>WCS</w:t>
        </w:r>
      </w:hyperlink>
      <w:r w:rsidRPr="00262460">
        <w:t xml:space="preserve"> Extension</w:t>
      </w:r>
      <w:bookmarkEnd w:id="215"/>
      <w:bookmarkEnd w:id="216"/>
      <w:r w:rsidRPr="00262460">
        <w:t xml:space="preserve"> </w:t>
      </w:r>
    </w:p>
    <w:p w:rsidR="00E15D0D" w:rsidRPr="009E07E9" w:rsidRDefault="008532CC" w:rsidP="009E07E9">
      <w:pPr>
        <w:pStyle w:val="Definition"/>
      </w:pPr>
      <w:bookmarkStart w:id="217" w:name="A.4.1_Fully_Implements_the_39_WCSOfferin"/>
      <w:bookmarkStart w:id="218" w:name="_Toc342469194"/>
      <w:bookmarkEnd w:id="217"/>
      <w:r w:rsidRPr="009E07E9">
        <w:rPr>
          <w:b/>
        </w:rPr>
        <w:t xml:space="preserve">Fully Implements </w:t>
      </w:r>
      <w:r w:rsidR="00C60F04" w:rsidRPr="00F023FE">
        <w:t>the WCSOffering</w:t>
      </w:r>
      <w:r w:rsidRPr="009E07E9">
        <w:rPr>
          <w:b/>
        </w:rPr>
        <w:t xml:space="preserve"> Class.</w:t>
      </w:r>
      <w:bookmarkEnd w:id="21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06" w:tgtFrame="_top" w:history="1">
        <w:r w:rsidR="002B176F" w:rsidRPr="00262460">
          <w:rPr>
            <w:rStyle w:val="Hyperlink"/>
            <w:color w:val="000000" w:themeColor="text1"/>
            <w:u w:val="none"/>
          </w:rPr>
          <w:t>http://www.opengis.net/spec/owc/1.0/conf/wcsOffering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07" w:tgtFrame="_top" w:history="1">
        <w:r w:rsidRPr="00262460">
          <w:rPr>
            <w:rStyle w:val="Hyperlink"/>
            <w:color w:val="000000" w:themeColor="text1"/>
            <w:u w:val="none"/>
          </w:rPr>
          <w:t>http://www.opengis.net/spec/owc/1.0/req/wcsOffering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lastRenderedPageBreak/>
        <w:t xml:space="preserve">Review all rows of the </w:t>
      </w:r>
      <w:r w:rsidRPr="00262460">
        <w:rPr>
          <w:rStyle w:val="foswikinewlink1"/>
          <w:color w:val="000000" w:themeColor="text1"/>
        </w:rPr>
        <w:t>WCSOffering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19" w:name="A.5_Conformance_Test_Class:_WPS_Extensio"/>
      <w:bookmarkStart w:id="220" w:name="_Toc342469195"/>
      <w:bookmarkStart w:id="221" w:name="_Toc344420708"/>
      <w:bookmarkEnd w:id="219"/>
      <w:r w:rsidRPr="00262460">
        <w:t xml:space="preserve">Conformance Test Class: </w:t>
      </w:r>
      <w:hyperlink r:id="rId208" w:history="1">
        <w:r w:rsidRPr="00262460">
          <w:rPr>
            <w:rStyle w:val="Hyperlink"/>
            <w:color w:val="000000" w:themeColor="text1"/>
            <w:sz w:val="24"/>
            <w:szCs w:val="24"/>
            <w:u w:val="none"/>
          </w:rPr>
          <w:t>WPS</w:t>
        </w:r>
      </w:hyperlink>
      <w:r w:rsidRPr="00262460">
        <w:t xml:space="preserve"> Extension</w:t>
      </w:r>
      <w:bookmarkEnd w:id="220"/>
      <w:bookmarkEnd w:id="221"/>
      <w:r w:rsidRPr="00262460">
        <w:t xml:space="preserve"> </w:t>
      </w:r>
    </w:p>
    <w:p w:rsidR="00E15D0D" w:rsidRPr="009E07E9" w:rsidRDefault="008532CC" w:rsidP="009E07E9">
      <w:pPr>
        <w:pStyle w:val="Definition"/>
      </w:pPr>
      <w:bookmarkStart w:id="222" w:name="A.5.1_Fully_Implements_the_39WPSOffering"/>
      <w:bookmarkStart w:id="223" w:name="_Toc342469196"/>
      <w:bookmarkEnd w:id="222"/>
      <w:r w:rsidRPr="009E07E9">
        <w:rPr>
          <w:b/>
        </w:rPr>
        <w:t>Fully Implements the WPSOffering Class.</w:t>
      </w:r>
      <w:bookmarkEnd w:id="223"/>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09" w:tgtFrame="_top" w:history="1">
        <w:r w:rsidR="002B176F" w:rsidRPr="00262460">
          <w:rPr>
            <w:rStyle w:val="Hyperlink"/>
            <w:color w:val="000000" w:themeColor="text1"/>
            <w:u w:val="none"/>
          </w:rPr>
          <w:t>http://www.opengis.net/spec/owc/1.0/conf/wpsOffering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0" w:tgtFrame="_top" w:history="1">
        <w:r w:rsidRPr="00262460">
          <w:rPr>
            <w:rStyle w:val="Hyperlink"/>
            <w:color w:val="000000" w:themeColor="text1"/>
            <w:u w:val="none"/>
          </w:rPr>
          <w:t>http://www.opengis.net/spec/owc/1.0/req/wpsOffering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WPSOffering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24" w:name="A.6_Conformance_Test_Class:_CSW_Extensio"/>
      <w:bookmarkStart w:id="225" w:name="_Toc342469197"/>
      <w:bookmarkStart w:id="226" w:name="_Toc344420709"/>
      <w:bookmarkEnd w:id="224"/>
      <w:r w:rsidRPr="00262460">
        <w:t xml:space="preserve">Conformance Test Class: </w:t>
      </w:r>
      <w:hyperlink r:id="rId211" w:history="1">
        <w:r w:rsidRPr="00262460">
          <w:rPr>
            <w:rStyle w:val="Hyperlink"/>
            <w:color w:val="000000" w:themeColor="text1"/>
            <w:sz w:val="24"/>
            <w:szCs w:val="24"/>
            <w:u w:val="none"/>
          </w:rPr>
          <w:t>CSW</w:t>
        </w:r>
      </w:hyperlink>
      <w:r w:rsidRPr="00262460">
        <w:t xml:space="preserve"> Extension</w:t>
      </w:r>
      <w:bookmarkEnd w:id="225"/>
      <w:bookmarkEnd w:id="226"/>
      <w:r w:rsidRPr="00262460">
        <w:t xml:space="preserve"> </w:t>
      </w:r>
    </w:p>
    <w:p w:rsidR="00E15D0D" w:rsidRPr="009E07E9" w:rsidRDefault="008532CC" w:rsidP="003B4D15">
      <w:bookmarkStart w:id="227" w:name="A.6.1_Fully_Implements_the_39_CSWOfferin"/>
      <w:bookmarkStart w:id="228" w:name="_Toc342469198"/>
      <w:bookmarkEnd w:id="227"/>
      <w:r w:rsidRPr="009E07E9">
        <w:t>Fully Implements the CSWOffering Class.</w:t>
      </w:r>
      <w:bookmarkEnd w:id="228"/>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12" w:tgtFrame="_top" w:history="1">
        <w:r w:rsidR="002B176F" w:rsidRPr="00262460">
          <w:rPr>
            <w:rStyle w:val="Hyperlink"/>
            <w:color w:val="000000" w:themeColor="text1"/>
            <w:u w:val="none"/>
          </w:rPr>
          <w:t>http://www.opengis.net/spec/owc/1.0/conf/cswOffering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3" w:tgtFrame="_top" w:history="1">
        <w:r w:rsidRPr="00262460">
          <w:rPr>
            <w:rStyle w:val="Hyperlink"/>
            <w:color w:val="000000" w:themeColor="text1"/>
            <w:u w:val="none"/>
          </w:rPr>
          <w:t>http://www.opengis.net/spec/owc/1.0/req/cswOffering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CSWOffering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29" w:name="A.7_Conformance_Test_Class:_WMTS_Extensi"/>
      <w:bookmarkStart w:id="230" w:name="_Toc342469199"/>
      <w:bookmarkStart w:id="231" w:name="_Toc344420710"/>
      <w:bookmarkEnd w:id="229"/>
      <w:r w:rsidRPr="00262460">
        <w:t xml:space="preserve">Conformance Test Class: </w:t>
      </w:r>
      <w:hyperlink r:id="rId214" w:history="1">
        <w:r w:rsidRPr="00262460">
          <w:rPr>
            <w:rStyle w:val="Hyperlink"/>
            <w:color w:val="000000" w:themeColor="text1"/>
            <w:sz w:val="24"/>
            <w:szCs w:val="24"/>
            <w:u w:val="none"/>
          </w:rPr>
          <w:t>WMTS</w:t>
        </w:r>
      </w:hyperlink>
      <w:r w:rsidRPr="00262460">
        <w:t xml:space="preserve"> Extension</w:t>
      </w:r>
      <w:bookmarkEnd w:id="230"/>
      <w:bookmarkEnd w:id="231"/>
      <w:r w:rsidRPr="00262460">
        <w:t xml:space="preserve"> </w:t>
      </w:r>
    </w:p>
    <w:p w:rsidR="00E15D0D" w:rsidRPr="009E07E9" w:rsidRDefault="008532CC" w:rsidP="00DA4F09">
      <w:bookmarkStart w:id="232" w:name="A.7.1_Fully_Implements_the_39_WMTSOfferi"/>
      <w:bookmarkStart w:id="233" w:name="_Toc342469200"/>
      <w:bookmarkEnd w:id="232"/>
      <w:r w:rsidRPr="00DA4F09">
        <w:t>Fully Implements the WMTSOffering Class.</w:t>
      </w:r>
      <w:bookmarkEnd w:id="233"/>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15" w:tgtFrame="_top" w:history="1">
        <w:r w:rsidR="002B176F" w:rsidRPr="00262460">
          <w:rPr>
            <w:rStyle w:val="Hyperlink"/>
            <w:color w:val="000000" w:themeColor="text1"/>
            <w:u w:val="none"/>
          </w:rPr>
          <w:t>http://www.opengis.net/spec/owc/1.0/conf/wmtsOffering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6" w:tgtFrame="_top" w:history="1">
        <w:r w:rsidRPr="00262460">
          <w:rPr>
            <w:rStyle w:val="Hyperlink"/>
            <w:color w:val="000000" w:themeColor="text1"/>
            <w:u w:val="none"/>
          </w:rPr>
          <w:t>http://www.opengis.net/spec/owc/1.0/req/wmtsOffering</w:t>
        </w:r>
      </w:hyperlink>
    </w:p>
    <w:p w:rsidR="002B176F" w:rsidRPr="00262460" w:rsidRDefault="002B176F" w:rsidP="00262460">
      <w:pPr>
        <w:rPr>
          <w:color w:val="000000" w:themeColor="text1"/>
        </w:rPr>
      </w:pPr>
      <w:r w:rsidRPr="00262460">
        <w:rPr>
          <w:rStyle w:val="Strong"/>
          <w:color w:val="000000" w:themeColor="text1"/>
        </w:rPr>
        <w:lastRenderedPageBreak/>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WMTSOffering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34" w:name="A.8_Conformance_Test_Class:_GML_Extensio"/>
      <w:bookmarkStart w:id="235" w:name="_Toc342469201"/>
      <w:bookmarkStart w:id="236" w:name="_Toc344420711"/>
      <w:bookmarkEnd w:id="234"/>
      <w:r w:rsidRPr="00262460">
        <w:t>Conformance Test Class: GML Extension</w:t>
      </w:r>
      <w:bookmarkEnd w:id="235"/>
      <w:bookmarkEnd w:id="236"/>
      <w:r w:rsidRPr="00262460">
        <w:t xml:space="preserve"> </w:t>
      </w:r>
    </w:p>
    <w:p w:rsidR="00E15D0D" w:rsidRPr="009E07E9" w:rsidRDefault="008532CC" w:rsidP="00DA4F09">
      <w:bookmarkStart w:id="237" w:name="A.8.1_Fully_Implements_the_39_GMLOfferin"/>
      <w:bookmarkStart w:id="238" w:name="_Toc342469202"/>
      <w:bookmarkEnd w:id="237"/>
      <w:r w:rsidRPr="00DA4F09">
        <w:t>Fully Implements the GMLOffering Class.</w:t>
      </w:r>
      <w:bookmarkEnd w:id="238"/>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17" w:tgtFrame="_top" w:history="1">
        <w:r w:rsidR="002B176F" w:rsidRPr="00262460">
          <w:rPr>
            <w:rStyle w:val="Hyperlink"/>
            <w:color w:val="000000" w:themeColor="text1"/>
            <w:u w:val="none"/>
          </w:rPr>
          <w:t>http://www.opengis.net/spec/owc/1.0/conf/gmlOffering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18" w:tgtFrame="_top" w:history="1">
        <w:r w:rsidRPr="00262460">
          <w:rPr>
            <w:rStyle w:val="Hyperlink"/>
            <w:color w:val="000000" w:themeColor="text1"/>
            <w:u w:val="none"/>
          </w:rPr>
          <w:t>http://www.opengis.net/spec/owc/1.0/req/gmlOffering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GMLOffering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39" w:name="A.9_Conformance_Test_Class:_KML_Extensio"/>
      <w:bookmarkStart w:id="240" w:name="_Toc342469203"/>
      <w:bookmarkStart w:id="241" w:name="_Toc344420712"/>
      <w:bookmarkEnd w:id="239"/>
      <w:r w:rsidRPr="00262460">
        <w:t>Conformance Test Class: KML Extension</w:t>
      </w:r>
      <w:bookmarkEnd w:id="240"/>
      <w:bookmarkEnd w:id="241"/>
      <w:r w:rsidRPr="00262460">
        <w:t xml:space="preserve"> </w:t>
      </w:r>
    </w:p>
    <w:p w:rsidR="00E15D0D" w:rsidRPr="009E07E9" w:rsidRDefault="008532CC" w:rsidP="00DA4F09">
      <w:bookmarkStart w:id="242" w:name="A.9.1_Fully_Implements_the_39_K_MLOfferi"/>
      <w:bookmarkStart w:id="243" w:name="_Toc342469204"/>
      <w:bookmarkEnd w:id="242"/>
      <w:r w:rsidRPr="00DA4F09">
        <w:t>Fully Implements the KMLOffering Class.</w:t>
      </w:r>
      <w:bookmarkEnd w:id="243"/>
      <w:r w:rsidRPr="00DA4F0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19" w:tgtFrame="_top" w:history="1">
        <w:r w:rsidR="002B176F" w:rsidRPr="00262460">
          <w:rPr>
            <w:rStyle w:val="Hyperlink"/>
            <w:color w:val="000000" w:themeColor="text1"/>
            <w:u w:val="none"/>
          </w:rPr>
          <w:t>http://www.opengis.net/spec/owc/1.0/conf/kmlOffering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20" w:tgtFrame="_top" w:history="1">
        <w:r w:rsidRPr="00262460">
          <w:rPr>
            <w:rStyle w:val="Hyperlink"/>
            <w:color w:val="000000" w:themeColor="text1"/>
            <w:u w:val="none"/>
          </w:rPr>
          <w:t>http://www.opengis.net/spec/owc/1.0/req/kmlOffering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F54681" w:rsidP="00262460">
      <w:pPr>
        <w:rPr>
          <w:color w:val="000000" w:themeColor="text1"/>
        </w:rPr>
      </w:pPr>
      <w:r>
        <w:rPr>
          <w:color w:val="000000" w:themeColor="text1"/>
        </w:rPr>
        <w:t>Review all rows of the KML Offering</w:t>
      </w:r>
      <w:r w:rsidR="002B176F"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44" w:name="A.10_Conformance_Test_Class:_GeoTIFF_Ext"/>
      <w:bookmarkStart w:id="245" w:name="_Toc342469205"/>
      <w:bookmarkStart w:id="246" w:name="_Toc344420713"/>
      <w:bookmarkEnd w:id="244"/>
      <w:r w:rsidRPr="00262460">
        <w:t xml:space="preserve">Conformance Test Class: </w:t>
      </w:r>
      <w:r w:rsidRPr="00262460">
        <w:rPr>
          <w:rStyle w:val="foswikinewlink1"/>
          <w:color w:val="000000" w:themeColor="text1"/>
          <w:sz w:val="24"/>
          <w:szCs w:val="24"/>
        </w:rPr>
        <w:t>GeoTIFF</w:t>
      </w:r>
      <w:r w:rsidRPr="00262460">
        <w:t xml:space="preserve"> Extension</w:t>
      </w:r>
      <w:bookmarkEnd w:id="245"/>
      <w:bookmarkEnd w:id="246"/>
      <w:r w:rsidRPr="00262460">
        <w:t xml:space="preserve"> </w:t>
      </w:r>
    </w:p>
    <w:p w:rsidR="00E15D0D" w:rsidRPr="009E07E9" w:rsidRDefault="008532CC" w:rsidP="009E07E9">
      <w:pPr>
        <w:pStyle w:val="Definition"/>
      </w:pPr>
      <w:bookmarkStart w:id="247" w:name="A.10.1_Fully_Implements_the_39_GeoTIFFOf"/>
      <w:bookmarkStart w:id="248" w:name="_Toc342469206"/>
      <w:bookmarkEnd w:id="247"/>
      <w:r w:rsidRPr="009E07E9">
        <w:rPr>
          <w:b/>
        </w:rPr>
        <w:t>Fully Implements the GeoTIFFOffering Class.</w:t>
      </w:r>
      <w:bookmarkEnd w:id="24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21" w:tgtFrame="_top" w:history="1">
        <w:r w:rsidR="002B176F" w:rsidRPr="00262460">
          <w:rPr>
            <w:rStyle w:val="Hyperlink"/>
            <w:color w:val="000000" w:themeColor="text1"/>
            <w:u w:val="none"/>
          </w:rPr>
          <w:t>http://www.opengis.net/spec/owc/1.0/conf/geotiffOffering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lastRenderedPageBreak/>
        <w:t xml:space="preserve">To test requirement: </w:t>
      </w:r>
      <w:hyperlink r:id="rId222" w:tgtFrame="_top" w:history="1">
        <w:r w:rsidRPr="00262460">
          <w:rPr>
            <w:rStyle w:val="Hyperlink"/>
            <w:color w:val="000000" w:themeColor="text1"/>
            <w:u w:val="none"/>
          </w:rPr>
          <w:t>http://www.opengis.net/spec/owc/1.0/req/geotiffOffering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GeoTIFFOffering</w:t>
      </w:r>
      <w:r w:rsidRPr="00262460">
        <w:rPr>
          <w:color w:val="000000" w:themeColor="text1"/>
        </w:rPr>
        <w:t xml:space="preserve"> Class and confirm that an encoding rule is defined for each element in the encoding specification.</w:t>
      </w:r>
    </w:p>
    <w:p w:rsidR="002B176F" w:rsidRPr="00262460" w:rsidRDefault="00136637" w:rsidP="00262460">
      <w:pPr>
        <w:pStyle w:val="AnnexNumbered"/>
      </w:pPr>
      <w:bookmarkStart w:id="249" w:name="A.11_Conformance_Test_Class:_GMLJP_34_Ex"/>
      <w:bookmarkStart w:id="250" w:name="_Toc342469207"/>
      <w:bookmarkStart w:id="251" w:name="_Toc344420714"/>
      <w:bookmarkEnd w:id="249"/>
      <w:r>
        <w:t>Conformance Test Class: GMLJP2</w:t>
      </w:r>
      <w:r w:rsidR="002B176F" w:rsidRPr="00262460">
        <w:t xml:space="preserve"> Extension</w:t>
      </w:r>
      <w:bookmarkEnd w:id="250"/>
      <w:bookmarkEnd w:id="251"/>
      <w:r w:rsidR="002B176F" w:rsidRPr="00262460">
        <w:t xml:space="preserve"> </w:t>
      </w:r>
    </w:p>
    <w:p w:rsidR="00E15D0D" w:rsidRPr="009E07E9" w:rsidRDefault="008532CC" w:rsidP="003B4D15">
      <w:bookmarkStart w:id="252" w:name="A.11.1_Fully_Implements_the_39_GMLJP2Off"/>
      <w:bookmarkStart w:id="253" w:name="_Toc342469208"/>
      <w:bookmarkEnd w:id="252"/>
      <w:r w:rsidRPr="009E07E9">
        <w:t>Fully Implements the GMLJP2Offering Class.</w:t>
      </w:r>
      <w:bookmarkEnd w:id="253"/>
      <w:r w:rsidRPr="009E07E9">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23" w:tgtFrame="_top" w:history="1">
        <w:r w:rsidR="002B176F" w:rsidRPr="00262460">
          <w:rPr>
            <w:rStyle w:val="Hyperlink"/>
            <w:color w:val="000000" w:themeColor="text1"/>
            <w:u w:val="none"/>
          </w:rPr>
          <w:t>http://www.opengis.net/spec/owc/1.0/conf/gmljp2Offering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24" w:tgtFrame="_top" w:history="1">
        <w:r w:rsidRPr="00262460">
          <w:rPr>
            <w:rStyle w:val="Hyperlink"/>
            <w:color w:val="000000" w:themeColor="text1"/>
            <w:u w:val="none"/>
          </w:rPr>
          <w:t>http://www.opengis.net/spec/owc/1.0/req/gmljp2Offering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Pr="00262460"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GMLOffering</w:t>
      </w:r>
      <w:r w:rsidRPr="00262460">
        <w:rPr>
          <w:color w:val="000000" w:themeColor="text1"/>
        </w:rPr>
        <w:t xml:space="preserve"> Class and confirm that an encoding rule is defined for each element in the encoding specification.</w:t>
      </w:r>
    </w:p>
    <w:p w:rsidR="002B176F" w:rsidRPr="00262460" w:rsidRDefault="002B176F" w:rsidP="00262460">
      <w:pPr>
        <w:pStyle w:val="AnnexNumbered"/>
      </w:pPr>
      <w:bookmarkStart w:id="254" w:name="A.12_Conformance_Test_Class:_GMLCOV_Exte"/>
      <w:bookmarkStart w:id="255" w:name="_Toc342469209"/>
      <w:bookmarkStart w:id="256" w:name="_Toc344420715"/>
      <w:bookmarkEnd w:id="254"/>
      <w:r w:rsidRPr="00262460">
        <w:t>Conformance Test Class: GMLCOV Extension</w:t>
      </w:r>
      <w:bookmarkEnd w:id="255"/>
      <w:bookmarkEnd w:id="256"/>
      <w:r w:rsidRPr="00262460">
        <w:t xml:space="preserve"> </w:t>
      </w:r>
    </w:p>
    <w:p w:rsidR="00E15D0D" w:rsidRPr="009E07E9" w:rsidRDefault="008532CC" w:rsidP="009E07E9">
      <w:pPr>
        <w:pStyle w:val="Definition"/>
      </w:pPr>
      <w:bookmarkStart w:id="257" w:name="A.12.1_Fully_Implements_the_39_GMLCOVOff"/>
      <w:bookmarkStart w:id="258" w:name="_Toc342469210"/>
      <w:bookmarkEnd w:id="257"/>
      <w:r w:rsidRPr="009E07E9">
        <w:rPr>
          <w:b/>
        </w:rPr>
        <w:t>Fully Implements the GMLCOVOffering Class.</w:t>
      </w:r>
      <w:bookmarkEnd w:id="258"/>
      <w:r w:rsidRPr="009E07E9">
        <w:rPr>
          <w:b/>
        </w:rPr>
        <w:t xml:space="preserve"> </w:t>
      </w:r>
    </w:p>
    <w:p w:rsidR="002B176F" w:rsidRPr="00262460" w:rsidRDefault="002B176F" w:rsidP="00262460">
      <w:pPr>
        <w:rPr>
          <w:color w:val="000000" w:themeColor="text1"/>
        </w:rPr>
      </w:pPr>
      <w:r w:rsidRPr="00262460">
        <w:rPr>
          <w:rStyle w:val="Strong"/>
          <w:color w:val="000000" w:themeColor="text1"/>
        </w:rPr>
        <w:t>Test Id:</w:t>
      </w:r>
    </w:p>
    <w:p w:rsidR="002B176F" w:rsidRPr="00262460" w:rsidRDefault="00603407" w:rsidP="00262460">
      <w:pPr>
        <w:rPr>
          <w:color w:val="000000" w:themeColor="text1"/>
        </w:rPr>
      </w:pPr>
      <w:hyperlink r:id="rId225" w:tgtFrame="_top" w:history="1">
        <w:r w:rsidR="002B176F" w:rsidRPr="00262460">
          <w:rPr>
            <w:rStyle w:val="Hyperlink"/>
            <w:color w:val="000000" w:themeColor="text1"/>
            <w:u w:val="none"/>
          </w:rPr>
          <w:t>http://www.opengis.net/spec/owc/1.0/conf/gmlcovOffering</w:t>
        </w:r>
      </w:hyperlink>
    </w:p>
    <w:p w:rsidR="002B176F" w:rsidRPr="00262460" w:rsidRDefault="002B176F" w:rsidP="00262460">
      <w:pPr>
        <w:rPr>
          <w:color w:val="000000" w:themeColor="text1"/>
        </w:rPr>
      </w:pPr>
      <w:r w:rsidRPr="00262460">
        <w:rPr>
          <w:rStyle w:val="Strong"/>
          <w:color w:val="000000" w:themeColor="text1"/>
        </w:rPr>
        <w:t>Test Purpose:</w:t>
      </w:r>
    </w:p>
    <w:p w:rsidR="002B176F" w:rsidRPr="00262460" w:rsidRDefault="002B176F" w:rsidP="00262460">
      <w:pPr>
        <w:rPr>
          <w:color w:val="000000" w:themeColor="text1"/>
        </w:rPr>
      </w:pPr>
      <w:r w:rsidRPr="00262460">
        <w:rPr>
          <w:color w:val="000000" w:themeColor="text1"/>
        </w:rPr>
        <w:t xml:space="preserve">To test requirement: </w:t>
      </w:r>
      <w:hyperlink r:id="rId226" w:tgtFrame="_top" w:history="1">
        <w:r w:rsidRPr="00262460">
          <w:rPr>
            <w:rStyle w:val="Hyperlink"/>
            <w:color w:val="000000" w:themeColor="text1"/>
            <w:u w:val="none"/>
          </w:rPr>
          <w:t>http://www.opengis.net/spec/owc/1.0/req/gmlcovOffering</w:t>
        </w:r>
      </w:hyperlink>
    </w:p>
    <w:p w:rsidR="002B176F" w:rsidRPr="00262460" w:rsidRDefault="002B176F" w:rsidP="00262460">
      <w:pPr>
        <w:rPr>
          <w:color w:val="000000" w:themeColor="text1"/>
        </w:rPr>
      </w:pPr>
      <w:r w:rsidRPr="00262460">
        <w:rPr>
          <w:rStyle w:val="Strong"/>
          <w:color w:val="000000" w:themeColor="text1"/>
        </w:rPr>
        <w:t>Test Method:</w:t>
      </w:r>
    </w:p>
    <w:p w:rsidR="002B176F" w:rsidRDefault="002B176F" w:rsidP="00262460">
      <w:pPr>
        <w:rPr>
          <w:color w:val="000000" w:themeColor="text1"/>
        </w:rPr>
      </w:pPr>
      <w:r w:rsidRPr="00262460">
        <w:rPr>
          <w:color w:val="000000" w:themeColor="text1"/>
        </w:rPr>
        <w:t xml:space="preserve">Review all rows of the </w:t>
      </w:r>
      <w:r w:rsidRPr="00262460">
        <w:rPr>
          <w:rStyle w:val="foswikinewlink1"/>
          <w:color w:val="000000" w:themeColor="text1"/>
        </w:rPr>
        <w:t>GMLCOVOffering</w:t>
      </w:r>
      <w:r w:rsidRPr="00262460">
        <w:rPr>
          <w:color w:val="000000" w:themeColor="text1"/>
        </w:rPr>
        <w:t xml:space="preserve"> Class and confirm that an encoding rule is defined for each element in the encoding specification.</w:t>
      </w:r>
    </w:p>
    <w:p w:rsidR="00B55F7B" w:rsidRPr="00262460" w:rsidRDefault="00B55F7B" w:rsidP="00B55F7B">
      <w:pPr>
        <w:pStyle w:val="AnnexNumbered"/>
      </w:pPr>
      <w:bookmarkStart w:id="259" w:name="_Toc344420716"/>
      <w:r>
        <w:t>Conformance Test Class: GeoPackage</w:t>
      </w:r>
      <w:r w:rsidRPr="00262460">
        <w:t xml:space="preserve"> Extension</w:t>
      </w:r>
      <w:bookmarkEnd w:id="259"/>
      <w:r w:rsidRPr="00262460">
        <w:t xml:space="preserve"> </w:t>
      </w:r>
    </w:p>
    <w:p w:rsidR="00817709" w:rsidRPr="00DA4F09" w:rsidRDefault="00B55F7B" w:rsidP="00817709">
      <w:r w:rsidRPr="00DA4F09">
        <w:t>Fully Implements the GeoPackageOffering Class.</w:t>
      </w:r>
    </w:p>
    <w:p w:rsidR="00B55F7B" w:rsidRPr="00262460" w:rsidRDefault="00B55F7B" w:rsidP="00817709">
      <w:pPr>
        <w:rPr>
          <w:color w:val="000000" w:themeColor="text1"/>
        </w:rPr>
      </w:pPr>
      <w:r w:rsidRPr="00262460">
        <w:rPr>
          <w:rStyle w:val="Strong"/>
          <w:color w:val="000000" w:themeColor="text1"/>
        </w:rPr>
        <w:t>Test Id:</w:t>
      </w:r>
    </w:p>
    <w:p w:rsidR="00B55F7B" w:rsidRPr="00262460" w:rsidRDefault="00603407" w:rsidP="00B55F7B">
      <w:pPr>
        <w:rPr>
          <w:color w:val="000000" w:themeColor="text1"/>
        </w:rPr>
      </w:pPr>
      <w:hyperlink r:id="rId227" w:tgtFrame="_top" w:history="1">
        <w:r w:rsidR="00B55F7B" w:rsidRPr="00262460">
          <w:rPr>
            <w:rStyle w:val="Hyperlink"/>
            <w:color w:val="000000" w:themeColor="text1"/>
            <w:u w:val="none"/>
          </w:rPr>
          <w:t>http://www.opengis.net/spec/owc/1.0/conf/gmlcovOffering</w:t>
        </w:r>
      </w:hyperlink>
    </w:p>
    <w:p w:rsidR="00B55F7B" w:rsidRPr="00262460" w:rsidRDefault="00B55F7B" w:rsidP="00B55F7B">
      <w:pPr>
        <w:rPr>
          <w:color w:val="000000" w:themeColor="text1"/>
        </w:rPr>
      </w:pPr>
      <w:r w:rsidRPr="00262460">
        <w:rPr>
          <w:rStyle w:val="Strong"/>
          <w:color w:val="000000" w:themeColor="text1"/>
        </w:rPr>
        <w:lastRenderedPageBreak/>
        <w:t>Test Purpose:</w:t>
      </w:r>
    </w:p>
    <w:p w:rsidR="00B55F7B" w:rsidRPr="00262460" w:rsidRDefault="00B55F7B" w:rsidP="00B55F7B">
      <w:pPr>
        <w:rPr>
          <w:color w:val="000000" w:themeColor="text1"/>
        </w:rPr>
      </w:pPr>
      <w:r w:rsidRPr="00262460">
        <w:rPr>
          <w:color w:val="000000" w:themeColor="text1"/>
        </w:rPr>
        <w:t xml:space="preserve">To test requirement: </w:t>
      </w:r>
      <w:hyperlink r:id="rId228" w:history="1">
        <w:r w:rsidRPr="009E07E9">
          <w:rPr>
            <w:rStyle w:val="Hyperlink"/>
          </w:rPr>
          <w:t>http://www.opengis.net/spec/owc/1.0/req/GeoPackageOffering</w:t>
        </w:r>
      </w:hyperlink>
    </w:p>
    <w:p w:rsidR="00B55F7B" w:rsidRPr="00262460" w:rsidRDefault="00B55F7B" w:rsidP="00B55F7B">
      <w:pPr>
        <w:rPr>
          <w:color w:val="000000" w:themeColor="text1"/>
        </w:rPr>
      </w:pPr>
      <w:r w:rsidRPr="00262460">
        <w:rPr>
          <w:rStyle w:val="Strong"/>
          <w:color w:val="000000" w:themeColor="text1"/>
        </w:rPr>
        <w:t>Test Method:</w:t>
      </w:r>
    </w:p>
    <w:p w:rsidR="00B55F7B" w:rsidRDefault="00B55F7B" w:rsidP="00B55F7B">
      <w:pPr>
        <w:rPr>
          <w:color w:val="000000" w:themeColor="text1"/>
        </w:rPr>
      </w:pPr>
      <w:r w:rsidRPr="00262460">
        <w:rPr>
          <w:color w:val="000000" w:themeColor="text1"/>
        </w:rPr>
        <w:t xml:space="preserve">Review all rows of the </w:t>
      </w:r>
      <w:r>
        <w:rPr>
          <w:rStyle w:val="foswikinewlink1"/>
          <w:color w:val="000000" w:themeColor="text1"/>
        </w:rPr>
        <w:t>GeoPackage</w:t>
      </w:r>
      <w:r w:rsidRPr="00262460">
        <w:rPr>
          <w:rStyle w:val="foswikinewlink1"/>
          <w:color w:val="000000" w:themeColor="text1"/>
        </w:rPr>
        <w:t>Offering</w:t>
      </w:r>
      <w:r w:rsidRPr="00262460">
        <w:rPr>
          <w:color w:val="000000" w:themeColor="text1"/>
        </w:rPr>
        <w:t xml:space="preserve"> Class and confirm that an encoding rule is defined for each element in the encoding specification.</w:t>
      </w:r>
    </w:p>
    <w:p w:rsidR="00B55F7B" w:rsidRDefault="00B55F7B" w:rsidP="00262460">
      <w:pPr>
        <w:rPr>
          <w:b/>
          <w:sz w:val="22"/>
          <w:szCs w:val="20"/>
          <w:lang w:val="en-AU" w:eastAsia="en-AU"/>
        </w:rPr>
      </w:pPr>
    </w:p>
    <w:p w:rsidR="00B55F7B" w:rsidRPr="009E07E9" w:rsidRDefault="00B55F7B" w:rsidP="00262460">
      <w:pPr>
        <w:rPr>
          <w:b/>
          <w:sz w:val="22"/>
          <w:szCs w:val="20"/>
          <w:lang w:val="en-AU" w:eastAsia="en-AU"/>
        </w:rPr>
      </w:pPr>
    </w:p>
    <w:p w:rsidR="00844205" w:rsidRDefault="00844205">
      <w:pPr>
        <w:spacing w:after="0"/>
        <w:rPr>
          <w:color w:val="000000" w:themeColor="text1"/>
        </w:rPr>
      </w:pPr>
      <w:r>
        <w:rPr>
          <w:color w:val="000000" w:themeColor="text1"/>
        </w:rPr>
        <w:br w:type="page"/>
      </w:r>
    </w:p>
    <w:p w:rsidR="00844205" w:rsidRDefault="00844205" w:rsidP="00262460">
      <w:pPr>
        <w:rPr>
          <w:color w:val="000000" w:themeColor="text1"/>
        </w:rPr>
      </w:pPr>
    </w:p>
    <w:p w:rsidR="00844205" w:rsidRDefault="00844205" w:rsidP="00844205">
      <w:pPr>
        <w:pStyle w:val="Annex"/>
      </w:pPr>
      <w:bookmarkStart w:id="260" w:name="_Toc165888231"/>
      <w:r>
        <w:t>Annex B: Revision history</w:t>
      </w:r>
      <w:bookmarkEnd w:id="260"/>
    </w:p>
    <w:p w:rsidR="00844205" w:rsidRDefault="00844205" w:rsidP="00844205"/>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95"/>
        <w:gridCol w:w="990"/>
        <w:gridCol w:w="1459"/>
        <w:gridCol w:w="2126"/>
        <w:gridCol w:w="2880"/>
      </w:tblGrid>
      <w:tr w:rsidR="00844205" w:rsidTr="003602EA">
        <w:tc>
          <w:tcPr>
            <w:tcW w:w="1095"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Date</w:t>
            </w:r>
          </w:p>
        </w:tc>
        <w:tc>
          <w:tcPr>
            <w:tcW w:w="990"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Release</w:t>
            </w:r>
          </w:p>
        </w:tc>
        <w:tc>
          <w:tcPr>
            <w:tcW w:w="1459"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Author</w:t>
            </w:r>
            <w:r w:rsidR="003602EA">
              <w:t>(s)</w:t>
            </w:r>
          </w:p>
        </w:tc>
        <w:tc>
          <w:tcPr>
            <w:tcW w:w="2126"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Paragraph modified</w:t>
            </w:r>
          </w:p>
        </w:tc>
        <w:tc>
          <w:tcPr>
            <w:tcW w:w="2880" w:type="dxa"/>
            <w:tcBorders>
              <w:top w:val="single" w:sz="4" w:space="0" w:color="auto"/>
              <w:left w:val="single" w:sz="4" w:space="0" w:color="auto"/>
              <w:bottom w:val="single" w:sz="4" w:space="0" w:color="auto"/>
              <w:right w:val="single" w:sz="4" w:space="0" w:color="auto"/>
            </w:tcBorders>
          </w:tcPr>
          <w:p w:rsidR="00844205" w:rsidRDefault="00844205" w:rsidP="003E3E3F">
            <w:pPr>
              <w:pStyle w:val="OGCtableheader"/>
            </w:pPr>
            <w:r>
              <w:t>Description</w:t>
            </w:r>
          </w:p>
        </w:tc>
      </w:tr>
      <w:tr w:rsidR="003602EA" w:rsidRPr="003602EA" w:rsidTr="003602EA">
        <w:tc>
          <w:tcPr>
            <w:tcW w:w="1095" w:type="dxa"/>
            <w:tcBorders>
              <w:top w:val="single" w:sz="4" w:space="0" w:color="auto"/>
              <w:left w:val="single" w:sz="4" w:space="0" w:color="auto"/>
              <w:bottom w:val="single" w:sz="4" w:space="0" w:color="auto"/>
              <w:right w:val="single" w:sz="4" w:space="0" w:color="auto"/>
            </w:tcBorders>
          </w:tcPr>
          <w:p w:rsidR="00844205" w:rsidRPr="003602EA" w:rsidRDefault="00054016" w:rsidP="003E3E3F">
            <w:pPr>
              <w:pStyle w:val="OGCtabletext"/>
              <w:rPr>
                <w:color w:val="auto"/>
              </w:rPr>
            </w:pPr>
            <w:r>
              <w:rPr>
                <w:color w:val="auto"/>
              </w:rPr>
              <w:t>3rd</w:t>
            </w:r>
            <w:r w:rsidR="00844205" w:rsidRPr="003602EA">
              <w:rPr>
                <w:color w:val="auto"/>
              </w:rPr>
              <w:t xml:space="preserve"> October 2012</w:t>
            </w:r>
          </w:p>
        </w:tc>
        <w:tc>
          <w:tcPr>
            <w:tcW w:w="990" w:type="dxa"/>
            <w:tcBorders>
              <w:top w:val="single" w:sz="4" w:space="0" w:color="auto"/>
              <w:left w:val="single" w:sz="4" w:space="0" w:color="auto"/>
              <w:bottom w:val="single" w:sz="4" w:space="0" w:color="auto"/>
              <w:right w:val="single" w:sz="4" w:space="0" w:color="auto"/>
            </w:tcBorders>
          </w:tcPr>
          <w:p w:rsidR="00844205" w:rsidRPr="003602EA" w:rsidRDefault="003602EA" w:rsidP="003E3E3F">
            <w:pPr>
              <w:pStyle w:val="OGCtabletext"/>
              <w:rPr>
                <w:color w:val="auto"/>
              </w:rPr>
            </w:pPr>
            <w:r>
              <w:rPr>
                <w:color w:val="auto"/>
              </w:rPr>
              <w:t xml:space="preserve">Draft </w:t>
            </w:r>
            <w:r w:rsidR="000B7FA3">
              <w:rPr>
                <w:color w:val="auto"/>
              </w:rPr>
              <w:t>10</w:t>
            </w:r>
          </w:p>
        </w:tc>
        <w:tc>
          <w:tcPr>
            <w:tcW w:w="1459"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 xml:space="preserve">Roger Brackin, Pedro </w:t>
            </w:r>
            <w:r w:rsidR="00A060D4" w:rsidRPr="0061155E">
              <w:rPr>
                <w:color w:val="000000"/>
                <w:szCs w:val="24"/>
                <w:lang w:eastAsia="en-GB"/>
              </w:rPr>
              <w:t>Gonçalves</w:t>
            </w:r>
          </w:p>
        </w:tc>
        <w:tc>
          <w:tcPr>
            <w:tcW w:w="2126"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Initial Document Release outside of SWG</w:t>
            </w:r>
          </w:p>
        </w:tc>
        <w:tc>
          <w:tcPr>
            <w:tcW w:w="2880" w:type="dxa"/>
            <w:tcBorders>
              <w:top w:val="single" w:sz="4" w:space="0" w:color="auto"/>
              <w:left w:val="single" w:sz="4" w:space="0" w:color="auto"/>
              <w:bottom w:val="single" w:sz="4" w:space="0" w:color="auto"/>
              <w:right w:val="single" w:sz="4" w:space="0" w:color="auto"/>
            </w:tcBorders>
          </w:tcPr>
          <w:p w:rsidR="00844205" w:rsidRPr="003602EA" w:rsidRDefault="00844205" w:rsidP="003E3E3F">
            <w:pPr>
              <w:pStyle w:val="OGCtabletext"/>
              <w:rPr>
                <w:color w:val="auto"/>
              </w:rPr>
            </w:pPr>
            <w:r w:rsidRPr="003602EA">
              <w:rPr>
                <w:color w:val="auto"/>
              </w:rPr>
              <w:t>Approved Draft Release for use in OWS-9</w:t>
            </w:r>
          </w:p>
        </w:tc>
      </w:tr>
      <w:tr w:rsidR="00844205" w:rsidRPr="00E60EE4" w:rsidTr="003602EA">
        <w:tc>
          <w:tcPr>
            <w:tcW w:w="1095" w:type="dxa"/>
            <w:tcBorders>
              <w:top w:val="single" w:sz="4" w:space="0" w:color="auto"/>
              <w:left w:val="single" w:sz="4" w:space="0" w:color="auto"/>
              <w:bottom w:val="single" w:sz="4" w:space="0" w:color="auto"/>
              <w:right w:val="single" w:sz="4" w:space="0" w:color="auto"/>
            </w:tcBorders>
          </w:tcPr>
          <w:p w:rsidR="00844205" w:rsidRPr="00DA4F09" w:rsidRDefault="00F848B7" w:rsidP="00E60EE4">
            <w:pPr>
              <w:pStyle w:val="OGCtabletext"/>
              <w:spacing w:beforeAutospacing="1" w:afterAutospacing="1"/>
              <w:rPr>
                <w:color w:val="auto"/>
              </w:rPr>
            </w:pPr>
            <w:r>
              <w:rPr>
                <w:color w:val="auto"/>
              </w:rPr>
              <w:t>28</w:t>
            </w:r>
            <w:r w:rsidR="00E60EE4" w:rsidRPr="00E60EE4">
              <w:rPr>
                <w:color w:val="auto"/>
              </w:rPr>
              <w:t xml:space="preserve">th </w:t>
            </w:r>
            <w:r w:rsidR="00817709">
              <w:rPr>
                <w:color w:val="auto"/>
              </w:rPr>
              <w:t>Decembe</w:t>
            </w:r>
            <w:r w:rsidR="00E60EE4" w:rsidRPr="00E60EE4">
              <w:rPr>
                <w:color w:val="auto"/>
              </w:rPr>
              <w:t>r 2012</w:t>
            </w:r>
          </w:p>
        </w:tc>
        <w:tc>
          <w:tcPr>
            <w:tcW w:w="990" w:type="dxa"/>
            <w:tcBorders>
              <w:top w:val="single" w:sz="4" w:space="0" w:color="auto"/>
              <w:left w:val="single" w:sz="4" w:space="0" w:color="auto"/>
              <w:bottom w:val="single" w:sz="4" w:space="0" w:color="auto"/>
              <w:right w:val="single" w:sz="4" w:space="0" w:color="auto"/>
            </w:tcBorders>
          </w:tcPr>
          <w:p w:rsidR="00844205" w:rsidRPr="00DA4F09" w:rsidRDefault="008A56F8" w:rsidP="003E3E3F">
            <w:pPr>
              <w:pStyle w:val="OGCtabletext"/>
              <w:spacing w:beforeAutospacing="1" w:afterAutospacing="1"/>
              <w:rPr>
                <w:color w:val="auto"/>
              </w:rPr>
            </w:pPr>
            <w:r>
              <w:rPr>
                <w:color w:val="auto"/>
              </w:rPr>
              <w:t>Draft 13</w:t>
            </w:r>
          </w:p>
        </w:tc>
        <w:tc>
          <w:tcPr>
            <w:tcW w:w="1459" w:type="dxa"/>
            <w:tcBorders>
              <w:top w:val="single" w:sz="4" w:space="0" w:color="auto"/>
              <w:left w:val="single" w:sz="4" w:space="0" w:color="auto"/>
              <w:bottom w:val="single" w:sz="4" w:space="0" w:color="auto"/>
              <w:right w:val="single" w:sz="4" w:space="0" w:color="auto"/>
            </w:tcBorders>
          </w:tcPr>
          <w:p w:rsidR="00844205" w:rsidRPr="00DA4F09" w:rsidRDefault="00E60EE4" w:rsidP="003E3E3F">
            <w:pPr>
              <w:pStyle w:val="OGCtabletext"/>
              <w:spacing w:beforeAutospacing="1" w:afterAutospacing="1"/>
              <w:rPr>
                <w:color w:val="auto"/>
              </w:rPr>
            </w:pPr>
            <w:r w:rsidRPr="003602EA">
              <w:rPr>
                <w:color w:val="auto"/>
              </w:rPr>
              <w:t xml:space="preserve">Roger Brackin, Pedro </w:t>
            </w:r>
            <w:r w:rsidRPr="00E60EE4">
              <w:rPr>
                <w:color w:val="auto"/>
              </w:rPr>
              <w:t>Gonçalves</w:t>
            </w:r>
          </w:p>
        </w:tc>
        <w:tc>
          <w:tcPr>
            <w:tcW w:w="2126" w:type="dxa"/>
            <w:tcBorders>
              <w:top w:val="single" w:sz="4" w:space="0" w:color="auto"/>
              <w:left w:val="single" w:sz="4" w:space="0" w:color="auto"/>
              <w:bottom w:val="single" w:sz="4" w:space="0" w:color="auto"/>
              <w:right w:val="single" w:sz="4" w:space="0" w:color="auto"/>
            </w:tcBorders>
          </w:tcPr>
          <w:p w:rsidR="00844205" w:rsidRPr="00DA4F09" w:rsidRDefault="00E60EE4" w:rsidP="00E60EE4">
            <w:pPr>
              <w:pStyle w:val="OGCtabletext"/>
              <w:spacing w:beforeAutospacing="1" w:afterAutospacing="1"/>
              <w:rPr>
                <w:color w:val="auto"/>
              </w:rPr>
            </w:pPr>
            <w:r w:rsidRPr="003602EA">
              <w:rPr>
                <w:color w:val="auto"/>
              </w:rPr>
              <w:t xml:space="preserve">Document Release </w:t>
            </w:r>
            <w:r>
              <w:rPr>
                <w:color w:val="auto"/>
              </w:rPr>
              <w:t>for TC/OpenGeo</w:t>
            </w:r>
          </w:p>
        </w:tc>
        <w:tc>
          <w:tcPr>
            <w:tcW w:w="2880" w:type="dxa"/>
            <w:tcBorders>
              <w:top w:val="single" w:sz="4" w:space="0" w:color="auto"/>
              <w:left w:val="single" w:sz="4" w:space="0" w:color="auto"/>
              <w:bottom w:val="single" w:sz="4" w:space="0" w:color="auto"/>
              <w:right w:val="single" w:sz="4" w:space="0" w:color="auto"/>
            </w:tcBorders>
          </w:tcPr>
          <w:p w:rsidR="00844205" w:rsidRPr="00DA4F09" w:rsidRDefault="00E60EE4" w:rsidP="003E3E3F">
            <w:pPr>
              <w:pStyle w:val="OGCtabletext"/>
              <w:spacing w:beforeAutospacing="1" w:afterAutospacing="1"/>
              <w:rPr>
                <w:color w:val="auto"/>
              </w:rPr>
            </w:pPr>
            <w:r w:rsidRPr="00E60EE4">
              <w:rPr>
                <w:color w:val="auto"/>
              </w:rPr>
              <w:t>Approved for release under TC 3 week rule /OAB/Open Geo</w:t>
            </w:r>
          </w:p>
        </w:tc>
      </w:tr>
    </w:tbl>
    <w:p w:rsidR="00844205" w:rsidRDefault="00844205" w:rsidP="00844205"/>
    <w:p w:rsidR="00844205" w:rsidRDefault="00844205">
      <w:pPr>
        <w:spacing w:after="0"/>
      </w:pPr>
      <w:bookmarkStart w:id="261" w:name="_GoBack"/>
      <w:bookmarkEnd w:id="261"/>
      <w:r>
        <w:br w:type="page"/>
      </w:r>
    </w:p>
    <w:p w:rsidR="00844205" w:rsidRDefault="00844205" w:rsidP="00844205"/>
    <w:p w:rsidR="00844205" w:rsidRDefault="00844205" w:rsidP="00844205">
      <w:pPr>
        <w:pStyle w:val="Annex"/>
      </w:pPr>
      <w:r>
        <w:t>Annex C: Bibliography</w:t>
      </w:r>
    </w:p>
    <w:p w:rsidR="00E15D0D" w:rsidRPr="009E07E9" w:rsidRDefault="00FC52FB" w:rsidP="009E07E9">
      <w:pPr>
        <w:pStyle w:val="ListParagraph"/>
        <w:numPr>
          <w:ilvl w:val="0"/>
          <w:numId w:val="65"/>
        </w:numPr>
        <w:tabs>
          <w:tab w:val="left" w:pos="2835"/>
        </w:tabs>
        <w:rPr>
          <w:color w:val="FF0000"/>
        </w:rPr>
      </w:pPr>
      <w:r>
        <w:t>[</w:t>
      </w:r>
      <w:r w:rsidR="007D1A5D">
        <w:t>ISO19</w:t>
      </w:r>
      <w:r w:rsidR="00D164C4">
        <w:t>115:2003</w:t>
      </w:r>
      <w:r>
        <w:t>] -</w:t>
      </w:r>
      <w:r w:rsidR="007D1A5D">
        <w:tab/>
        <w:t>Metadata Standard for Geographic Information.</w:t>
      </w:r>
    </w:p>
    <w:p w:rsidR="00E15D0D" w:rsidRPr="009E07E9" w:rsidRDefault="00E15D0D" w:rsidP="009E07E9">
      <w:pPr>
        <w:pStyle w:val="ListParagraph"/>
        <w:rPr>
          <w:color w:val="FF0000"/>
        </w:rPr>
      </w:pPr>
    </w:p>
    <w:p w:rsidR="00E15D0D" w:rsidRDefault="00FC52FB" w:rsidP="009E07E9">
      <w:pPr>
        <w:pStyle w:val="ListParagraph"/>
        <w:numPr>
          <w:ilvl w:val="0"/>
          <w:numId w:val="65"/>
        </w:numPr>
        <w:tabs>
          <w:tab w:val="left" w:pos="709"/>
          <w:tab w:val="left" w:pos="2835"/>
        </w:tabs>
        <w:ind w:left="2835" w:hanging="2475"/>
      </w:pPr>
      <w:r>
        <w:t>[</w:t>
      </w:r>
      <w:r w:rsidR="008532CC" w:rsidRPr="009E07E9">
        <w:t>OGC 05-005</w:t>
      </w:r>
      <w:r>
        <w:t>] -</w:t>
      </w:r>
      <w:r w:rsidR="007D1A5D">
        <w:t xml:space="preserve"> </w:t>
      </w:r>
      <w:r w:rsidR="007D1A5D">
        <w:tab/>
      </w:r>
      <w:r w:rsidR="008532CC" w:rsidRPr="009E07E9">
        <w:t>Web</w:t>
      </w:r>
      <w:r w:rsidR="007D1A5D">
        <w:t xml:space="preserve"> </w:t>
      </w:r>
      <w:r w:rsidR="008532CC" w:rsidRPr="009E07E9">
        <w:t>Map</w:t>
      </w:r>
      <w:r w:rsidR="007D1A5D">
        <w:t xml:space="preserve"> </w:t>
      </w:r>
      <w:r w:rsidR="008532CC" w:rsidRPr="009E07E9">
        <w:t>Context</w:t>
      </w:r>
      <w:r w:rsidR="007D1A5D">
        <w:t xml:space="preserve"> </w:t>
      </w:r>
      <w:r w:rsidR="008532CC" w:rsidRPr="009E07E9">
        <w:t>Documents</w:t>
      </w:r>
      <w:r w:rsidR="007D1A5D">
        <w:t xml:space="preserve"> </w:t>
      </w:r>
      <w:r w:rsidR="008532CC" w:rsidRPr="009E07E9">
        <w:t>Implementation</w:t>
      </w:r>
      <w:r w:rsidR="007D1A5D">
        <w:t xml:space="preserve"> </w:t>
      </w:r>
      <w:r w:rsidR="00D164C4">
        <w:t xml:space="preserve"> </w:t>
      </w:r>
      <w:r w:rsidR="008532CC" w:rsidRPr="009E07E9">
        <w:t>Specification</w:t>
      </w:r>
    </w:p>
    <w:p w:rsidR="00E15D0D" w:rsidRDefault="00E15D0D" w:rsidP="009E07E9">
      <w:pPr>
        <w:pStyle w:val="ListParagraph"/>
        <w:rPr>
          <w:color w:val="FF0000"/>
        </w:rPr>
      </w:pPr>
    </w:p>
    <w:p w:rsidR="00E15D0D" w:rsidRDefault="00FC52FB" w:rsidP="009E07E9">
      <w:pPr>
        <w:pStyle w:val="ListParagraph"/>
        <w:numPr>
          <w:ilvl w:val="0"/>
          <w:numId w:val="65"/>
        </w:numPr>
        <w:tabs>
          <w:tab w:val="left" w:pos="709"/>
          <w:tab w:val="left" w:pos="2835"/>
        </w:tabs>
        <w:ind w:left="2835" w:hanging="2478"/>
      </w:pPr>
      <w:r>
        <w:t>[</w:t>
      </w:r>
      <w:r w:rsidR="007D1A5D">
        <w:t>OGC 08-131r3</w:t>
      </w:r>
      <w:r>
        <w:t>] -</w:t>
      </w:r>
      <w:r w:rsidR="007D1A5D">
        <w:t xml:space="preserve"> </w:t>
      </w:r>
      <w:r w:rsidR="007D1A5D">
        <w:tab/>
        <w:t>The Specification Model — A Standard for Modular specifications</w:t>
      </w:r>
    </w:p>
    <w:p w:rsidR="00E15D0D" w:rsidRDefault="00E15D0D" w:rsidP="009E07E9">
      <w:pPr>
        <w:pStyle w:val="ListParagraph"/>
      </w:pPr>
    </w:p>
    <w:p w:rsidR="00FC52FB" w:rsidRDefault="00FC52FB" w:rsidP="00FC52FB">
      <w:pPr>
        <w:pStyle w:val="ListParagraph"/>
        <w:numPr>
          <w:ilvl w:val="0"/>
          <w:numId w:val="65"/>
        </w:numPr>
        <w:jc w:val="both"/>
        <w:rPr>
          <w:lang w:eastAsia="en-GB"/>
        </w:rPr>
      </w:pPr>
      <w:r>
        <w:rPr>
          <w:lang w:eastAsia="en-GB"/>
        </w:rPr>
        <w:t>[</w:t>
      </w:r>
      <w:r w:rsidRPr="00D11CBF">
        <w:rPr>
          <w:lang w:eastAsia="en-GB"/>
        </w:rPr>
        <w:t>OGC 10-035r1</w:t>
      </w:r>
      <w:r>
        <w:rPr>
          <w:lang w:eastAsia="en-GB"/>
        </w:rPr>
        <w:t>] -</w:t>
      </w:r>
      <w:r>
        <w:rPr>
          <w:lang w:eastAsia="en-GB"/>
        </w:rPr>
        <w:tab/>
        <w:t xml:space="preserve">OWS Context Engineering Report </w:t>
      </w:r>
    </w:p>
    <w:p w:rsidR="00E15D0D" w:rsidRDefault="00E15D0D" w:rsidP="00DA4F09">
      <w:pPr>
        <w:pStyle w:val="ListParagraph"/>
        <w:tabs>
          <w:tab w:val="left" w:pos="709"/>
          <w:tab w:val="left" w:pos="2835"/>
        </w:tabs>
        <w:ind w:left="2835"/>
      </w:pPr>
    </w:p>
    <w:p w:rsidR="00844205" w:rsidRPr="00262460" w:rsidRDefault="00844205" w:rsidP="00262460">
      <w:pPr>
        <w:rPr>
          <w:color w:val="000000" w:themeColor="text1"/>
        </w:rPr>
      </w:pPr>
    </w:p>
    <w:sectPr w:rsidR="00844205" w:rsidRPr="00262460" w:rsidSect="00F97735">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8" w:author="Paul Daisey" w:date="2012-12-10T17:09:00Z" w:initials="PwD">
    <w:p w:rsidR="00E17A93" w:rsidRDefault="00E17A93">
      <w:pPr>
        <w:pStyle w:val="CommentText"/>
      </w:pPr>
      <w:r>
        <w:rPr>
          <w:rStyle w:val="CommentReference"/>
        </w:rPr>
        <w:annotationRef/>
      </w:r>
      <w:r>
        <w:t>Inserted to match UML diagram</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3407" w:rsidRDefault="00603407">
      <w:pPr>
        <w:spacing w:after="0"/>
      </w:pPr>
      <w:r>
        <w:separator/>
      </w:r>
    </w:p>
  </w:endnote>
  <w:endnote w:type="continuationSeparator" w:id="0">
    <w:p w:rsidR="00603407" w:rsidRDefault="00603407">
      <w:pPr>
        <w:spacing w:after="0"/>
      </w:pPr>
      <w:r>
        <w:continuationSeparator/>
      </w:r>
    </w:p>
  </w:endnote>
  <w:endnote w:type="continuationNotice" w:id="1">
    <w:p w:rsidR="00603407" w:rsidRDefault="006034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A93" w:rsidRDefault="00E17A93" w:rsidP="006F1EAA">
    <w:pPr>
      <w:pStyle w:val="Footer"/>
      <w:jc w:val="both"/>
    </w:pPr>
    <w:r>
      <w:fldChar w:fldCharType="begin"/>
    </w:r>
    <w:r>
      <w:instrText xml:space="preserve"> PAGE   \* MERGEFORMAT </w:instrText>
    </w:r>
    <w:r>
      <w:fldChar w:fldCharType="separate"/>
    </w:r>
    <w:r w:rsidR="00F848B7">
      <w:rPr>
        <w:noProof/>
      </w:rPr>
      <w:t>34</w:t>
    </w:r>
    <w:r>
      <w:rPr>
        <w:noProof/>
      </w:rPr>
      <w:fldChar w:fldCharType="end"/>
    </w:r>
    <w:r>
      <w:t xml:space="preserve"> </w:t>
    </w:r>
    <w:r>
      <w:tab/>
    </w:r>
    <w:r>
      <w:tab/>
      <w:t>Copyright © 2012 Open Geospatial Consortium</w:t>
    </w:r>
  </w:p>
  <w:p w:rsidR="00E17A93" w:rsidRDefault="00E17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3407" w:rsidRDefault="00603407">
      <w:pPr>
        <w:spacing w:after="0"/>
      </w:pPr>
      <w:r>
        <w:separator/>
      </w:r>
    </w:p>
  </w:footnote>
  <w:footnote w:type="continuationSeparator" w:id="0">
    <w:p w:rsidR="00603407" w:rsidRDefault="00603407">
      <w:pPr>
        <w:spacing w:after="0"/>
      </w:pPr>
      <w:r>
        <w:continuationSeparator/>
      </w:r>
    </w:p>
  </w:footnote>
  <w:footnote w:type="continuationNotice" w:id="1">
    <w:p w:rsidR="00603407" w:rsidRDefault="00603407">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56F8" w:rsidRPr="006F1EAA" w:rsidRDefault="00E17A93">
    <w:pPr>
      <w:pStyle w:val="Header"/>
      <w:rPr>
        <w:b/>
      </w:rPr>
    </w:pPr>
    <w:r w:rsidRPr="006F1EAA">
      <w:rPr>
        <w:b/>
      </w:rPr>
      <w:t>OGC 12-080r1 DRAFT</w:t>
    </w:r>
    <w:r>
      <w:rPr>
        <w:b/>
      </w:rPr>
      <w:t xml:space="preserve"> 1</w:t>
    </w:r>
    <w:r w:rsidR="008A56F8">
      <w:rPr>
        <w:b/>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D79"/>
    <w:multiLevelType w:val="singleLevel"/>
    <w:tmpl w:val="6468815E"/>
    <w:lvl w:ilvl="0">
      <w:start w:val="1"/>
      <w:numFmt w:val="lowerRoman"/>
      <w:pStyle w:val="OGCClause"/>
      <w:lvlText w:val="%1."/>
      <w:lvlJc w:val="right"/>
      <w:pPr>
        <w:tabs>
          <w:tab w:val="num" w:pos="504"/>
        </w:tabs>
        <w:ind w:left="504" w:hanging="504"/>
      </w:pPr>
      <w:rPr>
        <w:rFonts w:cs="Times New Roman" w:hint="default"/>
      </w:rPr>
    </w:lvl>
  </w:abstractNum>
  <w:abstractNum w:abstractNumId="1">
    <w:nsid w:val="030B5B7F"/>
    <w:multiLevelType w:val="multilevel"/>
    <w:tmpl w:val="DF8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324763"/>
    <w:multiLevelType w:val="multilevel"/>
    <w:tmpl w:val="BC34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1049AF"/>
    <w:multiLevelType w:val="multilevel"/>
    <w:tmpl w:val="1810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667D91"/>
    <w:multiLevelType w:val="hybridMultilevel"/>
    <w:tmpl w:val="F976E3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1354C5B"/>
    <w:multiLevelType w:val="hybridMultilevel"/>
    <w:tmpl w:val="45146DC2"/>
    <w:lvl w:ilvl="0" w:tplc="4888F57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1D142C"/>
    <w:multiLevelType w:val="multilevel"/>
    <w:tmpl w:val="1D441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5F7A87"/>
    <w:multiLevelType w:val="singleLevel"/>
    <w:tmpl w:val="14BCD474"/>
    <w:lvl w:ilvl="0">
      <w:start w:val="1"/>
      <w:numFmt w:val="lowerLetter"/>
      <w:pStyle w:val="List1OGCletters"/>
      <w:lvlText w:val="%1)"/>
      <w:lvlJc w:val="left"/>
      <w:pPr>
        <w:tabs>
          <w:tab w:val="num" w:pos="720"/>
        </w:tabs>
        <w:ind w:left="720" w:hanging="360"/>
      </w:pPr>
      <w:rPr>
        <w:rFonts w:ascii="Times New Roman" w:hAnsi="Times New Roman" w:cs="Times New Roman"/>
      </w:rPr>
    </w:lvl>
  </w:abstractNum>
  <w:abstractNum w:abstractNumId="8">
    <w:nsid w:val="215020D1"/>
    <w:multiLevelType w:val="hybridMultilevel"/>
    <w:tmpl w:val="3A5A0BEA"/>
    <w:lvl w:ilvl="0" w:tplc="50FE9B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21C467C"/>
    <w:multiLevelType w:val="hybridMultilevel"/>
    <w:tmpl w:val="88800696"/>
    <w:lvl w:ilvl="0" w:tplc="3948E7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491763C"/>
    <w:multiLevelType w:val="hybridMultilevel"/>
    <w:tmpl w:val="5B4275DA"/>
    <w:lvl w:ilvl="0" w:tplc="B4FA5F52">
      <w:start w:val="1"/>
      <w:numFmt w:val="decimal"/>
      <w:pStyle w:val="Requirement"/>
      <w:lvlText w:val="Req %1"/>
      <w:lvlJc w:val="left"/>
      <w:pPr>
        <w:tabs>
          <w:tab w:val="num" w:pos="900"/>
        </w:tabs>
      </w:pPr>
      <w:rPr>
        <w:rFonts w:ascii="Times New Roman" w:hAnsi="Times New Roman" w:cs="Times New Roman" w:hint="default"/>
        <w:b/>
        <w:i w:val="0"/>
      </w:rPr>
    </w:lvl>
    <w:lvl w:ilvl="1" w:tplc="04070003">
      <w:start w:val="1"/>
      <w:numFmt w:val="lowerLetter"/>
      <w:lvlText w:val="%2."/>
      <w:lvlJc w:val="left"/>
      <w:pPr>
        <w:tabs>
          <w:tab w:val="num" w:pos="1620"/>
        </w:tabs>
        <w:ind w:left="1620" w:hanging="360"/>
      </w:pPr>
      <w:rPr>
        <w:rFonts w:ascii="Times New Roman" w:hAnsi="Times New Roman" w:cs="Times New Roman"/>
      </w:rPr>
    </w:lvl>
    <w:lvl w:ilvl="2" w:tplc="04070005">
      <w:start w:val="1"/>
      <w:numFmt w:val="lowerRoman"/>
      <w:lvlText w:val="%3."/>
      <w:lvlJc w:val="right"/>
      <w:pPr>
        <w:tabs>
          <w:tab w:val="num" w:pos="2340"/>
        </w:tabs>
        <w:ind w:left="2340" w:hanging="180"/>
      </w:pPr>
      <w:rPr>
        <w:rFonts w:ascii="Times New Roman" w:hAnsi="Times New Roman" w:cs="Times New Roman"/>
      </w:rPr>
    </w:lvl>
    <w:lvl w:ilvl="3" w:tplc="04070001">
      <w:start w:val="1"/>
      <w:numFmt w:val="decimal"/>
      <w:lvlText w:val="%4."/>
      <w:lvlJc w:val="left"/>
      <w:pPr>
        <w:tabs>
          <w:tab w:val="num" w:pos="3060"/>
        </w:tabs>
        <w:ind w:left="3060" w:hanging="360"/>
      </w:pPr>
      <w:rPr>
        <w:rFonts w:ascii="Times New Roman" w:hAnsi="Times New Roman" w:cs="Times New Roman"/>
      </w:rPr>
    </w:lvl>
    <w:lvl w:ilvl="4" w:tplc="04070003">
      <w:start w:val="1"/>
      <w:numFmt w:val="lowerLetter"/>
      <w:lvlText w:val="%5."/>
      <w:lvlJc w:val="left"/>
      <w:pPr>
        <w:tabs>
          <w:tab w:val="num" w:pos="3780"/>
        </w:tabs>
        <w:ind w:left="3780" w:hanging="360"/>
      </w:pPr>
      <w:rPr>
        <w:rFonts w:ascii="Times New Roman" w:hAnsi="Times New Roman" w:cs="Times New Roman"/>
      </w:rPr>
    </w:lvl>
    <w:lvl w:ilvl="5" w:tplc="04070005">
      <w:start w:val="1"/>
      <w:numFmt w:val="lowerRoman"/>
      <w:lvlText w:val="%6."/>
      <w:lvlJc w:val="right"/>
      <w:pPr>
        <w:tabs>
          <w:tab w:val="num" w:pos="4500"/>
        </w:tabs>
        <w:ind w:left="4500" w:hanging="180"/>
      </w:pPr>
      <w:rPr>
        <w:rFonts w:ascii="Times New Roman" w:hAnsi="Times New Roman" w:cs="Times New Roman"/>
      </w:rPr>
    </w:lvl>
    <w:lvl w:ilvl="6" w:tplc="04070001">
      <w:start w:val="1"/>
      <w:numFmt w:val="decimal"/>
      <w:lvlText w:val="%7."/>
      <w:lvlJc w:val="left"/>
      <w:pPr>
        <w:tabs>
          <w:tab w:val="num" w:pos="5220"/>
        </w:tabs>
        <w:ind w:left="5220" w:hanging="360"/>
      </w:pPr>
      <w:rPr>
        <w:rFonts w:ascii="Times New Roman" w:hAnsi="Times New Roman" w:cs="Times New Roman"/>
      </w:rPr>
    </w:lvl>
    <w:lvl w:ilvl="7" w:tplc="04070003">
      <w:start w:val="1"/>
      <w:numFmt w:val="lowerLetter"/>
      <w:lvlText w:val="%8."/>
      <w:lvlJc w:val="left"/>
      <w:pPr>
        <w:tabs>
          <w:tab w:val="num" w:pos="5940"/>
        </w:tabs>
        <w:ind w:left="5940" w:hanging="360"/>
      </w:pPr>
      <w:rPr>
        <w:rFonts w:ascii="Times New Roman" w:hAnsi="Times New Roman" w:cs="Times New Roman"/>
      </w:rPr>
    </w:lvl>
    <w:lvl w:ilvl="8" w:tplc="04070005">
      <w:start w:val="1"/>
      <w:numFmt w:val="lowerRoman"/>
      <w:lvlText w:val="%9."/>
      <w:lvlJc w:val="right"/>
      <w:pPr>
        <w:tabs>
          <w:tab w:val="num" w:pos="6660"/>
        </w:tabs>
        <w:ind w:left="6660" w:hanging="180"/>
      </w:pPr>
      <w:rPr>
        <w:rFonts w:ascii="Times New Roman" w:hAnsi="Times New Roman" w:cs="Times New Roman"/>
      </w:rPr>
    </w:lvl>
  </w:abstractNum>
  <w:abstractNum w:abstractNumId="11">
    <w:nsid w:val="264B57EB"/>
    <w:multiLevelType w:val="hybridMultilevel"/>
    <w:tmpl w:val="428EAE40"/>
    <w:lvl w:ilvl="0" w:tplc="5A9EF2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7FB7A3C"/>
    <w:multiLevelType w:val="singleLevel"/>
    <w:tmpl w:val="B5D6716A"/>
    <w:lvl w:ilvl="0">
      <w:start w:val="1"/>
      <w:numFmt w:val="decimal"/>
      <w:pStyle w:val="TermNum"/>
      <w:lvlText w:val="4.%1"/>
      <w:lvlJc w:val="left"/>
      <w:pPr>
        <w:tabs>
          <w:tab w:val="num" w:pos="720"/>
        </w:tabs>
        <w:ind w:left="720" w:hanging="720"/>
      </w:pPr>
      <w:rPr>
        <w:rFonts w:ascii="Arial" w:hAnsi="Arial" w:cs="Arial" w:hint="default"/>
        <w:b/>
        <w:i w:val="0"/>
      </w:rPr>
    </w:lvl>
  </w:abstractNum>
  <w:abstractNum w:abstractNumId="13">
    <w:nsid w:val="2A8E5315"/>
    <w:multiLevelType w:val="hybridMultilevel"/>
    <w:tmpl w:val="33860D42"/>
    <w:lvl w:ilvl="0" w:tplc="12161CEE">
      <w:start w:val="1"/>
      <w:numFmt w:val="bullet"/>
      <w:pStyle w:val="List2OGC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2C7D71"/>
    <w:multiLevelType w:val="multilevel"/>
    <w:tmpl w:val="57141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A716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5AA7DCC"/>
    <w:multiLevelType w:val="multilevel"/>
    <w:tmpl w:val="65249020"/>
    <w:lvl w:ilvl="0">
      <w:start w:val="1"/>
      <w:numFmt w:val="upperLetter"/>
      <w:lvlText w:val="Annex %1"/>
      <w:lvlJc w:val="left"/>
      <w:pPr>
        <w:tabs>
          <w:tab w:val="num" w:pos="432"/>
        </w:tabs>
        <w:ind w:left="432" w:hanging="432"/>
      </w:pPr>
      <w:rPr>
        <w:rFonts w:ascii="Times New Roman" w:hAnsi="Times New Roman" w:cs="Times New Roman" w:hint="default"/>
      </w:rPr>
    </w:lvl>
    <w:lvl w:ilvl="1">
      <w:start w:val="1"/>
      <w:numFmt w:val="decimal"/>
      <w:pStyle w:val="AnnexLevel2"/>
      <w:lvlText w:val="%1.%2"/>
      <w:lvlJc w:val="left"/>
      <w:pPr>
        <w:tabs>
          <w:tab w:val="num" w:pos="576"/>
        </w:tabs>
        <w:ind w:left="576" w:hanging="576"/>
      </w:pPr>
      <w:rPr>
        <w:rFonts w:ascii="Times New Roman" w:hAnsi="Times New Roman" w:cs="Times New Roman" w:hint="default"/>
      </w:rPr>
    </w:lvl>
    <w:lvl w:ilvl="2">
      <w:start w:val="1"/>
      <w:numFmt w:val="decimal"/>
      <w:pStyle w:val="Annexlevel3"/>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864"/>
        </w:tabs>
        <w:ind w:left="864" w:hanging="864"/>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7">
    <w:nsid w:val="3CB34E42"/>
    <w:multiLevelType w:val="multilevel"/>
    <w:tmpl w:val="20F80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9C5D75"/>
    <w:multiLevelType w:val="multilevel"/>
    <w:tmpl w:val="277C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4409FA"/>
    <w:multiLevelType w:val="hybridMultilevel"/>
    <w:tmpl w:val="45146DC2"/>
    <w:lvl w:ilvl="0" w:tplc="4888F578">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D65D07"/>
    <w:multiLevelType w:val="hybridMultilevel"/>
    <w:tmpl w:val="36805018"/>
    <w:lvl w:ilvl="0" w:tplc="9EFCB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FA6072"/>
    <w:multiLevelType w:val="hybridMultilevel"/>
    <w:tmpl w:val="72885EA2"/>
    <w:lvl w:ilvl="0" w:tplc="06820FA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E6A70"/>
    <w:multiLevelType w:val="multilevel"/>
    <w:tmpl w:val="4BE04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26ECA"/>
    <w:multiLevelType w:val="multilevel"/>
    <w:tmpl w:val="FCC6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ED28D1"/>
    <w:multiLevelType w:val="multilevel"/>
    <w:tmpl w:val="0DD2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B6B537C"/>
    <w:multiLevelType w:val="hybridMultilevel"/>
    <w:tmpl w:val="FF82A1F0"/>
    <w:lvl w:ilvl="0" w:tplc="FF00422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BF87753"/>
    <w:multiLevelType w:val="multilevel"/>
    <w:tmpl w:val="1F4A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0BD7D24"/>
    <w:multiLevelType w:val="hybridMultilevel"/>
    <w:tmpl w:val="35625E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9D6837"/>
    <w:multiLevelType w:val="hybridMultilevel"/>
    <w:tmpl w:val="C07C0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B921510"/>
    <w:multiLevelType w:val="hybridMultilevel"/>
    <w:tmpl w:val="5F8AC66E"/>
    <w:lvl w:ilvl="0" w:tplc="15522A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622E35"/>
    <w:multiLevelType w:val="hybridMultilevel"/>
    <w:tmpl w:val="7F22B1DC"/>
    <w:lvl w:ilvl="0" w:tplc="A0E636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F61454"/>
    <w:multiLevelType w:val="multilevel"/>
    <w:tmpl w:val="22AC7968"/>
    <w:lvl w:ilvl="0">
      <w:start w:val="1"/>
      <w:numFmt w:val="decimal"/>
      <w:lvlText w:val="%1."/>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2">
    <w:nsid w:val="7AE74056"/>
    <w:multiLevelType w:val="multilevel"/>
    <w:tmpl w:val="A3826054"/>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32"/>
  </w:num>
  <w:num w:numId="2">
    <w:abstractNumId w:val="0"/>
  </w:num>
  <w:num w:numId="3">
    <w:abstractNumId w:val="7"/>
  </w:num>
  <w:num w:numId="4">
    <w:abstractNumId w:val="13"/>
  </w:num>
  <w:num w:numId="5">
    <w:abstractNumId w:val="12"/>
  </w:num>
  <w:num w:numId="6">
    <w:abstractNumId w:val="10"/>
  </w:num>
  <w:num w:numId="7">
    <w:abstractNumId w:val="16"/>
  </w:num>
  <w:num w:numId="8">
    <w:abstractNumId w:val="6"/>
  </w:num>
  <w:num w:numId="9">
    <w:abstractNumId w:val="28"/>
  </w:num>
  <w:num w:numId="10">
    <w:abstractNumId w:val="14"/>
  </w:num>
  <w:num w:numId="11">
    <w:abstractNumId w:val="31"/>
  </w:num>
  <w:num w:numId="12">
    <w:abstractNumId w:val="5"/>
  </w:num>
  <w:num w:numId="13">
    <w:abstractNumId w:val="18"/>
  </w:num>
  <w:num w:numId="14">
    <w:abstractNumId w:val="22"/>
  </w:num>
  <w:num w:numId="15">
    <w:abstractNumId w:val="17"/>
  </w:num>
  <w:num w:numId="16">
    <w:abstractNumId w:val="24"/>
  </w:num>
  <w:num w:numId="17">
    <w:abstractNumId w:val="26"/>
  </w:num>
  <w:num w:numId="18">
    <w:abstractNumId w:val="3"/>
  </w:num>
  <w:num w:numId="19">
    <w:abstractNumId w:val="23"/>
  </w:num>
  <w:num w:numId="20">
    <w:abstractNumId w:val="1"/>
  </w:num>
  <w:num w:numId="21">
    <w:abstractNumId w:val="2"/>
  </w:num>
  <w:num w:numId="22">
    <w:abstractNumId w:val="32"/>
  </w:num>
  <w:num w:numId="23">
    <w:abstractNumId w:val="32"/>
  </w:num>
  <w:num w:numId="24">
    <w:abstractNumId w:val="30"/>
  </w:num>
  <w:num w:numId="25">
    <w:abstractNumId w:val="15"/>
  </w:num>
  <w:num w:numId="26">
    <w:abstractNumId w:val="30"/>
    <w:lvlOverride w:ilvl="0">
      <w:lvl w:ilvl="0" w:tplc="A0E636D8">
        <w:start w:val="1"/>
        <w:numFmt w:val="decimal"/>
        <w:lvlText w:val="%1."/>
        <w:lvlJc w:val="left"/>
        <w:pPr>
          <w:ind w:left="72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4"/>
  </w:num>
  <w:num w:numId="28">
    <w:abstractNumId w:val="32"/>
  </w:num>
  <w:num w:numId="29">
    <w:abstractNumId w:val="20"/>
  </w:num>
  <w:num w:numId="30">
    <w:abstractNumId w:val="32"/>
  </w:num>
  <w:num w:numId="31">
    <w:abstractNumId w:val="29"/>
  </w:num>
  <w:num w:numId="32">
    <w:abstractNumId w:val="21"/>
  </w:num>
  <w:num w:numId="33">
    <w:abstractNumId w:val="8"/>
  </w:num>
  <w:num w:numId="34">
    <w:abstractNumId w:val="32"/>
  </w:num>
  <w:num w:numId="35">
    <w:abstractNumId w:val="25"/>
  </w:num>
  <w:num w:numId="36">
    <w:abstractNumId w:val="32"/>
  </w:num>
  <w:num w:numId="37">
    <w:abstractNumId w:val="11"/>
  </w:num>
  <w:num w:numId="38">
    <w:abstractNumId w:val="9"/>
  </w:num>
  <w:num w:numId="39">
    <w:abstractNumId w:val="16"/>
  </w:num>
  <w:num w:numId="40">
    <w:abstractNumId w:val="16"/>
  </w:num>
  <w:num w:numId="41">
    <w:abstractNumId w:val="16"/>
  </w:num>
  <w:num w:numId="42">
    <w:abstractNumId w:val="16"/>
  </w:num>
  <w:num w:numId="43">
    <w:abstractNumId w:val="16"/>
  </w:num>
  <w:num w:numId="44">
    <w:abstractNumId w:val="16"/>
  </w:num>
  <w:num w:numId="45">
    <w:abstractNumId w:val="16"/>
  </w:num>
  <w:num w:numId="46">
    <w:abstractNumId w:val="16"/>
  </w:num>
  <w:num w:numId="47">
    <w:abstractNumId w:val="16"/>
  </w:num>
  <w:num w:numId="48">
    <w:abstractNumId w:val="16"/>
  </w:num>
  <w:num w:numId="49">
    <w:abstractNumId w:val="16"/>
  </w:num>
  <w:num w:numId="50">
    <w:abstractNumId w:val="16"/>
  </w:num>
  <w:num w:numId="51">
    <w:abstractNumId w:val="16"/>
  </w:num>
  <w:num w:numId="52">
    <w:abstractNumId w:val="16"/>
  </w:num>
  <w:num w:numId="53">
    <w:abstractNumId w:val="16"/>
  </w:num>
  <w:num w:numId="54">
    <w:abstractNumId w:val="16"/>
  </w:num>
  <w:num w:numId="55">
    <w:abstractNumId w:val="16"/>
  </w:num>
  <w:num w:numId="56">
    <w:abstractNumId w:val="16"/>
  </w:num>
  <w:num w:numId="57">
    <w:abstractNumId w:val="16"/>
  </w:num>
  <w:num w:numId="58">
    <w:abstractNumId w:val="16"/>
  </w:num>
  <w:num w:numId="59">
    <w:abstractNumId w:val="16"/>
  </w:num>
  <w:num w:numId="60">
    <w:abstractNumId w:val="16"/>
  </w:num>
  <w:num w:numId="61">
    <w:abstractNumId w:val="16"/>
  </w:num>
  <w:num w:numId="62">
    <w:abstractNumId w:val="16"/>
  </w:num>
  <w:num w:numId="63">
    <w:abstractNumId w:val="32"/>
  </w:num>
  <w:num w:numId="64">
    <w:abstractNumId w:val="16"/>
  </w:num>
  <w:num w:numId="65">
    <w:abstractNumId w:val="19"/>
  </w:num>
  <w:num w:numId="66">
    <w:abstractNumId w:val="27"/>
  </w:num>
  <w:num w:numId="67">
    <w:abstractNumId w:val="32"/>
  </w:num>
  <w:num w:numId="68">
    <w:abstractNumId w:val="3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hyphenationZone w:val="425"/>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73C"/>
    <w:rsid w:val="000033BE"/>
    <w:rsid w:val="00013D20"/>
    <w:rsid w:val="00015A28"/>
    <w:rsid w:val="000212B4"/>
    <w:rsid w:val="000412AD"/>
    <w:rsid w:val="00044AC8"/>
    <w:rsid w:val="00054016"/>
    <w:rsid w:val="000B7FA3"/>
    <w:rsid w:val="000C46BC"/>
    <w:rsid w:val="000E4A25"/>
    <w:rsid w:val="000E4B56"/>
    <w:rsid w:val="000F2A6E"/>
    <w:rsid w:val="0010516B"/>
    <w:rsid w:val="00120B2E"/>
    <w:rsid w:val="00123311"/>
    <w:rsid w:val="0012426B"/>
    <w:rsid w:val="00126234"/>
    <w:rsid w:val="00136637"/>
    <w:rsid w:val="001470D5"/>
    <w:rsid w:val="0018121C"/>
    <w:rsid w:val="001A68C5"/>
    <w:rsid w:val="00253577"/>
    <w:rsid w:val="00262460"/>
    <w:rsid w:val="0027459D"/>
    <w:rsid w:val="00281015"/>
    <w:rsid w:val="002A54BC"/>
    <w:rsid w:val="002B0F66"/>
    <w:rsid w:val="002B16A6"/>
    <w:rsid w:val="002B176F"/>
    <w:rsid w:val="002B17F9"/>
    <w:rsid w:val="002C41A2"/>
    <w:rsid w:val="002C4CD7"/>
    <w:rsid w:val="002E48D2"/>
    <w:rsid w:val="002E4D79"/>
    <w:rsid w:val="00322E9E"/>
    <w:rsid w:val="003377DD"/>
    <w:rsid w:val="00357292"/>
    <w:rsid w:val="003602EA"/>
    <w:rsid w:val="00383F81"/>
    <w:rsid w:val="003876A8"/>
    <w:rsid w:val="00387E2D"/>
    <w:rsid w:val="003B4D15"/>
    <w:rsid w:val="003B649F"/>
    <w:rsid w:val="003D20FE"/>
    <w:rsid w:val="003D27E4"/>
    <w:rsid w:val="003D4742"/>
    <w:rsid w:val="003D4B31"/>
    <w:rsid w:val="003E3E3F"/>
    <w:rsid w:val="0043753B"/>
    <w:rsid w:val="00451514"/>
    <w:rsid w:val="004544DA"/>
    <w:rsid w:val="004A2C5B"/>
    <w:rsid w:val="004A5364"/>
    <w:rsid w:val="004B7AA3"/>
    <w:rsid w:val="004E4514"/>
    <w:rsid w:val="004E6907"/>
    <w:rsid w:val="004F2814"/>
    <w:rsid w:val="005104A0"/>
    <w:rsid w:val="0051119F"/>
    <w:rsid w:val="005329AB"/>
    <w:rsid w:val="00561440"/>
    <w:rsid w:val="005624BC"/>
    <w:rsid w:val="0058451D"/>
    <w:rsid w:val="00584E9F"/>
    <w:rsid w:val="005C2639"/>
    <w:rsid w:val="005D1F99"/>
    <w:rsid w:val="005E4D75"/>
    <w:rsid w:val="005F5D79"/>
    <w:rsid w:val="00603407"/>
    <w:rsid w:val="0061155E"/>
    <w:rsid w:val="0063063C"/>
    <w:rsid w:val="00632DE4"/>
    <w:rsid w:val="00634D31"/>
    <w:rsid w:val="00642872"/>
    <w:rsid w:val="006862A7"/>
    <w:rsid w:val="00690034"/>
    <w:rsid w:val="006B4544"/>
    <w:rsid w:val="006B5CC4"/>
    <w:rsid w:val="006C406C"/>
    <w:rsid w:val="006E5143"/>
    <w:rsid w:val="006F1EAA"/>
    <w:rsid w:val="006F4D72"/>
    <w:rsid w:val="00717BE5"/>
    <w:rsid w:val="0076063E"/>
    <w:rsid w:val="00761930"/>
    <w:rsid w:val="00762DF8"/>
    <w:rsid w:val="00771E54"/>
    <w:rsid w:val="00773883"/>
    <w:rsid w:val="00774008"/>
    <w:rsid w:val="007909B1"/>
    <w:rsid w:val="0079140B"/>
    <w:rsid w:val="007A2C2E"/>
    <w:rsid w:val="007C4B4E"/>
    <w:rsid w:val="007D1A5D"/>
    <w:rsid w:val="007D7035"/>
    <w:rsid w:val="00803B4A"/>
    <w:rsid w:val="008055B5"/>
    <w:rsid w:val="00817709"/>
    <w:rsid w:val="008406BA"/>
    <w:rsid w:val="008420E8"/>
    <w:rsid w:val="00844205"/>
    <w:rsid w:val="008532CC"/>
    <w:rsid w:val="00855C83"/>
    <w:rsid w:val="00872898"/>
    <w:rsid w:val="00872D0F"/>
    <w:rsid w:val="00897868"/>
    <w:rsid w:val="008A56F8"/>
    <w:rsid w:val="008A768D"/>
    <w:rsid w:val="008B5604"/>
    <w:rsid w:val="008C0D98"/>
    <w:rsid w:val="008C22ED"/>
    <w:rsid w:val="008E1A71"/>
    <w:rsid w:val="00950A8D"/>
    <w:rsid w:val="00974C83"/>
    <w:rsid w:val="00995F01"/>
    <w:rsid w:val="009D0183"/>
    <w:rsid w:val="009D2201"/>
    <w:rsid w:val="009E07E9"/>
    <w:rsid w:val="009E223C"/>
    <w:rsid w:val="009F7673"/>
    <w:rsid w:val="00A060D4"/>
    <w:rsid w:val="00A321E9"/>
    <w:rsid w:val="00A35041"/>
    <w:rsid w:val="00A825E2"/>
    <w:rsid w:val="00A9473C"/>
    <w:rsid w:val="00AA2FDF"/>
    <w:rsid w:val="00AA518E"/>
    <w:rsid w:val="00AB3412"/>
    <w:rsid w:val="00B25798"/>
    <w:rsid w:val="00B3369B"/>
    <w:rsid w:val="00B55F7B"/>
    <w:rsid w:val="00B6066B"/>
    <w:rsid w:val="00B952C7"/>
    <w:rsid w:val="00BA27FA"/>
    <w:rsid w:val="00BA6B90"/>
    <w:rsid w:val="00BB4D43"/>
    <w:rsid w:val="00BB6359"/>
    <w:rsid w:val="00BC3927"/>
    <w:rsid w:val="00BC58E0"/>
    <w:rsid w:val="00BD0D9D"/>
    <w:rsid w:val="00BD0FEF"/>
    <w:rsid w:val="00BD3E43"/>
    <w:rsid w:val="00BD409F"/>
    <w:rsid w:val="00C03248"/>
    <w:rsid w:val="00C165C7"/>
    <w:rsid w:val="00C20B12"/>
    <w:rsid w:val="00C225A5"/>
    <w:rsid w:val="00C240FB"/>
    <w:rsid w:val="00C31178"/>
    <w:rsid w:val="00C60F04"/>
    <w:rsid w:val="00C704A4"/>
    <w:rsid w:val="00C77007"/>
    <w:rsid w:val="00C9260F"/>
    <w:rsid w:val="00C94346"/>
    <w:rsid w:val="00C950E8"/>
    <w:rsid w:val="00CB1B55"/>
    <w:rsid w:val="00D164C4"/>
    <w:rsid w:val="00D31D70"/>
    <w:rsid w:val="00D3786D"/>
    <w:rsid w:val="00D42320"/>
    <w:rsid w:val="00D43A06"/>
    <w:rsid w:val="00D521C7"/>
    <w:rsid w:val="00D710EB"/>
    <w:rsid w:val="00D74740"/>
    <w:rsid w:val="00D87741"/>
    <w:rsid w:val="00D9260D"/>
    <w:rsid w:val="00DA4E9A"/>
    <w:rsid w:val="00DA4F09"/>
    <w:rsid w:val="00DB3331"/>
    <w:rsid w:val="00DE721D"/>
    <w:rsid w:val="00E15D0D"/>
    <w:rsid w:val="00E17A93"/>
    <w:rsid w:val="00E52F42"/>
    <w:rsid w:val="00E60EE4"/>
    <w:rsid w:val="00E616A5"/>
    <w:rsid w:val="00E96E30"/>
    <w:rsid w:val="00EA1A99"/>
    <w:rsid w:val="00EA797E"/>
    <w:rsid w:val="00EA7D96"/>
    <w:rsid w:val="00EB1EA0"/>
    <w:rsid w:val="00EC7B4E"/>
    <w:rsid w:val="00ED3879"/>
    <w:rsid w:val="00EF2958"/>
    <w:rsid w:val="00F023FE"/>
    <w:rsid w:val="00F1223F"/>
    <w:rsid w:val="00F3389A"/>
    <w:rsid w:val="00F37CF8"/>
    <w:rsid w:val="00F4366E"/>
    <w:rsid w:val="00F54681"/>
    <w:rsid w:val="00F64AFF"/>
    <w:rsid w:val="00F82C59"/>
    <w:rsid w:val="00F848B7"/>
    <w:rsid w:val="00F867CB"/>
    <w:rsid w:val="00F97735"/>
    <w:rsid w:val="00FA04C2"/>
    <w:rsid w:val="00FA1399"/>
    <w:rsid w:val="00FC52FB"/>
    <w:rsid w:val="00FD049D"/>
    <w:rsid w:val="00FE373F"/>
    <w:rsid w:val="00FE3B93"/>
    <w:rsid w:val="00FF0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DA"/>
    <w:pPr>
      <w:spacing w:after="240"/>
    </w:pPr>
    <w:rPr>
      <w:sz w:val="24"/>
      <w:szCs w:val="24"/>
      <w:lang w:val="en-US" w:eastAsia="en-US"/>
    </w:rPr>
  </w:style>
  <w:style w:type="paragraph" w:styleId="Heading1">
    <w:name w:val="heading 1"/>
    <w:aliases w:val="OGC Header Level 1,numbered"/>
    <w:basedOn w:val="Normal"/>
    <w:next w:val="Normal"/>
    <w:link w:val="Heading1Char"/>
    <w:uiPriority w:val="9"/>
    <w:qFormat/>
    <w:rsid w:val="004544DA"/>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4544D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4544D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4544D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4544D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544DA"/>
    <w:pPr>
      <w:numPr>
        <w:ilvl w:val="5"/>
        <w:numId w:val="1"/>
      </w:numPr>
      <w:spacing w:before="240" w:after="60"/>
      <w:outlineLvl w:val="5"/>
    </w:pPr>
    <w:rPr>
      <w:b/>
      <w:bCs/>
      <w:sz w:val="22"/>
      <w:szCs w:val="22"/>
    </w:rPr>
  </w:style>
  <w:style w:type="paragraph" w:styleId="Heading7">
    <w:name w:val="heading 7"/>
    <w:basedOn w:val="Normal"/>
    <w:next w:val="Normal"/>
    <w:qFormat/>
    <w:rsid w:val="004544DA"/>
    <w:pPr>
      <w:numPr>
        <w:ilvl w:val="6"/>
        <w:numId w:val="1"/>
      </w:numPr>
      <w:spacing w:before="240" w:after="60"/>
      <w:outlineLvl w:val="6"/>
    </w:pPr>
  </w:style>
  <w:style w:type="paragraph" w:styleId="Heading8">
    <w:name w:val="heading 8"/>
    <w:basedOn w:val="Normal"/>
    <w:next w:val="Normal"/>
    <w:qFormat/>
    <w:rsid w:val="004544DA"/>
    <w:pPr>
      <w:numPr>
        <w:ilvl w:val="7"/>
        <w:numId w:val="1"/>
      </w:numPr>
      <w:spacing w:before="240" w:after="60"/>
      <w:outlineLvl w:val="7"/>
    </w:pPr>
    <w:rPr>
      <w:i/>
      <w:iCs/>
    </w:rPr>
  </w:style>
  <w:style w:type="paragraph" w:styleId="Heading9">
    <w:name w:val="heading 9"/>
    <w:basedOn w:val="Normal"/>
    <w:next w:val="Normal"/>
    <w:qFormat/>
    <w:rsid w:val="004544D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BC58E0"/>
    <w:rPr>
      <w:b/>
      <w:bCs/>
      <w:sz w:val="28"/>
      <w:szCs w:val="24"/>
      <w:lang w:val="en-US" w:eastAsia="en-US"/>
    </w:rPr>
  </w:style>
  <w:style w:type="character" w:customStyle="1" w:styleId="Heading3Char">
    <w:name w:val="Heading 3 Char"/>
    <w:aliases w:val="OGC Heading 3 Char"/>
    <w:basedOn w:val="DefaultParagraphFont"/>
    <w:link w:val="Heading3"/>
    <w:uiPriority w:val="9"/>
    <w:rsid w:val="00BC58E0"/>
    <w:rPr>
      <w:rFonts w:cs="Arial"/>
      <w:b/>
      <w:bCs/>
      <w:sz w:val="24"/>
      <w:szCs w:val="26"/>
      <w:lang w:val="en-US" w:eastAsia="en-US"/>
    </w:rPr>
  </w:style>
  <w:style w:type="character" w:customStyle="1" w:styleId="Heading4Char">
    <w:name w:val="Heading 4 Char"/>
    <w:aliases w:val="OGC Heading 4 Char"/>
    <w:basedOn w:val="DefaultParagraphFont"/>
    <w:link w:val="Heading4"/>
    <w:uiPriority w:val="9"/>
    <w:rsid w:val="00BC58E0"/>
    <w:rPr>
      <w:b/>
      <w:bCs/>
      <w:sz w:val="24"/>
      <w:szCs w:val="28"/>
      <w:lang w:val="en-US" w:eastAsia="en-US"/>
    </w:rPr>
  </w:style>
  <w:style w:type="character" w:customStyle="1" w:styleId="Heading5Char">
    <w:name w:val="Heading 5 Char"/>
    <w:basedOn w:val="DefaultParagraphFont"/>
    <w:link w:val="Heading5"/>
    <w:uiPriority w:val="9"/>
    <w:rsid w:val="00BC58E0"/>
    <w:rPr>
      <w:b/>
      <w:bCs/>
      <w:i/>
      <w:iCs/>
      <w:sz w:val="26"/>
      <w:szCs w:val="26"/>
      <w:lang w:val="en-US" w:eastAsia="en-US"/>
    </w:rPr>
  </w:style>
  <w:style w:type="character" w:customStyle="1" w:styleId="Heading6Char">
    <w:name w:val="Heading 6 Char"/>
    <w:basedOn w:val="DefaultParagraphFont"/>
    <w:link w:val="Heading6"/>
    <w:uiPriority w:val="9"/>
    <w:rsid w:val="00BC58E0"/>
    <w:rPr>
      <w:b/>
      <w:bCs/>
      <w:sz w:val="22"/>
      <w:szCs w:val="22"/>
      <w:lang w:val="en-US" w:eastAsia="en-US"/>
    </w:rPr>
  </w:style>
  <w:style w:type="paragraph" w:customStyle="1" w:styleId="p2">
    <w:name w:val="p2"/>
    <w:basedOn w:val="Normal"/>
    <w:next w:val="Normal"/>
    <w:rsid w:val="004544DA"/>
    <w:pPr>
      <w:tabs>
        <w:tab w:val="left" w:pos="560"/>
      </w:tabs>
    </w:pPr>
    <w:rPr>
      <w:szCs w:val="20"/>
      <w:lang w:val="en-GB"/>
    </w:rPr>
  </w:style>
  <w:style w:type="paragraph" w:customStyle="1" w:styleId="OGCClause">
    <w:name w:val="OGC Clause"/>
    <w:basedOn w:val="Normal"/>
    <w:next w:val="Normal"/>
    <w:autoRedefine/>
    <w:rsid w:val="004544D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4544DA"/>
    <w:pPr>
      <w:spacing w:before="360" w:after="70"/>
    </w:pPr>
  </w:style>
  <w:style w:type="paragraph" w:customStyle="1" w:styleId="zzCopyright">
    <w:name w:val="zzCopyright"/>
    <w:basedOn w:val="Normal"/>
    <w:next w:val="Normal"/>
    <w:rsid w:val="004544D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4544DA"/>
    <w:pPr>
      <w:spacing w:after="220"/>
      <w:jc w:val="right"/>
    </w:pPr>
    <w:rPr>
      <w:b/>
      <w:color w:val="000000"/>
      <w:szCs w:val="20"/>
      <w:lang w:val="en-GB"/>
    </w:rPr>
  </w:style>
  <w:style w:type="character" w:styleId="Hyperlink">
    <w:name w:val="Hyperlink"/>
    <w:uiPriority w:val="99"/>
    <w:rsid w:val="004544DA"/>
    <w:rPr>
      <w:rFonts w:cs="Times New Roman"/>
      <w:color w:val="0000FF"/>
      <w:u w:val="single"/>
    </w:rPr>
  </w:style>
  <w:style w:type="paragraph" w:customStyle="1" w:styleId="OGCtableheader">
    <w:name w:val="OGC table header"/>
    <w:basedOn w:val="Normal"/>
    <w:autoRedefine/>
    <w:qFormat/>
    <w:rsid w:val="004544DA"/>
    <w:pPr>
      <w:spacing w:before="60" w:after="60" w:line="211" w:lineRule="auto"/>
      <w:jc w:val="center"/>
    </w:pPr>
    <w:rPr>
      <w:b/>
      <w:sz w:val="20"/>
      <w:szCs w:val="20"/>
      <w:lang w:val="en-GB"/>
    </w:rPr>
  </w:style>
  <w:style w:type="paragraph" w:customStyle="1" w:styleId="OGCtabletext">
    <w:name w:val="OGC table text"/>
    <w:basedOn w:val="OGCtableheader"/>
    <w:autoRedefine/>
    <w:rsid w:val="004544DA"/>
    <w:pPr>
      <w:jc w:val="left"/>
    </w:pPr>
    <w:rPr>
      <w:b w:val="0"/>
      <w:color w:val="008000"/>
    </w:rPr>
  </w:style>
  <w:style w:type="paragraph" w:customStyle="1" w:styleId="List1OGCletters">
    <w:name w:val="List 1 OGC letters"/>
    <w:basedOn w:val="Normal"/>
    <w:qFormat/>
    <w:rsid w:val="004544DA"/>
    <w:pPr>
      <w:numPr>
        <w:numId w:val="3"/>
      </w:numPr>
      <w:tabs>
        <w:tab w:val="clear" w:pos="720"/>
        <w:tab w:val="num" w:pos="360"/>
      </w:tabs>
      <w:ind w:left="360"/>
    </w:pPr>
    <w:rPr>
      <w:szCs w:val="20"/>
      <w:lang w:val="en-GB"/>
    </w:rPr>
  </w:style>
  <w:style w:type="paragraph" w:styleId="FootnoteText">
    <w:name w:val="footnote text"/>
    <w:basedOn w:val="Normal"/>
    <w:semiHidden/>
    <w:rsid w:val="004544DA"/>
    <w:rPr>
      <w:sz w:val="20"/>
      <w:szCs w:val="20"/>
    </w:rPr>
  </w:style>
  <w:style w:type="character" w:customStyle="1" w:styleId="Codefragment">
    <w:name w:val="Codefragment"/>
    <w:rsid w:val="004544DA"/>
    <w:rPr>
      <w:rFonts w:ascii="Courier New" w:hAnsi="Courier New" w:cs="Courier New"/>
      <w:noProof/>
      <w:sz w:val="22"/>
      <w:szCs w:val="22"/>
      <w:lang w:val="en-US"/>
    </w:rPr>
  </w:style>
  <w:style w:type="paragraph" w:customStyle="1" w:styleId="List2OGCbullets">
    <w:name w:val="List 2 OGC bullets"/>
    <w:basedOn w:val="Normal"/>
    <w:uiPriority w:val="99"/>
    <w:qFormat/>
    <w:rsid w:val="004544DA"/>
    <w:pPr>
      <w:numPr>
        <w:numId w:val="4"/>
      </w:numPr>
    </w:pPr>
  </w:style>
  <w:style w:type="paragraph" w:customStyle="1" w:styleId="Definition">
    <w:name w:val="Definition"/>
    <w:basedOn w:val="Normal"/>
    <w:next w:val="TermNum"/>
    <w:qFormat/>
    <w:rsid w:val="004544DA"/>
    <w:rPr>
      <w:szCs w:val="20"/>
      <w:lang w:val="en-GB"/>
    </w:rPr>
  </w:style>
  <w:style w:type="paragraph" w:customStyle="1" w:styleId="TermNum">
    <w:name w:val="TermNum"/>
    <w:basedOn w:val="Normal"/>
    <w:next w:val="Terms"/>
    <w:qFormat/>
    <w:rsid w:val="004544DA"/>
    <w:pPr>
      <w:keepNext/>
      <w:numPr>
        <w:numId w:val="5"/>
      </w:numPr>
      <w:spacing w:after="0"/>
    </w:pPr>
    <w:rPr>
      <w:b/>
      <w:szCs w:val="20"/>
      <w:lang w:val="en-GB"/>
    </w:rPr>
  </w:style>
  <w:style w:type="paragraph" w:customStyle="1" w:styleId="Terms">
    <w:name w:val="Term(s)"/>
    <w:basedOn w:val="Normal"/>
    <w:next w:val="Definition"/>
    <w:qFormat/>
    <w:rsid w:val="004544DA"/>
    <w:pPr>
      <w:keepNext/>
      <w:suppressAutoHyphens/>
      <w:spacing w:after="0"/>
    </w:pPr>
    <w:rPr>
      <w:b/>
      <w:szCs w:val="20"/>
      <w:lang w:val="en-GB"/>
    </w:rPr>
  </w:style>
  <w:style w:type="paragraph" w:customStyle="1" w:styleId="Requirement">
    <w:name w:val="Requirement"/>
    <w:basedOn w:val="Normal"/>
    <w:next w:val="Normal"/>
    <w:qFormat/>
    <w:rsid w:val="004544DA"/>
    <w:pPr>
      <w:numPr>
        <w:numId w:val="6"/>
      </w:numPr>
      <w:tabs>
        <w:tab w:val="left" w:pos="964"/>
      </w:tabs>
    </w:pPr>
    <w:rPr>
      <w:noProof/>
      <w:sz w:val="23"/>
      <w:lang w:val="en-GB"/>
    </w:rPr>
  </w:style>
  <w:style w:type="paragraph" w:customStyle="1" w:styleId="AnnexLevel1main">
    <w:name w:val="Annex Level 1 (main)"/>
    <w:basedOn w:val="Normal"/>
    <w:next w:val="Normal"/>
    <w:rsid w:val="004544DA"/>
    <w:pPr>
      <w:spacing w:after="200" w:line="276" w:lineRule="auto"/>
      <w:jc w:val="center"/>
    </w:pPr>
    <w:rPr>
      <w:b/>
      <w:sz w:val="28"/>
      <w:szCs w:val="22"/>
    </w:rPr>
  </w:style>
  <w:style w:type="paragraph" w:customStyle="1" w:styleId="Annexlevel3">
    <w:name w:val="Annex level 3"/>
    <w:basedOn w:val="Heading3"/>
    <w:next w:val="Normal"/>
    <w:rsid w:val="004544DA"/>
    <w:pPr>
      <w:numPr>
        <w:numId w:val="7"/>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544DA"/>
    <w:rPr>
      <w:sz w:val="24"/>
      <w:szCs w:val="24"/>
      <w:lang w:val="en-US" w:eastAsia="en-US"/>
    </w:rPr>
  </w:style>
  <w:style w:type="paragraph" w:customStyle="1" w:styleId="AnnexLevel2">
    <w:name w:val="Annex Level 2"/>
    <w:basedOn w:val="Heading2"/>
    <w:rsid w:val="004544DA"/>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4544DA"/>
    <w:pPr>
      <w:spacing w:after="120"/>
      <w:ind w:left="1440"/>
    </w:pPr>
    <w:rPr>
      <w:szCs w:val="20"/>
      <w:lang w:val="en-GB"/>
    </w:rPr>
  </w:style>
  <w:style w:type="paragraph" w:styleId="List">
    <w:name w:val="List"/>
    <w:basedOn w:val="Normal"/>
    <w:semiHidden/>
    <w:rsid w:val="004544DA"/>
    <w:pPr>
      <w:ind w:left="360" w:hanging="360"/>
    </w:pPr>
  </w:style>
  <w:style w:type="paragraph" w:customStyle="1" w:styleId="Annex">
    <w:name w:val="Annex"/>
    <w:basedOn w:val="AnnexLevel1main"/>
    <w:next w:val="Normal"/>
    <w:qFormat/>
    <w:rsid w:val="004544DA"/>
  </w:style>
  <w:style w:type="paragraph" w:customStyle="1" w:styleId="AnnexNumbered">
    <w:name w:val="Annex Numbered"/>
    <w:basedOn w:val="AnnexLevel2"/>
    <w:qFormat/>
    <w:rsid w:val="004544DA"/>
  </w:style>
  <w:style w:type="character" w:customStyle="1" w:styleId="AnnexLevel1mainChar">
    <w:name w:val="Annex Level 1 (main) Char"/>
    <w:rsid w:val="004544DA"/>
    <w:rPr>
      <w:b/>
      <w:sz w:val="28"/>
      <w:szCs w:val="22"/>
    </w:rPr>
  </w:style>
  <w:style w:type="character" w:customStyle="1" w:styleId="AnnexChar">
    <w:name w:val="Annex Char"/>
    <w:basedOn w:val="AnnexLevel1mainChar"/>
    <w:rsid w:val="004544DA"/>
    <w:rPr>
      <w:b/>
      <w:sz w:val="28"/>
      <w:szCs w:val="22"/>
    </w:rPr>
  </w:style>
  <w:style w:type="character" w:customStyle="1" w:styleId="Heading2Char">
    <w:name w:val="Heading 2 Char"/>
    <w:aliases w:val="OGC Heading 2 Char"/>
    <w:uiPriority w:val="9"/>
    <w:rsid w:val="004544DA"/>
    <w:rPr>
      <w:rFonts w:cs="Arial"/>
      <w:b/>
      <w:bCs/>
      <w:iCs/>
      <w:sz w:val="24"/>
      <w:szCs w:val="28"/>
    </w:rPr>
  </w:style>
  <w:style w:type="character" w:customStyle="1" w:styleId="AnnexLevel2Char">
    <w:name w:val="Annex Level 2 Char"/>
    <w:rsid w:val="004544DA"/>
    <w:rPr>
      <w:rFonts w:cs="Arial"/>
      <w:b/>
      <w:bCs/>
      <w:iCs/>
      <w:sz w:val="22"/>
      <w:szCs w:val="28"/>
      <w:lang w:val="en-AU" w:eastAsia="en-AU"/>
    </w:rPr>
  </w:style>
  <w:style w:type="character" w:customStyle="1" w:styleId="AnnexNumberedChar">
    <w:name w:val="Annex Numbered Char"/>
    <w:basedOn w:val="AnnexLevel2Char"/>
    <w:rsid w:val="004544DA"/>
    <w:rPr>
      <w:rFonts w:cs="Arial"/>
      <w:b/>
      <w:bCs/>
      <w:iCs/>
      <w:sz w:val="22"/>
      <w:szCs w:val="28"/>
      <w:lang w:val="en-AU" w:eastAsia="en-AU"/>
    </w:rPr>
  </w:style>
  <w:style w:type="paragraph" w:styleId="ListParagraph">
    <w:name w:val="List Paragraph"/>
    <w:basedOn w:val="Normal"/>
    <w:uiPriority w:val="34"/>
    <w:qFormat/>
    <w:rsid w:val="000212B4"/>
    <w:pPr>
      <w:ind w:left="720"/>
      <w:contextualSpacing/>
    </w:pPr>
  </w:style>
  <w:style w:type="paragraph" w:styleId="NormalWeb">
    <w:name w:val="Normal (Web)"/>
    <w:basedOn w:val="Normal"/>
    <w:uiPriority w:val="99"/>
    <w:unhideWhenUsed/>
    <w:rsid w:val="0061155E"/>
    <w:pPr>
      <w:spacing w:before="100" w:beforeAutospacing="1" w:after="100" w:afterAutospacing="1"/>
    </w:pPr>
    <w:rPr>
      <w:lang w:val="en-GB" w:eastAsia="en-GB"/>
    </w:rPr>
  </w:style>
  <w:style w:type="character" w:styleId="CommentReference">
    <w:name w:val="annotation reference"/>
    <w:uiPriority w:val="99"/>
    <w:semiHidden/>
    <w:unhideWhenUsed/>
    <w:rsid w:val="00584E9F"/>
    <w:rPr>
      <w:sz w:val="16"/>
      <w:szCs w:val="16"/>
    </w:rPr>
  </w:style>
  <w:style w:type="paragraph" w:styleId="CommentText">
    <w:name w:val="annotation text"/>
    <w:basedOn w:val="Normal"/>
    <w:link w:val="CommentTextChar"/>
    <w:uiPriority w:val="99"/>
    <w:semiHidden/>
    <w:unhideWhenUsed/>
    <w:rsid w:val="00584E9F"/>
    <w:rPr>
      <w:sz w:val="20"/>
      <w:szCs w:val="20"/>
    </w:rPr>
  </w:style>
  <w:style w:type="character" w:customStyle="1" w:styleId="CommentTextChar">
    <w:name w:val="Comment Text Char"/>
    <w:link w:val="CommentText"/>
    <w:uiPriority w:val="99"/>
    <w:semiHidden/>
    <w:rsid w:val="00584E9F"/>
    <w:rPr>
      <w:lang w:val="en-US" w:eastAsia="en-US"/>
    </w:rPr>
  </w:style>
  <w:style w:type="paragraph" w:styleId="CommentSubject">
    <w:name w:val="annotation subject"/>
    <w:basedOn w:val="CommentText"/>
    <w:next w:val="CommentText"/>
    <w:link w:val="CommentSubjectChar"/>
    <w:uiPriority w:val="99"/>
    <w:semiHidden/>
    <w:unhideWhenUsed/>
    <w:rsid w:val="00584E9F"/>
    <w:rPr>
      <w:b/>
      <w:bCs/>
    </w:rPr>
  </w:style>
  <w:style w:type="character" w:customStyle="1" w:styleId="CommentSubjectChar">
    <w:name w:val="Comment Subject Char"/>
    <w:link w:val="CommentSubject"/>
    <w:uiPriority w:val="99"/>
    <w:semiHidden/>
    <w:rsid w:val="00584E9F"/>
    <w:rPr>
      <w:b/>
      <w:bCs/>
      <w:lang w:val="en-US" w:eastAsia="en-US"/>
    </w:rPr>
  </w:style>
  <w:style w:type="paragraph" w:styleId="BalloonText">
    <w:name w:val="Balloon Text"/>
    <w:basedOn w:val="Normal"/>
    <w:link w:val="BalloonTextChar"/>
    <w:uiPriority w:val="99"/>
    <w:semiHidden/>
    <w:unhideWhenUsed/>
    <w:rsid w:val="00584E9F"/>
    <w:pPr>
      <w:spacing w:after="0"/>
    </w:pPr>
    <w:rPr>
      <w:rFonts w:ascii="Tahoma" w:hAnsi="Tahoma" w:cs="Tahoma"/>
      <w:sz w:val="16"/>
      <w:szCs w:val="16"/>
    </w:rPr>
  </w:style>
  <w:style w:type="character" w:customStyle="1" w:styleId="BalloonTextChar">
    <w:name w:val="Balloon Text Char"/>
    <w:link w:val="BalloonText"/>
    <w:uiPriority w:val="99"/>
    <w:semiHidden/>
    <w:rsid w:val="00584E9F"/>
    <w:rPr>
      <w:rFonts w:ascii="Tahoma" w:hAnsi="Tahoma" w:cs="Tahoma"/>
      <w:sz w:val="16"/>
      <w:szCs w:val="16"/>
      <w:lang w:val="en-US" w:eastAsia="en-US"/>
    </w:rPr>
  </w:style>
  <w:style w:type="character" w:styleId="Strong">
    <w:name w:val="Strong"/>
    <w:uiPriority w:val="22"/>
    <w:qFormat/>
    <w:rsid w:val="00584E9F"/>
    <w:rPr>
      <w:b/>
      <w:bCs/>
    </w:rPr>
  </w:style>
  <w:style w:type="paragraph" w:styleId="Caption">
    <w:name w:val="caption"/>
    <w:basedOn w:val="Normal"/>
    <w:next w:val="Normal"/>
    <w:uiPriority w:val="35"/>
    <w:unhideWhenUsed/>
    <w:qFormat/>
    <w:rsid w:val="00B3369B"/>
    <w:pPr>
      <w:spacing w:after="200"/>
    </w:pPr>
    <w:rPr>
      <w:b/>
      <w:bCs/>
      <w:color w:val="4F81BD"/>
      <w:sz w:val="18"/>
      <w:szCs w:val="18"/>
    </w:rPr>
  </w:style>
  <w:style w:type="character" w:customStyle="1" w:styleId="twikinewlink">
    <w:name w:val="twikinewlink"/>
    <w:basedOn w:val="DefaultParagraphFont"/>
    <w:rsid w:val="00A321E9"/>
  </w:style>
  <w:style w:type="paragraph" w:styleId="Revision">
    <w:name w:val="Revision"/>
    <w:hidden/>
    <w:uiPriority w:val="99"/>
    <w:semiHidden/>
    <w:rsid w:val="003D27E4"/>
    <w:rPr>
      <w:sz w:val="24"/>
      <w:szCs w:val="24"/>
      <w:lang w:val="en-US" w:eastAsia="en-US"/>
    </w:rPr>
  </w:style>
  <w:style w:type="paragraph" w:styleId="Header">
    <w:name w:val="header"/>
    <w:basedOn w:val="Normal"/>
    <w:link w:val="HeaderChar"/>
    <w:uiPriority w:val="99"/>
    <w:unhideWhenUsed/>
    <w:rsid w:val="006F1EAA"/>
    <w:pPr>
      <w:tabs>
        <w:tab w:val="center" w:pos="4513"/>
        <w:tab w:val="right" w:pos="9026"/>
      </w:tabs>
      <w:spacing w:after="0"/>
    </w:pPr>
  </w:style>
  <w:style w:type="character" w:customStyle="1" w:styleId="HeaderChar">
    <w:name w:val="Header Char"/>
    <w:link w:val="Header"/>
    <w:uiPriority w:val="99"/>
    <w:rsid w:val="006F1EAA"/>
    <w:rPr>
      <w:sz w:val="24"/>
      <w:szCs w:val="24"/>
      <w:lang w:val="en-US" w:eastAsia="en-US"/>
    </w:rPr>
  </w:style>
  <w:style w:type="paragraph" w:styleId="Footer">
    <w:name w:val="footer"/>
    <w:basedOn w:val="Normal"/>
    <w:link w:val="FooterChar"/>
    <w:uiPriority w:val="99"/>
    <w:unhideWhenUsed/>
    <w:rsid w:val="006F1EAA"/>
    <w:pPr>
      <w:tabs>
        <w:tab w:val="center" w:pos="4513"/>
        <w:tab w:val="right" w:pos="9026"/>
      </w:tabs>
      <w:spacing w:after="0"/>
    </w:pPr>
  </w:style>
  <w:style w:type="character" w:customStyle="1" w:styleId="FooterChar">
    <w:name w:val="Footer Char"/>
    <w:link w:val="Footer"/>
    <w:uiPriority w:val="99"/>
    <w:rsid w:val="006F1EAA"/>
    <w:rPr>
      <w:sz w:val="24"/>
      <w:szCs w:val="24"/>
      <w:lang w:val="en-US" w:eastAsia="en-US"/>
    </w:rPr>
  </w:style>
  <w:style w:type="character" w:styleId="FollowedHyperlink">
    <w:name w:val="FollowedHyperlink"/>
    <w:basedOn w:val="DefaultParagraphFont"/>
    <w:uiPriority w:val="99"/>
    <w:semiHidden/>
    <w:unhideWhenUsed/>
    <w:rsid w:val="00BC58E0"/>
    <w:rPr>
      <w:color w:val="0066CC"/>
      <w:u w:val="single"/>
      <w:shd w:val="clear" w:color="auto" w:fill="auto"/>
    </w:rPr>
  </w:style>
  <w:style w:type="character" w:styleId="HTMLAcronym">
    <w:name w:val="HTML Acronym"/>
    <w:basedOn w:val="DefaultParagraphFont"/>
    <w:uiPriority w:val="99"/>
    <w:semiHidden/>
    <w:unhideWhenUsed/>
    <w:rsid w:val="00BC58E0"/>
    <w:rPr>
      <w:shd w:val="clear" w:color="auto" w:fill="auto"/>
    </w:rPr>
  </w:style>
  <w:style w:type="character" w:styleId="HTMLCode">
    <w:name w:val="HTML Code"/>
    <w:basedOn w:val="DefaultParagraphFont"/>
    <w:uiPriority w:val="99"/>
    <w:semiHidden/>
    <w:unhideWhenUsed/>
    <w:rsid w:val="00BC58E0"/>
    <w:rPr>
      <w:rFonts w:ascii="Courier" w:eastAsia="Times New Roman" w:hAnsi="Courier" w:cs="Courier New" w:hint="default"/>
      <w:color w:val="5B4221"/>
      <w:sz w:val="21"/>
      <w:szCs w:val="21"/>
    </w:rPr>
  </w:style>
  <w:style w:type="character" w:styleId="Emphasis">
    <w:name w:val="Emphasis"/>
    <w:basedOn w:val="DefaultParagraphFont"/>
    <w:uiPriority w:val="20"/>
    <w:qFormat/>
    <w:rsid w:val="00BC58E0"/>
    <w:rPr>
      <w:i/>
      <w:iCs/>
    </w:rPr>
  </w:style>
  <w:style w:type="paragraph" w:styleId="HTMLPreformatted">
    <w:name w:val="HTML Preformatted"/>
    <w:basedOn w:val="Normal"/>
    <w:link w:val="HTMLPreformattedChar"/>
    <w:uiPriority w:val="99"/>
    <w:semiHidden/>
    <w:unhideWhenUsed/>
    <w:rsid w:val="00BC58E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5B4221"/>
      <w:sz w:val="20"/>
      <w:szCs w:val="20"/>
      <w:lang w:val="en-GB" w:eastAsia="en-GB"/>
    </w:rPr>
  </w:style>
  <w:style w:type="character" w:customStyle="1" w:styleId="HTMLPreformattedChar">
    <w:name w:val="HTML Preformatted Char"/>
    <w:basedOn w:val="DefaultParagraphFont"/>
    <w:link w:val="HTMLPreformatted"/>
    <w:uiPriority w:val="99"/>
    <w:semiHidden/>
    <w:rsid w:val="00BC58E0"/>
    <w:rPr>
      <w:rFonts w:ascii="Courier New" w:hAnsi="Courier New" w:cs="Courier New"/>
      <w:color w:val="5B4221"/>
      <w:shd w:val="clear" w:color="auto" w:fill="EDEDEB"/>
    </w:rPr>
  </w:style>
  <w:style w:type="character" w:styleId="HTMLTypewriter">
    <w:name w:val="HTML Typewriter"/>
    <w:basedOn w:val="DefaultParagraphFont"/>
    <w:uiPriority w:val="99"/>
    <w:semiHidden/>
    <w:unhideWhenUsed/>
    <w:rsid w:val="00BC58E0"/>
    <w:rPr>
      <w:rFonts w:ascii="Courier" w:eastAsia="Times New Roman" w:hAnsi="Courier" w:cs="Courier New" w:hint="default"/>
      <w:color w:val="5B4221"/>
      <w:sz w:val="21"/>
      <w:szCs w:val="21"/>
    </w:rPr>
  </w:style>
  <w:style w:type="paragraph" w:customStyle="1" w:styleId="foswikiclear">
    <w:name w:val="foswikiclear"/>
    <w:basedOn w:val="Normal"/>
    <w:rsid w:val="00BC58E0"/>
    <w:pPr>
      <w:spacing w:after="0" w:line="0" w:lineRule="auto"/>
    </w:pPr>
    <w:rPr>
      <w:lang w:val="en-GB" w:eastAsia="en-GB"/>
    </w:rPr>
  </w:style>
  <w:style w:type="paragraph" w:customStyle="1" w:styleId="foswikimakevisible">
    <w:name w:val="foswikimakevisible"/>
    <w:basedOn w:val="Normal"/>
    <w:rsid w:val="00BC58E0"/>
    <w:pPr>
      <w:spacing w:before="100" w:beforeAutospacing="1" w:after="100" w:afterAutospacing="1"/>
    </w:pPr>
    <w:rPr>
      <w:vanish/>
      <w:lang w:val="en-GB" w:eastAsia="en-GB"/>
    </w:rPr>
  </w:style>
  <w:style w:type="paragraph" w:customStyle="1" w:styleId="foswikimakevisibleinline">
    <w:name w:val="foswikimakevisibleinline"/>
    <w:basedOn w:val="Normal"/>
    <w:rsid w:val="00BC58E0"/>
    <w:pPr>
      <w:spacing w:before="100" w:beforeAutospacing="1" w:after="100" w:afterAutospacing="1"/>
    </w:pPr>
    <w:rPr>
      <w:vanish/>
      <w:lang w:val="en-GB" w:eastAsia="en-GB"/>
    </w:rPr>
  </w:style>
  <w:style w:type="paragraph" w:customStyle="1" w:styleId="foswikimakevisibleblock">
    <w:name w:val="foswikimakevisibleblock"/>
    <w:basedOn w:val="Normal"/>
    <w:rsid w:val="00BC58E0"/>
    <w:pPr>
      <w:spacing w:before="100" w:beforeAutospacing="1" w:after="100" w:afterAutospacing="1"/>
    </w:pPr>
    <w:rPr>
      <w:vanish/>
      <w:lang w:val="en-GB" w:eastAsia="en-GB"/>
    </w:rPr>
  </w:style>
  <w:style w:type="paragraph" w:customStyle="1" w:styleId="foswikiright">
    <w:name w:val="foswikiright"/>
    <w:basedOn w:val="Normal"/>
    <w:rsid w:val="00BC58E0"/>
    <w:pPr>
      <w:spacing w:after="0"/>
    </w:pPr>
    <w:rPr>
      <w:lang w:val="en-GB" w:eastAsia="en-GB"/>
    </w:rPr>
  </w:style>
  <w:style w:type="paragraph" w:customStyle="1" w:styleId="foswikihidden">
    <w:name w:val="foswikihidden"/>
    <w:basedOn w:val="Normal"/>
    <w:rsid w:val="00BC58E0"/>
    <w:pPr>
      <w:spacing w:before="100" w:beforeAutospacing="1" w:after="100" w:afterAutospacing="1"/>
    </w:pPr>
    <w:rPr>
      <w:vanish/>
      <w:lang w:val="en-GB" w:eastAsia="en-GB"/>
    </w:rPr>
  </w:style>
  <w:style w:type="paragraph" w:customStyle="1" w:styleId="foswikismall">
    <w:name w:val="foswikismall"/>
    <w:basedOn w:val="Normal"/>
    <w:rsid w:val="00BC58E0"/>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C58E0"/>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C58E0"/>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C58E0"/>
    <w:pPr>
      <w:shd w:val="clear" w:color="auto" w:fill="FFF7E7"/>
      <w:spacing w:before="120" w:after="120"/>
    </w:pPr>
    <w:rPr>
      <w:lang w:val="en-GB" w:eastAsia="en-GB"/>
    </w:rPr>
  </w:style>
  <w:style w:type="paragraph" w:customStyle="1" w:styleId="foswikialert">
    <w:name w:val="foswikialert"/>
    <w:basedOn w:val="Normal"/>
    <w:rsid w:val="00BC58E0"/>
    <w:pPr>
      <w:spacing w:before="100" w:beforeAutospacing="1" w:after="100" w:afterAutospacing="1"/>
    </w:pPr>
    <w:rPr>
      <w:color w:val="FF0000"/>
      <w:lang w:val="en-GB" w:eastAsia="en-GB"/>
    </w:rPr>
  </w:style>
  <w:style w:type="paragraph" w:customStyle="1" w:styleId="foswikiemulatedlink">
    <w:name w:val="foswikiemulatedlink"/>
    <w:basedOn w:val="Normal"/>
    <w:rsid w:val="00BC58E0"/>
    <w:pPr>
      <w:spacing w:before="100" w:beforeAutospacing="1" w:after="100" w:afterAutospacing="1"/>
    </w:pPr>
    <w:rPr>
      <w:color w:val="0066CC"/>
      <w:u w:val="single"/>
      <w:lang w:val="en-GB" w:eastAsia="en-GB"/>
    </w:rPr>
  </w:style>
  <w:style w:type="paragraph" w:customStyle="1" w:styleId="foswikiaccesskey">
    <w:name w:val="foswikiaccesskey"/>
    <w:basedOn w:val="Normal"/>
    <w:rsid w:val="00BC58E0"/>
    <w:pPr>
      <w:spacing w:before="100" w:beforeAutospacing="1" w:after="100" w:afterAutospacing="1"/>
    </w:pPr>
    <w:rPr>
      <w:lang w:val="en-GB" w:eastAsia="en-GB"/>
    </w:rPr>
  </w:style>
  <w:style w:type="paragraph" w:customStyle="1" w:styleId="foswikipreviewarea">
    <w:name w:val="foswikipreviewarea"/>
    <w:basedOn w:val="Normal"/>
    <w:rsid w:val="00BC58E0"/>
    <w:pPr>
      <w:shd w:val="clear" w:color="auto" w:fill="FFFFFF"/>
      <w:spacing w:after="480"/>
    </w:pPr>
    <w:rPr>
      <w:lang w:val="en-GB" w:eastAsia="en-GB"/>
    </w:rPr>
  </w:style>
  <w:style w:type="paragraph" w:customStyle="1" w:styleId="foswikitabcontent">
    <w:name w:val="foswikitabcontent"/>
    <w:basedOn w:val="Normal"/>
    <w:rsid w:val="00BC58E0"/>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C58E0"/>
    <w:pPr>
      <w:spacing w:before="100" w:beforeAutospacing="1" w:after="100" w:afterAutospacing="1"/>
    </w:pPr>
    <w:rPr>
      <w:color w:val="FFFF00"/>
      <w:lang w:val="en-GB" w:eastAsia="en-GB"/>
    </w:rPr>
  </w:style>
  <w:style w:type="paragraph" w:customStyle="1" w:styleId="foswikiorangefg">
    <w:name w:val="foswikiorangefg"/>
    <w:basedOn w:val="Normal"/>
    <w:rsid w:val="00BC58E0"/>
    <w:pPr>
      <w:spacing w:before="100" w:beforeAutospacing="1" w:after="100" w:afterAutospacing="1"/>
    </w:pPr>
    <w:rPr>
      <w:color w:val="FF6600"/>
      <w:lang w:val="en-GB" w:eastAsia="en-GB"/>
    </w:rPr>
  </w:style>
  <w:style w:type="paragraph" w:customStyle="1" w:styleId="foswikiredfg">
    <w:name w:val="foswikiredfg"/>
    <w:basedOn w:val="Normal"/>
    <w:rsid w:val="00BC58E0"/>
    <w:pPr>
      <w:spacing w:before="100" w:beforeAutospacing="1" w:after="100" w:afterAutospacing="1"/>
    </w:pPr>
    <w:rPr>
      <w:color w:val="FF0000"/>
      <w:lang w:val="en-GB" w:eastAsia="en-GB"/>
    </w:rPr>
  </w:style>
  <w:style w:type="paragraph" w:customStyle="1" w:styleId="foswikipinkfg">
    <w:name w:val="foswikipinkfg"/>
    <w:basedOn w:val="Normal"/>
    <w:rsid w:val="00BC58E0"/>
    <w:pPr>
      <w:spacing w:before="100" w:beforeAutospacing="1" w:after="100" w:afterAutospacing="1"/>
    </w:pPr>
    <w:rPr>
      <w:color w:val="FF00FF"/>
      <w:lang w:val="en-GB" w:eastAsia="en-GB"/>
    </w:rPr>
  </w:style>
  <w:style w:type="paragraph" w:customStyle="1" w:styleId="foswikipurplefg">
    <w:name w:val="foswikipurplefg"/>
    <w:basedOn w:val="Normal"/>
    <w:rsid w:val="00BC58E0"/>
    <w:pPr>
      <w:spacing w:before="100" w:beforeAutospacing="1" w:after="100" w:afterAutospacing="1"/>
    </w:pPr>
    <w:rPr>
      <w:color w:val="800080"/>
      <w:lang w:val="en-GB" w:eastAsia="en-GB"/>
    </w:rPr>
  </w:style>
  <w:style w:type="paragraph" w:customStyle="1" w:styleId="foswikitealfg">
    <w:name w:val="foswikitealfg"/>
    <w:basedOn w:val="Normal"/>
    <w:rsid w:val="00BC58E0"/>
    <w:pPr>
      <w:spacing w:before="100" w:beforeAutospacing="1" w:after="100" w:afterAutospacing="1"/>
    </w:pPr>
    <w:rPr>
      <w:color w:val="008080"/>
      <w:lang w:val="en-GB" w:eastAsia="en-GB"/>
    </w:rPr>
  </w:style>
  <w:style w:type="paragraph" w:customStyle="1" w:styleId="foswikinavyfg">
    <w:name w:val="foswikinavyfg"/>
    <w:basedOn w:val="Normal"/>
    <w:rsid w:val="00BC58E0"/>
    <w:pPr>
      <w:spacing w:before="100" w:beforeAutospacing="1" w:after="100" w:afterAutospacing="1"/>
    </w:pPr>
    <w:rPr>
      <w:color w:val="000080"/>
      <w:lang w:val="en-GB" w:eastAsia="en-GB"/>
    </w:rPr>
  </w:style>
  <w:style w:type="paragraph" w:customStyle="1" w:styleId="foswikibluefg">
    <w:name w:val="foswikibluefg"/>
    <w:basedOn w:val="Normal"/>
    <w:rsid w:val="00BC58E0"/>
    <w:pPr>
      <w:spacing w:before="100" w:beforeAutospacing="1" w:after="100" w:afterAutospacing="1"/>
    </w:pPr>
    <w:rPr>
      <w:color w:val="0000FF"/>
      <w:lang w:val="en-GB" w:eastAsia="en-GB"/>
    </w:rPr>
  </w:style>
  <w:style w:type="paragraph" w:customStyle="1" w:styleId="foswikiaquafg">
    <w:name w:val="foswikiaquafg"/>
    <w:basedOn w:val="Normal"/>
    <w:rsid w:val="00BC58E0"/>
    <w:pPr>
      <w:spacing w:before="100" w:beforeAutospacing="1" w:after="100" w:afterAutospacing="1"/>
    </w:pPr>
    <w:rPr>
      <w:color w:val="00FFFF"/>
      <w:lang w:val="en-GB" w:eastAsia="en-GB"/>
    </w:rPr>
  </w:style>
  <w:style w:type="paragraph" w:customStyle="1" w:styleId="foswikilimefg">
    <w:name w:val="foswikilimefg"/>
    <w:basedOn w:val="Normal"/>
    <w:rsid w:val="00BC58E0"/>
    <w:pPr>
      <w:spacing w:before="100" w:beforeAutospacing="1" w:after="100" w:afterAutospacing="1"/>
    </w:pPr>
    <w:rPr>
      <w:color w:val="00FF00"/>
      <w:lang w:val="en-GB" w:eastAsia="en-GB"/>
    </w:rPr>
  </w:style>
  <w:style w:type="paragraph" w:customStyle="1" w:styleId="foswikigreenfg">
    <w:name w:val="foswikigreenfg"/>
    <w:basedOn w:val="Normal"/>
    <w:rsid w:val="00BC58E0"/>
    <w:pPr>
      <w:spacing w:before="100" w:beforeAutospacing="1" w:after="100" w:afterAutospacing="1"/>
    </w:pPr>
    <w:rPr>
      <w:color w:val="008000"/>
      <w:lang w:val="en-GB" w:eastAsia="en-GB"/>
    </w:rPr>
  </w:style>
  <w:style w:type="paragraph" w:customStyle="1" w:styleId="foswikiolivefg">
    <w:name w:val="foswikiolivefg"/>
    <w:basedOn w:val="Normal"/>
    <w:rsid w:val="00BC58E0"/>
    <w:pPr>
      <w:spacing w:before="100" w:beforeAutospacing="1" w:after="100" w:afterAutospacing="1"/>
    </w:pPr>
    <w:rPr>
      <w:color w:val="808000"/>
      <w:lang w:val="en-GB" w:eastAsia="en-GB"/>
    </w:rPr>
  </w:style>
  <w:style w:type="paragraph" w:customStyle="1" w:styleId="foswikimaroonfg">
    <w:name w:val="foswikimaroonfg"/>
    <w:basedOn w:val="Normal"/>
    <w:rsid w:val="00BC58E0"/>
    <w:pPr>
      <w:spacing w:before="100" w:beforeAutospacing="1" w:after="100" w:afterAutospacing="1"/>
    </w:pPr>
    <w:rPr>
      <w:color w:val="800000"/>
      <w:lang w:val="en-GB" w:eastAsia="en-GB"/>
    </w:rPr>
  </w:style>
  <w:style w:type="paragraph" w:customStyle="1" w:styleId="foswikibrownfg">
    <w:name w:val="foswikibrownfg"/>
    <w:basedOn w:val="Normal"/>
    <w:rsid w:val="00BC58E0"/>
    <w:pPr>
      <w:spacing w:before="100" w:beforeAutospacing="1" w:after="100" w:afterAutospacing="1"/>
    </w:pPr>
    <w:rPr>
      <w:color w:val="996633"/>
      <w:lang w:val="en-GB" w:eastAsia="en-GB"/>
    </w:rPr>
  </w:style>
  <w:style w:type="paragraph" w:customStyle="1" w:styleId="foswikiblackfg">
    <w:name w:val="foswikiblackfg"/>
    <w:basedOn w:val="Normal"/>
    <w:rsid w:val="00BC58E0"/>
    <w:pPr>
      <w:spacing w:before="100" w:beforeAutospacing="1" w:after="100" w:afterAutospacing="1"/>
    </w:pPr>
    <w:rPr>
      <w:color w:val="000000"/>
      <w:lang w:val="en-GB" w:eastAsia="en-GB"/>
    </w:rPr>
  </w:style>
  <w:style w:type="paragraph" w:customStyle="1" w:styleId="foswikigrayfg">
    <w:name w:val="foswikigrayfg"/>
    <w:basedOn w:val="Normal"/>
    <w:rsid w:val="00BC58E0"/>
    <w:pPr>
      <w:spacing w:before="100" w:beforeAutospacing="1" w:after="100" w:afterAutospacing="1"/>
    </w:pPr>
    <w:rPr>
      <w:color w:val="808080"/>
      <w:lang w:val="en-GB" w:eastAsia="en-GB"/>
    </w:rPr>
  </w:style>
  <w:style w:type="paragraph" w:customStyle="1" w:styleId="foswikisilverfg">
    <w:name w:val="foswikisilverfg"/>
    <w:basedOn w:val="Normal"/>
    <w:rsid w:val="00BC58E0"/>
    <w:pPr>
      <w:spacing w:before="100" w:beforeAutospacing="1" w:after="100" w:afterAutospacing="1"/>
    </w:pPr>
    <w:rPr>
      <w:color w:val="C0C0C0"/>
      <w:lang w:val="en-GB" w:eastAsia="en-GB"/>
    </w:rPr>
  </w:style>
  <w:style w:type="paragraph" w:customStyle="1" w:styleId="foswikiwhitefg">
    <w:name w:val="foswikiwhitefg"/>
    <w:basedOn w:val="Normal"/>
    <w:rsid w:val="00BC58E0"/>
    <w:pPr>
      <w:spacing w:before="100" w:beforeAutospacing="1" w:after="100" w:afterAutospacing="1"/>
    </w:pPr>
    <w:rPr>
      <w:color w:val="FFFFFF"/>
      <w:lang w:val="en-GB" w:eastAsia="en-GB"/>
    </w:rPr>
  </w:style>
  <w:style w:type="paragraph" w:customStyle="1" w:styleId="foswikiyellowbg">
    <w:name w:val="foswikiyellowbg"/>
    <w:basedOn w:val="Normal"/>
    <w:rsid w:val="00BC58E0"/>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C58E0"/>
    <w:pPr>
      <w:shd w:val="clear" w:color="auto" w:fill="FF6600"/>
      <w:spacing w:before="100" w:beforeAutospacing="1" w:after="100" w:afterAutospacing="1"/>
    </w:pPr>
    <w:rPr>
      <w:lang w:val="en-GB" w:eastAsia="en-GB"/>
    </w:rPr>
  </w:style>
  <w:style w:type="paragraph" w:customStyle="1" w:styleId="foswikiredbg">
    <w:name w:val="foswikiredbg"/>
    <w:basedOn w:val="Normal"/>
    <w:rsid w:val="00BC58E0"/>
    <w:pPr>
      <w:shd w:val="clear" w:color="auto" w:fill="FF0000"/>
      <w:spacing w:before="100" w:beforeAutospacing="1" w:after="100" w:afterAutospacing="1"/>
    </w:pPr>
    <w:rPr>
      <w:lang w:val="en-GB" w:eastAsia="en-GB"/>
    </w:rPr>
  </w:style>
  <w:style w:type="paragraph" w:customStyle="1" w:styleId="foswikipinkbg">
    <w:name w:val="foswikipinkbg"/>
    <w:basedOn w:val="Normal"/>
    <w:rsid w:val="00BC58E0"/>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C58E0"/>
    <w:pPr>
      <w:shd w:val="clear" w:color="auto" w:fill="800080"/>
      <w:spacing w:before="100" w:beforeAutospacing="1" w:after="100" w:afterAutospacing="1"/>
    </w:pPr>
    <w:rPr>
      <w:lang w:val="en-GB" w:eastAsia="en-GB"/>
    </w:rPr>
  </w:style>
  <w:style w:type="paragraph" w:customStyle="1" w:styleId="foswikinavybg">
    <w:name w:val="foswikinavybg"/>
    <w:basedOn w:val="Normal"/>
    <w:rsid w:val="00BC58E0"/>
    <w:pPr>
      <w:shd w:val="clear" w:color="auto" w:fill="000080"/>
      <w:spacing w:before="100" w:beforeAutospacing="1" w:after="100" w:afterAutospacing="1"/>
    </w:pPr>
    <w:rPr>
      <w:lang w:val="en-GB" w:eastAsia="en-GB"/>
    </w:rPr>
  </w:style>
  <w:style w:type="paragraph" w:customStyle="1" w:styleId="foswikibluebg">
    <w:name w:val="foswikibluebg"/>
    <w:basedOn w:val="Normal"/>
    <w:rsid w:val="00BC58E0"/>
    <w:pPr>
      <w:shd w:val="clear" w:color="auto" w:fill="0000FF"/>
      <w:spacing w:before="100" w:beforeAutospacing="1" w:after="100" w:afterAutospacing="1"/>
    </w:pPr>
    <w:rPr>
      <w:lang w:val="en-GB" w:eastAsia="en-GB"/>
    </w:rPr>
  </w:style>
  <w:style w:type="paragraph" w:customStyle="1" w:styleId="foswikitealbg">
    <w:name w:val="foswikitealbg"/>
    <w:basedOn w:val="Normal"/>
    <w:rsid w:val="00BC58E0"/>
    <w:pPr>
      <w:shd w:val="clear" w:color="auto" w:fill="008080"/>
      <w:spacing w:before="100" w:beforeAutospacing="1" w:after="100" w:afterAutospacing="1"/>
    </w:pPr>
    <w:rPr>
      <w:lang w:val="en-GB" w:eastAsia="en-GB"/>
    </w:rPr>
  </w:style>
  <w:style w:type="paragraph" w:customStyle="1" w:styleId="foswikiaquabg">
    <w:name w:val="foswikiaquabg"/>
    <w:basedOn w:val="Normal"/>
    <w:rsid w:val="00BC58E0"/>
    <w:pPr>
      <w:shd w:val="clear" w:color="auto" w:fill="00FFFF"/>
      <w:spacing w:before="100" w:beforeAutospacing="1" w:after="100" w:afterAutospacing="1"/>
    </w:pPr>
    <w:rPr>
      <w:lang w:val="en-GB" w:eastAsia="en-GB"/>
    </w:rPr>
  </w:style>
  <w:style w:type="paragraph" w:customStyle="1" w:styleId="foswikilimebg">
    <w:name w:val="foswikilimebg"/>
    <w:basedOn w:val="Normal"/>
    <w:rsid w:val="00BC58E0"/>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C58E0"/>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C58E0"/>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C58E0"/>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C58E0"/>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C58E0"/>
    <w:pPr>
      <w:shd w:val="clear" w:color="auto" w:fill="000000"/>
      <w:spacing w:before="100" w:beforeAutospacing="1" w:after="100" w:afterAutospacing="1"/>
    </w:pPr>
    <w:rPr>
      <w:lang w:val="en-GB" w:eastAsia="en-GB"/>
    </w:rPr>
  </w:style>
  <w:style w:type="paragraph" w:customStyle="1" w:styleId="foswikigraybg">
    <w:name w:val="foswikigraybg"/>
    <w:basedOn w:val="Normal"/>
    <w:rsid w:val="00BC58E0"/>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C58E0"/>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C58E0"/>
    <w:pPr>
      <w:shd w:val="clear" w:color="auto" w:fill="FFFFFF"/>
      <w:spacing w:before="100" w:beforeAutospacing="1" w:after="100" w:afterAutospacing="1"/>
    </w:pPr>
    <w:rPr>
      <w:lang w:val="en-GB" w:eastAsia="en-GB"/>
    </w:rPr>
  </w:style>
  <w:style w:type="paragraph" w:customStyle="1" w:styleId="clear">
    <w:name w:val="clear"/>
    <w:basedOn w:val="Normal"/>
    <w:rsid w:val="00BC58E0"/>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C58E0"/>
    <w:pPr>
      <w:spacing w:before="100" w:beforeAutospacing="1" w:after="100" w:afterAutospacing="1"/>
    </w:pPr>
    <w:rPr>
      <w:lang w:val="en-GB" w:eastAsia="en-GB"/>
    </w:rPr>
  </w:style>
  <w:style w:type="paragraph" w:customStyle="1" w:styleId="foswikinewlink">
    <w:name w:val="foswikinewlink"/>
    <w:basedOn w:val="Normal"/>
    <w:rsid w:val="00BC58E0"/>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C58E0"/>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C58E0"/>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C58E0"/>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C58E0"/>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C58E0"/>
    <w:pPr>
      <w:spacing w:before="15" w:after="15"/>
      <w:ind w:left="24" w:right="60"/>
    </w:pPr>
    <w:rPr>
      <w:lang w:val="en-GB" w:eastAsia="en-GB"/>
    </w:rPr>
  </w:style>
  <w:style w:type="paragraph" w:customStyle="1" w:styleId="foswikiinputfield">
    <w:name w:val="foswikiinputfield"/>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C58E0"/>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C58E0"/>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C58E0"/>
    <w:pPr>
      <w:spacing w:before="100" w:beforeAutospacing="1" w:after="100" w:afterAutospacing="1"/>
    </w:pPr>
    <w:rPr>
      <w:vanish/>
      <w:lang w:val="en-GB" w:eastAsia="en-GB"/>
    </w:rPr>
  </w:style>
  <w:style w:type="paragraph" w:customStyle="1" w:styleId="foswikitable">
    <w:name w:val="foswikitable"/>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C58E0"/>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C58E0"/>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C58E0"/>
    <w:pPr>
      <w:spacing w:before="120" w:after="120"/>
    </w:pPr>
    <w:rPr>
      <w:b/>
      <w:bCs/>
      <w:color w:val="0066CC"/>
      <w:lang w:val="en-GB" w:eastAsia="en-GB"/>
    </w:rPr>
  </w:style>
  <w:style w:type="paragraph" w:customStyle="1" w:styleId="foswikiformsteps">
    <w:name w:val="foswikiformsteps"/>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C58E0"/>
    <w:pPr>
      <w:spacing w:before="240"/>
    </w:pPr>
    <w:rPr>
      <w:lang w:val="en-GB" w:eastAsia="en-GB"/>
    </w:rPr>
  </w:style>
  <w:style w:type="paragraph" w:customStyle="1" w:styleId="foswikihelp">
    <w:name w:val="foswikihelp"/>
    <w:basedOn w:val="Normal"/>
    <w:rsid w:val="00BC58E0"/>
    <w:pPr>
      <w:shd w:val="clear" w:color="auto" w:fill="E5FCE1"/>
      <w:spacing w:before="240"/>
    </w:pPr>
    <w:rPr>
      <w:lang w:val="en-GB" w:eastAsia="en-GB"/>
    </w:rPr>
  </w:style>
  <w:style w:type="paragraph" w:customStyle="1" w:styleId="foswikiwebindent">
    <w:name w:val="foswikiwebindent"/>
    <w:basedOn w:val="Normal"/>
    <w:rsid w:val="00BC58E0"/>
    <w:pPr>
      <w:spacing w:after="0"/>
      <w:ind w:left="240"/>
    </w:pPr>
    <w:rPr>
      <w:lang w:val="en-GB" w:eastAsia="en-GB"/>
    </w:rPr>
  </w:style>
  <w:style w:type="paragraph" w:customStyle="1" w:styleId="foswikinobreak">
    <w:name w:val="foswikinobreak"/>
    <w:basedOn w:val="Normal"/>
    <w:rsid w:val="00BC58E0"/>
    <w:pPr>
      <w:spacing w:before="100" w:beforeAutospacing="1" w:after="100" w:afterAutospacing="1"/>
    </w:pPr>
    <w:rPr>
      <w:lang w:val="en-GB" w:eastAsia="en-GB"/>
    </w:rPr>
  </w:style>
  <w:style w:type="paragraph" w:customStyle="1" w:styleId="foswikiallownonwikiword">
    <w:name w:val="foswikiallownonwikiword"/>
    <w:basedOn w:val="Normal"/>
    <w:rsid w:val="00BC58E0"/>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C58E0"/>
    <w:pPr>
      <w:spacing w:after="480"/>
    </w:pPr>
    <w:rPr>
      <w:lang w:val="en-GB" w:eastAsia="en-GB"/>
    </w:rPr>
  </w:style>
  <w:style w:type="paragraph" w:customStyle="1" w:styleId="patternwebindicator">
    <w:name w:val="patternwebindicator"/>
    <w:basedOn w:val="Normal"/>
    <w:rsid w:val="00BC58E0"/>
    <w:pPr>
      <w:pBdr>
        <w:left w:val="single" w:sz="48" w:space="7" w:color="auto"/>
      </w:pBdr>
      <w:ind w:left="-240"/>
    </w:pPr>
    <w:rPr>
      <w:lang w:val="en-GB" w:eastAsia="en-GB"/>
    </w:rPr>
  </w:style>
  <w:style w:type="paragraph" w:customStyle="1" w:styleId="patternleftbarpersonalcontent">
    <w:name w:val="patternleftbarpersonalcontent"/>
    <w:basedOn w:val="Normal"/>
    <w:rsid w:val="00BC58E0"/>
    <w:pPr>
      <w:spacing w:before="100" w:beforeAutospacing="1" w:after="100" w:afterAutospacing="1"/>
    </w:pPr>
    <w:rPr>
      <w:lang w:val="en-GB" w:eastAsia="en-GB"/>
    </w:rPr>
  </w:style>
  <w:style w:type="paragraph" w:customStyle="1" w:styleId="patterninfo">
    <w:name w:val="patterninfo"/>
    <w:basedOn w:val="Normal"/>
    <w:rsid w:val="00BC58E0"/>
    <w:pPr>
      <w:spacing w:before="240" w:after="0"/>
    </w:pPr>
    <w:rPr>
      <w:color w:val="797979"/>
      <w:sz w:val="23"/>
      <w:szCs w:val="23"/>
      <w:lang w:val="en-GB" w:eastAsia="en-GB"/>
    </w:rPr>
  </w:style>
  <w:style w:type="paragraph" w:customStyle="1" w:styleId="patternhomepath">
    <w:name w:val="patternhomepath"/>
    <w:basedOn w:val="Normal"/>
    <w:rsid w:val="00BC58E0"/>
    <w:pPr>
      <w:spacing w:before="100" w:beforeAutospacing="1" w:after="100" w:afterAutospacing="1"/>
    </w:pPr>
    <w:rPr>
      <w:sz w:val="23"/>
      <w:szCs w:val="23"/>
      <w:lang w:val="en-GB" w:eastAsia="en-GB"/>
    </w:rPr>
  </w:style>
  <w:style w:type="paragraph" w:customStyle="1" w:styleId="patterntopicfooter">
    <w:name w:val="patterntopicfooter"/>
    <w:basedOn w:val="Normal"/>
    <w:rsid w:val="00BC58E0"/>
    <w:pPr>
      <w:spacing w:before="240" w:after="0"/>
    </w:pPr>
    <w:rPr>
      <w:lang w:val="en-GB" w:eastAsia="en-GB"/>
    </w:rPr>
  </w:style>
  <w:style w:type="paragraph" w:customStyle="1" w:styleId="patternsimplelogo">
    <w:name w:val="patternsimplelogo"/>
    <w:basedOn w:val="Normal"/>
    <w:rsid w:val="00BC58E0"/>
    <w:pPr>
      <w:spacing w:before="240" w:after="0"/>
    </w:pPr>
    <w:rPr>
      <w:lang w:val="en-GB" w:eastAsia="en-GB"/>
    </w:rPr>
  </w:style>
  <w:style w:type="paragraph" w:customStyle="1" w:styleId="patternsearchresults">
    <w:name w:val="patternsearchresults"/>
    <w:basedOn w:val="Normal"/>
    <w:rsid w:val="00BC58E0"/>
    <w:rPr>
      <w:lang w:val="en-GB" w:eastAsia="en-GB"/>
    </w:rPr>
  </w:style>
  <w:style w:type="paragraph" w:customStyle="1" w:styleId="foswikisearchresultcount">
    <w:name w:val="foswikisearchresultcount"/>
    <w:basedOn w:val="Normal"/>
    <w:rsid w:val="00BC58E0"/>
    <w:pPr>
      <w:spacing w:before="100" w:beforeAutospacing="1" w:after="100" w:afterAutospacing="1"/>
    </w:pPr>
    <w:rPr>
      <w:b/>
      <w:bCs/>
      <w:lang w:val="en-GB" w:eastAsia="en-GB"/>
    </w:rPr>
  </w:style>
  <w:style w:type="paragraph" w:customStyle="1" w:styleId="foswikisearchresult">
    <w:name w:val="foswikisearchresult"/>
    <w:basedOn w:val="Normal"/>
    <w:rsid w:val="00BC58E0"/>
    <w:rPr>
      <w:lang w:val="en-GB" w:eastAsia="en-GB"/>
    </w:rPr>
  </w:style>
  <w:style w:type="paragraph" w:customStyle="1" w:styleId="foswikisummary">
    <w:name w:val="foswikisummary"/>
    <w:basedOn w:val="Normal"/>
    <w:rsid w:val="00BC58E0"/>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C58E0"/>
    <w:pPr>
      <w:spacing w:before="240"/>
    </w:pPr>
    <w:rPr>
      <w:lang w:val="en-GB" w:eastAsia="en-GB"/>
    </w:rPr>
  </w:style>
  <w:style w:type="paragraph" w:customStyle="1" w:styleId="patternsearchresultcount">
    <w:name w:val="patternsearchresultcount"/>
    <w:basedOn w:val="Normal"/>
    <w:rsid w:val="00BC58E0"/>
    <w:pPr>
      <w:spacing w:before="240" w:after="720"/>
    </w:pPr>
    <w:rPr>
      <w:lang w:val="en-GB" w:eastAsia="en-GB"/>
    </w:rPr>
  </w:style>
  <w:style w:type="paragraph" w:customStyle="1" w:styleId="foswikiformholder">
    <w:name w:val="foswikiformholder"/>
    <w:basedOn w:val="Normal"/>
    <w:rsid w:val="00BC58E0"/>
    <w:pPr>
      <w:spacing w:before="100" w:beforeAutospacing="1" w:after="100" w:afterAutospacing="1"/>
    </w:pPr>
    <w:rPr>
      <w:lang w:val="en-GB" w:eastAsia="en-GB"/>
    </w:rPr>
  </w:style>
  <w:style w:type="paragraph" w:customStyle="1" w:styleId="foswikieditboxstylemono">
    <w:name w:val="foswikieditboxstylemono"/>
    <w:basedOn w:val="Normal"/>
    <w:rsid w:val="00BC58E0"/>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C58E0"/>
    <w:pPr>
      <w:spacing w:before="100" w:beforeAutospacing="1" w:after="100" w:afterAutospacing="1"/>
    </w:pPr>
    <w:rPr>
      <w:rFonts w:ascii="Arial" w:hAnsi="Arial" w:cs="Arial"/>
      <w:lang w:val="en-GB" w:eastAsia="en-GB"/>
    </w:rPr>
  </w:style>
  <w:style w:type="paragraph" w:customStyle="1" w:styleId="patternsig">
    <w:name w:val="patternsig"/>
    <w:basedOn w:val="Normal"/>
    <w:rsid w:val="00BC58E0"/>
    <w:pPr>
      <w:spacing w:before="100" w:beforeAutospacing="1" w:after="100" w:afterAutospacing="1"/>
      <w:jc w:val="right"/>
    </w:pPr>
    <w:rPr>
      <w:lang w:val="en-GB" w:eastAsia="en-GB"/>
    </w:rPr>
  </w:style>
  <w:style w:type="paragraph" w:customStyle="1" w:styleId="patternsigline">
    <w:name w:val="patternsigline"/>
    <w:basedOn w:val="Normal"/>
    <w:rsid w:val="00BC58E0"/>
    <w:pPr>
      <w:spacing w:before="120" w:after="480"/>
    </w:pPr>
    <w:rPr>
      <w:color w:val="797979"/>
      <w:lang w:val="en-GB" w:eastAsia="en-GB"/>
    </w:rPr>
  </w:style>
  <w:style w:type="paragraph" w:customStyle="1" w:styleId="patterntextareabutton">
    <w:name w:val="patterntextareabutton"/>
    <w:basedOn w:val="Normal"/>
    <w:rsid w:val="00BC58E0"/>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C58E0"/>
    <w:pPr>
      <w:spacing w:after="0"/>
      <w:ind w:right="120"/>
    </w:pPr>
    <w:rPr>
      <w:lang w:val="en-GB" w:eastAsia="en-GB"/>
    </w:rPr>
  </w:style>
  <w:style w:type="paragraph" w:customStyle="1" w:styleId="patternmoveattachment">
    <w:name w:val="patternmoveattachment"/>
    <w:basedOn w:val="Normal"/>
    <w:rsid w:val="00BC58E0"/>
    <w:pPr>
      <w:spacing w:before="120" w:after="0"/>
      <w:jc w:val="right"/>
    </w:pPr>
    <w:rPr>
      <w:lang w:val="en-GB" w:eastAsia="en-GB"/>
    </w:rPr>
  </w:style>
  <w:style w:type="paragraph" w:customStyle="1" w:styleId="patterndiff">
    <w:name w:val="patterndiff"/>
    <w:basedOn w:val="Normal"/>
    <w:rsid w:val="00BC58E0"/>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C58E0"/>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C58E0"/>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C58E0"/>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C58E0"/>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C58E0"/>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C58E0"/>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C58E0"/>
    <w:pPr>
      <w:spacing w:before="100" w:beforeAutospacing="1" w:after="100" w:afterAutospacing="1"/>
    </w:pPr>
    <w:rPr>
      <w:color w:val="000000"/>
      <w:lang w:val="en-GB" w:eastAsia="en-GB"/>
    </w:rPr>
  </w:style>
  <w:style w:type="paragraph" w:customStyle="1" w:styleId="foswikiselectdisabled">
    <w:name w:val="foswikiselectdisabled"/>
    <w:basedOn w:val="Normal"/>
    <w:rsid w:val="00BC58E0"/>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C58E0"/>
    <w:pPr>
      <w:spacing w:before="100" w:beforeAutospacing="1" w:after="100" w:afterAutospacing="1"/>
    </w:pPr>
    <w:rPr>
      <w:color w:val="797979"/>
      <w:lang w:val="en-GB" w:eastAsia="en-GB"/>
    </w:rPr>
  </w:style>
  <w:style w:type="paragraph" w:customStyle="1" w:styleId="twistyplaceholder">
    <w:name w:val="twistyplaceholder"/>
    <w:basedOn w:val="Normal"/>
    <w:rsid w:val="00BC58E0"/>
    <w:pPr>
      <w:spacing w:before="100" w:beforeAutospacing="1" w:after="100" w:afterAutospacing="1"/>
    </w:pPr>
    <w:rPr>
      <w:color w:val="797979"/>
      <w:lang w:val="en-GB" w:eastAsia="en-GB"/>
    </w:rPr>
  </w:style>
  <w:style w:type="paragraph" w:customStyle="1" w:styleId="foswikigraytext">
    <w:name w:val="foswikigraytext"/>
    <w:basedOn w:val="Normal"/>
    <w:rsid w:val="00BC58E0"/>
    <w:pPr>
      <w:spacing w:before="100" w:beforeAutospacing="1" w:after="100" w:afterAutospacing="1"/>
    </w:pPr>
    <w:rPr>
      <w:color w:val="666666"/>
      <w:lang w:val="en-GB" w:eastAsia="en-GB"/>
    </w:rPr>
  </w:style>
  <w:style w:type="paragraph" w:customStyle="1" w:styleId="foswikiimage">
    <w:name w:val="foswikiimage"/>
    <w:basedOn w:val="Normal"/>
    <w:rsid w:val="00BC58E0"/>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C58E0"/>
    <w:pPr>
      <w:spacing w:before="100" w:beforeAutospacing="1" w:after="100" w:afterAutospacing="1"/>
    </w:pPr>
    <w:rPr>
      <w:color w:val="CCCCCC"/>
      <w:lang w:val="en-GB" w:eastAsia="en-GB"/>
    </w:rPr>
  </w:style>
  <w:style w:type="paragraph" w:customStyle="1" w:styleId="patternhomepathtitle">
    <w:name w:val="patternhomepathtitle"/>
    <w:basedOn w:val="Normal"/>
    <w:rsid w:val="00BC58E0"/>
    <w:pPr>
      <w:spacing w:before="100" w:beforeAutospacing="1" w:after="100" w:afterAutospacing="1"/>
    </w:pPr>
    <w:rPr>
      <w:vanish/>
      <w:color w:val="797979"/>
      <w:lang w:val="en-GB" w:eastAsia="en-GB"/>
    </w:rPr>
  </w:style>
  <w:style w:type="paragraph" w:customStyle="1" w:styleId="patternrevinfo">
    <w:name w:val="patternrevinfo"/>
    <w:basedOn w:val="Normal"/>
    <w:rsid w:val="00BC58E0"/>
    <w:pPr>
      <w:spacing w:before="100" w:beforeAutospacing="1" w:after="100" w:afterAutospacing="1"/>
    </w:pPr>
    <w:rPr>
      <w:color w:val="666666"/>
      <w:lang w:val="en-GB" w:eastAsia="en-GB"/>
    </w:rPr>
  </w:style>
  <w:style w:type="paragraph" w:customStyle="1" w:styleId="patternhelpcol">
    <w:name w:val="patternhelpcol"/>
    <w:basedOn w:val="Normal"/>
    <w:rsid w:val="00BC58E0"/>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C58E0"/>
    <w:pPr>
      <w:spacing w:before="100" w:beforeAutospacing="1" w:after="100" w:afterAutospacing="1"/>
    </w:pPr>
    <w:rPr>
      <w:color w:val="797979"/>
      <w:lang w:val="en-GB" w:eastAsia="en-GB"/>
    </w:rPr>
  </w:style>
  <w:style w:type="paragraph" w:customStyle="1" w:styleId="patternbuttonenlarge">
    <w:name w:val="patternbuttonenlarge"/>
    <w:basedOn w:val="Normal"/>
    <w:rsid w:val="00BC58E0"/>
    <w:pPr>
      <w:spacing w:before="100" w:beforeAutospacing="1" w:after="100" w:afterAutospacing="1"/>
    </w:pPr>
    <w:rPr>
      <w:lang w:val="en-GB" w:eastAsia="en-GB"/>
    </w:rPr>
  </w:style>
  <w:style w:type="paragraph" w:customStyle="1" w:styleId="patternbuttonshrink">
    <w:name w:val="patternbuttonshrink"/>
    <w:basedOn w:val="Normal"/>
    <w:rsid w:val="00BC58E0"/>
    <w:pPr>
      <w:spacing w:before="100" w:beforeAutospacing="1" w:after="100" w:afterAutospacing="1"/>
    </w:pPr>
    <w:rPr>
      <w:lang w:val="en-GB" w:eastAsia="en-GB"/>
    </w:rPr>
  </w:style>
  <w:style w:type="paragraph" w:customStyle="1" w:styleId="patternshadow">
    <w:name w:val="patternshadow"/>
    <w:basedOn w:val="Normal"/>
    <w:rsid w:val="00BC58E0"/>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C58E0"/>
    <w:pPr>
      <w:spacing w:before="100" w:beforeAutospacing="1" w:after="100" w:afterAutospacing="1"/>
    </w:pPr>
    <w:rPr>
      <w:lang w:val="en-GB" w:eastAsia="en-GB"/>
    </w:rPr>
  </w:style>
  <w:style w:type="paragraph" w:customStyle="1" w:styleId="patterntopicaction">
    <w:name w:val="patterntopicaction"/>
    <w:basedOn w:val="Normal"/>
    <w:rsid w:val="00BC58E0"/>
    <w:pPr>
      <w:spacing w:before="100" w:beforeAutospacing="1" w:after="100" w:afterAutospacing="1"/>
    </w:pPr>
    <w:rPr>
      <w:vanish/>
      <w:lang w:val="en-GB" w:eastAsia="en-GB"/>
    </w:rPr>
  </w:style>
  <w:style w:type="paragraph" w:customStyle="1" w:styleId="patterntoolbar">
    <w:name w:val="patterntoolbar"/>
    <w:basedOn w:val="Normal"/>
    <w:rsid w:val="00BC58E0"/>
    <w:pPr>
      <w:spacing w:before="100" w:beforeAutospacing="1" w:after="100" w:afterAutospacing="1"/>
    </w:pPr>
    <w:rPr>
      <w:vanish/>
      <w:lang w:val="en-GB" w:eastAsia="en-GB"/>
    </w:rPr>
  </w:style>
  <w:style w:type="paragraph" w:customStyle="1" w:styleId="patterntoolbarbottom">
    <w:name w:val="patterntoolbarbottom"/>
    <w:basedOn w:val="Normal"/>
    <w:rsid w:val="00BC58E0"/>
    <w:pPr>
      <w:spacing w:before="100" w:beforeAutospacing="1" w:after="100" w:afterAutospacing="1"/>
    </w:pPr>
    <w:rPr>
      <w:vanish/>
      <w:lang w:val="en-GB" w:eastAsia="en-GB"/>
    </w:rPr>
  </w:style>
  <w:style w:type="paragraph" w:customStyle="1" w:styleId="foswikiactionformstepsign">
    <w:name w:val="foswikiactionformstepsign"/>
    <w:basedOn w:val="Normal"/>
    <w:rsid w:val="00BC58E0"/>
    <w:pPr>
      <w:spacing w:before="100" w:beforeAutospacing="1" w:after="100" w:afterAutospacing="1"/>
    </w:pPr>
    <w:rPr>
      <w:vanish/>
      <w:lang w:val="en-GB" w:eastAsia="en-GB"/>
    </w:rPr>
  </w:style>
  <w:style w:type="paragraph" w:customStyle="1" w:styleId="commentplugin">
    <w:name w:val="commentplugin"/>
    <w:basedOn w:val="Normal"/>
    <w:rsid w:val="00BC58E0"/>
    <w:pPr>
      <w:spacing w:before="100" w:beforeAutospacing="1" w:after="100" w:afterAutospacing="1"/>
    </w:pPr>
    <w:rPr>
      <w:vanish/>
      <w:lang w:val="en-GB" w:eastAsia="en-GB"/>
    </w:rPr>
  </w:style>
  <w:style w:type="paragraph" w:customStyle="1" w:styleId="twistytrigger">
    <w:name w:val="twistytrigger"/>
    <w:basedOn w:val="Normal"/>
    <w:rsid w:val="00BC58E0"/>
    <w:pPr>
      <w:spacing w:before="100" w:beforeAutospacing="1" w:after="100" w:afterAutospacing="1"/>
    </w:pPr>
    <w:rPr>
      <w:vanish/>
      <w:lang w:val="en-GB" w:eastAsia="en-GB"/>
    </w:rPr>
  </w:style>
  <w:style w:type="paragraph" w:customStyle="1" w:styleId="foswikiattachments">
    <w:name w:val="foswikiattachments"/>
    <w:basedOn w:val="Normal"/>
    <w:rsid w:val="00BC58E0"/>
    <w:pPr>
      <w:shd w:val="clear" w:color="auto" w:fill="FFFFFF"/>
      <w:spacing w:before="100" w:beforeAutospacing="1" w:after="100" w:afterAutospacing="1"/>
    </w:pPr>
    <w:rPr>
      <w:lang w:val="en-GB" w:eastAsia="en-GB"/>
    </w:rPr>
  </w:style>
  <w:style w:type="paragraph" w:customStyle="1" w:styleId="foswikiform">
    <w:name w:val="foswikiform"/>
    <w:basedOn w:val="Normal"/>
    <w:rsid w:val="00BC58E0"/>
    <w:pPr>
      <w:shd w:val="clear" w:color="auto" w:fill="FFFFFF"/>
      <w:spacing w:before="100" w:beforeAutospacing="1" w:after="100" w:afterAutospacing="1"/>
    </w:pPr>
    <w:rPr>
      <w:lang w:val="en-GB" w:eastAsia="en-GB"/>
    </w:rPr>
  </w:style>
  <w:style w:type="paragraph" w:customStyle="1" w:styleId="twistyhidden">
    <w:name w:val="twistyhidden"/>
    <w:basedOn w:val="Normal"/>
    <w:rsid w:val="00BC58E0"/>
    <w:pPr>
      <w:spacing w:before="100" w:beforeAutospacing="1" w:after="100" w:afterAutospacing="1"/>
    </w:pPr>
    <w:rPr>
      <w:vanish/>
      <w:lang w:val="en-GB" w:eastAsia="en-GB"/>
    </w:rPr>
  </w:style>
  <w:style w:type="paragraph" w:customStyle="1" w:styleId="foswikimakehidden">
    <w:name w:val="foswikimakehidden"/>
    <w:basedOn w:val="Normal"/>
    <w:rsid w:val="00BC58E0"/>
    <w:pPr>
      <w:spacing w:before="100" w:beforeAutospacing="1" w:after="100" w:afterAutospacing="1"/>
    </w:pPr>
    <w:rPr>
      <w:lang w:val="en-GB" w:eastAsia="en-GB"/>
    </w:rPr>
  </w:style>
  <w:style w:type="paragraph" w:customStyle="1" w:styleId="revcomment">
    <w:name w:val="revcomment"/>
    <w:basedOn w:val="Normal"/>
    <w:rsid w:val="00BC58E0"/>
    <w:pPr>
      <w:spacing w:before="100" w:beforeAutospacing="1" w:after="100" w:afterAutospacing="1"/>
    </w:pPr>
    <w:rPr>
      <w:lang w:val="en-GB" w:eastAsia="en-GB"/>
    </w:rPr>
  </w:style>
  <w:style w:type="paragraph" w:customStyle="1" w:styleId="tablesorticon">
    <w:name w:val="tablesorticon"/>
    <w:basedOn w:val="Normal"/>
    <w:rsid w:val="00BC58E0"/>
    <w:pPr>
      <w:spacing w:before="100" w:beforeAutospacing="1" w:after="100" w:afterAutospacing="1"/>
    </w:pPr>
    <w:rPr>
      <w:lang w:val="en-GB" w:eastAsia="en-GB"/>
    </w:rPr>
  </w:style>
  <w:style w:type="paragraph" w:customStyle="1" w:styleId="foswikitoctitle">
    <w:name w:val="foswikitoctitle"/>
    <w:basedOn w:val="Normal"/>
    <w:rsid w:val="00BC58E0"/>
    <w:pPr>
      <w:spacing w:before="100" w:beforeAutospacing="1" w:after="100" w:afterAutospacing="1"/>
    </w:pPr>
    <w:rPr>
      <w:lang w:val="en-GB" w:eastAsia="en-GB"/>
    </w:rPr>
  </w:style>
  <w:style w:type="paragraph" w:customStyle="1" w:styleId="foswikibottomrow">
    <w:name w:val="foswikibottomrow"/>
    <w:basedOn w:val="Normal"/>
    <w:rsid w:val="00BC58E0"/>
    <w:pPr>
      <w:spacing w:before="100" w:beforeAutospacing="1" w:after="100" w:afterAutospacing="1"/>
    </w:pPr>
    <w:rPr>
      <w:lang w:val="en-GB" w:eastAsia="en-GB"/>
    </w:rPr>
  </w:style>
  <w:style w:type="paragraph" w:customStyle="1" w:styleId="foswikitoprow">
    <w:name w:val="foswikitoprow"/>
    <w:basedOn w:val="Normal"/>
    <w:rsid w:val="00BC58E0"/>
    <w:pPr>
      <w:spacing w:before="100" w:beforeAutospacing="1" w:after="100" w:afterAutospacing="1"/>
    </w:pPr>
    <w:rPr>
      <w:lang w:val="en-GB" w:eastAsia="en-GB"/>
    </w:rPr>
  </w:style>
  <w:style w:type="paragraph" w:customStyle="1" w:styleId="patterntopicactions">
    <w:name w:val="patterntopicactions"/>
    <w:basedOn w:val="Normal"/>
    <w:rsid w:val="00BC58E0"/>
    <w:pPr>
      <w:spacing w:before="100" w:beforeAutospacing="1" w:after="100" w:afterAutospacing="1"/>
    </w:pPr>
    <w:rPr>
      <w:lang w:val="en-GB" w:eastAsia="en-GB"/>
    </w:rPr>
  </w:style>
  <w:style w:type="paragraph" w:customStyle="1" w:styleId="foswikiformtable">
    <w:name w:val="foswikiformtable"/>
    <w:basedOn w:val="Normal"/>
    <w:rsid w:val="00BC58E0"/>
    <w:pPr>
      <w:spacing w:before="100" w:beforeAutospacing="1" w:after="100" w:afterAutospacing="1"/>
    </w:pPr>
    <w:rPr>
      <w:lang w:val="en-GB" w:eastAsia="en-GB"/>
    </w:rPr>
  </w:style>
  <w:style w:type="paragraph" w:customStyle="1" w:styleId="patternsearchresultsbegin">
    <w:name w:val="patternsearchresultsbegin"/>
    <w:basedOn w:val="Normal"/>
    <w:rsid w:val="00BC58E0"/>
    <w:pPr>
      <w:spacing w:before="100" w:beforeAutospacing="1" w:after="100" w:afterAutospacing="1"/>
    </w:pPr>
    <w:rPr>
      <w:lang w:val="en-GB" w:eastAsia="en-GB"/>
    </w:rPr>
  </w:style>
  <w:style w:type="paragraph" w:customStyle="1" w:styleId="foswikilinklabel">
    <w:name w:val="foswikilinklabel"/>
    <w:basedOn w:val="Normal"/>
    <w:rsid w:val="00BC58E0"/>
    <w:pPr>
      <w:spacing w:before="100" w:beforeAutospacing="1" w:after="100" w:afterAutospacing="1"/>
    </w:pPr>
    <w:rPr>
      <w:lang w:val="en-GB" w:eastAsia="en-GB"/>
    </w:rPr>
  </w:style>
  <w:style w:type="paragraph" w:customStyle="1" w:styleId="patternloginnotification">
    <w:name w:val="patternloginnotification"/>
    <w:basedOn w:val="Normal"/>
    <w:rsid w:val="00BC58E0"/>
    <w:pPr>
      <w:spacing w:before="100" w:beforeAutospacing="1" w:after="100" w:afterAutospacing="1"/>
    </w:pPr>
    <w:rPr>
      <w:lang w:val="en-GB" w:eastAsia="en-GB"/>
    </w:rPr>
  </w:style>
  <w:style w:type="paragraph" w:customStyle="1" w:styleId="patternleftbarpersonal">
    <w:name w:val="patternleftbarpersonal"/>
    <w:basedOn w:val="Normal"/>
    <w:rsid w:val="00BC58E0"/>
    <w:pPr>
      <w:spacing w:before="100" w:beforeAutospacing="1" w:after="100" w:afterAutospacing="1"/>
    </w:pPr>
    <w:rPr>
      <w:lang w:val="en-GB" w:eastAsia="en-GB"/>
    </w:rPr>
  </w:style>
  <w:style w:type="paragraph" w:customStyle="1" w:styleId="foswikidiffchangedheader">
    <w:name w:val="foswikidiffchangedheader"/>
    <w:basedOn w:val="Normal"/>
    <w:rsid w:val="00BC58E0"/>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C58E0"/>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C58E0"/>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C58E0"/>
    <w:rPr>
      <w:strike w:val="0"/>
      <w:dstrike w:val="0"/>
      <w:u w:val="none"/>
      <w:effect w:val="none"/>
      <w:bdr w:val="none" w:sz="0" w:space="0" w:color="auto" w:frame="1"/>
    </w:rPr>
  </w:style>
  <w:style w:type="character" w:customStyle="1" w:styleId="foswikimakevisible1">
    <w:name w:val="foswikimakevisible1"/>
    <w:basedOn w:val="DefaultParagraphFont"/>
    <w:rsid w:val="00BC58E0"/>
    <w:rPr>
      <w:vanish/>
      <w:webHidden w:val="0"/>
      <w:specVanish w:val="0"/>
    </w:rPr>
  </w:style>
  <w:style w:type="paragraph" w:customStyle="1" w:styleId="foswikimakevisible2">
    <w:name w:val="foswikimakevisible2"/>
    <w:basedOn w:val="Normal"/>
    <w:rsid w:val="00BC58E0"/>
    <w:pPr>
      <w:spacing w:before="100" w:beforeAutospacing="1" w:after="100" w:afterAutospacing="1"/>
    </w:pPr>
    <w:rPr>
      <w:lang w:val="en-GB" w:eastAsia="en-GB"/>
    </w:rPr>
  </w:style>
  <w:style w:type="paragraph" w:customStyle="1" w:styleId="foswikimakevisibleinline1">
    <w:name w:val="foswikimakevisibleinline1"/>
    <w:basedOn w:val="Normal"/>
    <w:rsid w:val="00BC58E0"/>
    <w:pPr>
      <w:spacing w:before="100" w:beforeAutospacing="1" w:after="100" w:afterAutospacing="1"/>
    </w:pPr>
    <w:rPr>
      <w:lang w:val="en-GB" w:eastAsia="en-GB"/>
    </w:rPr>
  </w:style>
  <w:style w:type="paragraph" w:customStyle="1" w:styleId="foswikimakevisibleblock1">
    <w:name w:val="foswikimakevisibleblock1"/>
    <w:basedOn w:val="Normal"/>
    <w:rsid w:val="00BC58E0"/>
    <w:pPr>
      <w:spacing w:before="100" w:beforeAutospacing="1" w:after="100" w:afterAutospacing="1"/>
    </w:pPr>
    <w:rPr>
      <w:lang w:val="en-GB" w:eastAsia="en-GB"/>
    </w:rPr>
  </w:style>
  <w:style w:type="paragraph" w:customStyle="1" w:styleId="foswikimakehidden1">
    <w:name w:val="foswikimakehidden1"/>
    <w:basedOn w:val="Normal"/>
    <w:rsid w:val="00BC58E0"/>
    <w:pPr>
      <w:spacing w:before="100" w:beforeAutospacing="1" w:after="100" w:afterAutospacing="1"/>
    </w:pPr>
    <w:rPr>
      <w:vanish/>
      <w:lang w:val="en-GB" w:eastAsia="en-GB"/>
    </w:rPr>
  </w:style>
  <w:style w:type="paragraph" w:customStyle="1" w:styleId="foswikiclear1">
    <w:name w:val="foswikiclear1"/>
    <w:basedOn w:val="Normal"/>
    <w:rsid w:val="00BC58E0"/>
    <w:pPr>
      <w:spacing w:after="0" w:line="0" w:lineRule="auto"/>
    </w:pPr>
    <w:rPr>
      <w:lang w:val="en-GB" w:eastAsia="en-GB"/>
    </w:rPr>
  </w:style>
  <w:style w:type="paragraph" w:customStyle="1" w:styleId="foswikiaccesskey2">
    <w:name w:val="foswikiaccesskey2"/>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C58E0"/>
    <w:pPr>
      <w:spacing w:before="100" w:beforeAutospacing="1" w:after="100" w:afterAutospacing="1"/>
    </w:pPr>
    <w:rPr>
      <w:lang w:val="en-GB" w:eastAsia="en-GB"/>
    </w:rPr>
  </w:style>
  <w:style w:type="paragraph" w:customStyle="1" w:styleId="foswikitable1">
    <w:name w:val="foswikitable1"/>
    <w:basedOn w:val="Normal"/>
    <w:rsid w:val="00BC58E0"/>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C58E0"/>
    <w:pPr>
      <w:spacing w:after="0"/>
      <w:ind w:left="60"/>
    </w:pPr>
    <w:rPr>
      <w:lang w:val="en-GB" w:eastAsia="en-GB"/>
    </w:rPr>
  </w:style>
  <w:style w:type="paragraph" w:customStyle="1" w:styleId="foswikilinklabel1">
    <w:name w:val="foswikilinklabel1"/>
    <w:basedOn w:val="Normal"/>
    <w:rsid w:val="00BC58E0"/>
    <w:pPr>
      <w:spacing w:before="100" w:beforeAutospacing="1" w:after="100" w:afterAutospacing="1"/>
    </w:pPr>
    <w:rPr>
      <w:lang w:val="en-GB" w:eastAsia="en-GB"/>
    </w:rPr>
  </w:style>
  <w:style w:type="paragraph" w:customStyle="1" w:styleId="foswikilinklabel2">
    <w:name w:val="foswikilinklabel2"/>
    <w:basedOn w:val="Normal"/>
    <w:rsid w:val="00BC58E0"/>
    <w:pPr>
      <w:spacing w:before="100" w:beforeAutospacing="1" w:after="100" w:afterAutospacing="1"/>
    </w:pPr>
    <w:rPr>
      <w:lang w:val="en-GB" w:eastAsia="en-GB"/>
    </w:rPr>
  </w:style>
  <w:style w:type="paragraph" w:customStyle="1" w:styleId="foswikiformsteps1">
    <w:name w:val="foswikiformsteps1"/>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C58E0"/>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C58E0"/>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C58E0"/>
    <w:pPr>
      <w:spacing w:after="0" w:line="360" w:lineRule="atLeast"/>
      <w:ind w:left="36"/>
    </w:pPr>
    <w:rPr>
      <w:sz w:val="21"/>
      <w:szCs w:val="21"/>
      <w:lang w:val="en-GB" w:eastAsia="en-GB"/>
    </w:rPr>
  </w:style>
  <w:style w:type="paragraph" w:customStyle="1" w:styleId="foswikitoctitle1">
    <w:name w:val="foswikitoctitle1"/>
    <w:basedOn w:val="Normal"/>
    <w:rsid w:val="00BC58E0"/>
    <w:pPr>
      <w:spacing w:after="0"/>
    </w:pPr>
    <w:rPr>
      <w:b/>
      <w:bCs/>
      <w:color w:val="797979"/>
      <w:lang w:val="en-GB" w:eastAsia="en-GB"/>
    </w:rPr>
  </w:style>
  <w:style w:type="paragraph" w:customStyle="1" w:styleId="foswikihelp1">
    <w:name w:val="foswikihelp1"/>
    <w:basedOn w:val="Normal"/>
    <w:rsid w:val="00BC58E0"/>
    <w:pPr>
      <w:shd w:val="clear" w:color="auto" w:fill="E5FCE1"/>
    </w:pPr>
    <w:rPr>
      <w:lang w:val="en-GB" w:eastAsia="en-GB"/>
    </w:rPr>
  </w:style>
  <w:style w:type="paragraph" w:customStyle="1" w:styleId="foswikitopic1">
    <w:name w:val="foswikitopic1"/>
    <w:basedOn w:val="Normal"/>
    <w:rsid w:val="00BC58E0"/>
    <w:pPr>
      <w:spacing w:before="480" w:after="480"/>
    </w:pPr>
    <w:rPr>
      <w:lang w:val="en-GB" w:eastAsia="en-GB"/>
    </w:rPr>
  </w:style>
  <w:style w:type="paragraph" w:customStyle="1" w:styleId="patternleftbarpersonal1">
    <w:name w:val="patternleftbarpersonal1"/>
    <w:basedOn w:val="Normal"/>
    <w:rsid w:val="00BC58E0"/>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C58E0"/>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C58E0"/>
    <w:rPr>
      <w:strike w:val="0"/>
      <w:dstrike w:val="0"/>
      <w:u w:val="none"/>
      <w:effect w:val="none"/>
      <w:bdr w:val="none" w:sz="0" w:space="0" w:color="auto" w:frame="1"/>
    </w:rPr>
  </w:style>
  <w:style w:type="paragraph" w:customStyle="1" w:styleId="patternrevinfo1">
    <w:name w:val="patternrevinfo1"/>
    <w:basedOn w:val="Normal"/>
    <w:rsid w:val="00BC58E0"/>
    <w:pPr>
      <w:spacing w:before="100" w:beforeAutospacing="1" w:after="100" w:afterAutospacing="1"/>
    </w:pPr>
    <w:rPr>
      <w:color w:val="666666"/>
      <w:lang w:val="en-GB" w:eastAsia="en-GB"/>
    </w:rPr>
  </w:style>
  <w:style w:type="paragraph" w:customStyle="1" w:styleId="foswikialert1">
    <w:name w:val="foswikialert1"/>
    <w:basedOn w:val="Normal"/>
    <w:rsid w:val="00BC58E0"/>
    <w:pPr>
      <w:spacing w:before="100" w:beforeAutospacing="1" w:after="100" w:afterAutospacing="1"/>
    </w:pPr>
    <w:rPr>
      <w:b/>
      <w:bCs/>
      <w:color w:val="FF0000"/>
      <w:lang w:val="en-GB" w:eastAsia="en-GB"/>
    </w:rPr>
  </w:style>
  <w:style w:type="paragraph" w:customStyle="1" w:styleId="foswikibottomrow1">
    <w:name w:val="foswikibottomrow1"/>
    <w:basedOn w:val="Normal"/>
    <w:rsid w:val="00BC58E0"/>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C58E0"/>
    <w:pPr>
      <w:spacing w:before="100" w:beforeAutospacing="1" w:after="100" w:afterAutospacing="1"/>
    </w:pPr>
    <w:rPr>
      <w:color w:val="990000"/>
      <w:lang w:val="en-GB" w:eastAsia="en-GB"/>
    </w:rPr>
  </w:style>
  <w:style w:type="paragraph" w:customStyle="1" w:styleId="foswikihelp2">
    <w:name w:val="foswikihelp2"/>
    <w:basedOn w:val="Normal"/>
    <w:rsid w:val="00BC58E0"/>
    <w:pPr>
      <w:shd w:val="clear" w:color="auto" w:fill="E5FCE1"/>
      <w:spacing w:before="240" w:after="84"/>
      <w:ind w:left="-75" w:right="-75"/>
    </w:pPr>
    <w:rPr>
      <w:lang w:val="en-GB" w:eastAsia="en-GB"/>
    </w:rPr>
  </w:style>
  <w:style w:type="paragraph" w:customStyle="1" w:styleId="foswikitable2">
    <w:name w:val="foswikitable2"/>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C58E0"/>
    <w:pPr>
      <w:shd w:val="clear" w:color="auto" w:fill="FFFFFF"/>
      <w:spacing w:after="100" w:afterAutospacing="1"/>
    </w:pPr>
    <w:rPr>
      <w:lang w:val="en-GB" w:eastAsia="en-GB"/>
    </w:rPr>
  </w:style>
  <w:style w:type="paragraph" w:customStyle="1" w:styleId="foswikitoprow1">
    <w:name w:val="foswikitoprow1"/>
    <w:basedOn w:val="Normal"/>
    <w:rsid w:val="00BC58E0"/>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C58E0"/>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C58E0"/>
    <w:pPr>
      <w:spacing w:before="100" w:beforeAutospacing="1" w:after="100" w:afterAutospacing="1"/>
    </w:pPr>
    <w:rPr>
      <w:lang w:val="en-GB" w:eastAsia="en-GB"/>
    </w:rPr>
  </w:style>
  <w:style w:type="paragraph" w:customStyle="1" w:styleId="foswikihelp3">
    <w:name w:val="foswikihelp3"/>
    <w:basedOn w:val="Normal"/>
    <w:rsid w:val="00BC58E0"/>
    <w:pPr>
      <w:shd w:val="clear" w:color="auto" w:fill="FFFFFF"/>
      <w:spacing w:before="240"/>
    </w:pPr>
    <w:rPr>
      <w:lang w:val="en-GB" w:eastAsia="en-GB"/>
    </w:rPr>
  </w:style>
  <w:style w:type="paragraph" w:customStyle="1" w:styleId="foswikiallownonwikiword1">
    <w:name w:val="foswikiallownonwikiword1"/>
    <w:basedOn w:val="Normal"/>
    <w:rsid w:val="00BC58E0"/>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C58E0"/>
    <w:pPr>
      <w:spacing w:before="100" w:beforeAutospacing="1" w:after="100" w:afterAutospacing="1"/>
    </w:pPr>
    <w:rPr>
      <w:lang w:val="en-GB" w:eastAsia="en-GB"/>
    </w:rPr>
  </w:style>
  <w:style w:type="paragraph" w:customStyle="1" w:styleId="patternwebindicator1">
    <w:name w:val="patternwebindicator1"/>
    <w:basedOn w:val="Normal"/>
    <w:rsid w:val="00BC58E0"/>
    <w:pPr>
      <w:pBdr>
        <w:left w:val="single" w:sz="48" w:space="7" w:color="EEEEEE"/>
      </w:pBdr>
      <w:ind w:left="-240"/>
    </w:pPr>
    <w:rPr>
      <w:lang w:val="en-GB" w:eastAsia="en-GB"/>
    </w:rPr>
  </w:style>
  <w:style w:type="paragraph" w:customStyle="1" w:styleId="patterntopicactions2">
    <w:name w:val="patterntopicactions2"/>
    <w:basedOn w:val="Normal"/>
    <w:rsid w:val="00BC58E0"/>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C58E0"/>
    <w:pPr>
      <w:spacing w:before="100" w:beforeAutospacing="1" w:after="100" w:afterAutospacing="1"/>
    </w:pPr>
    <w:rPr>
      <w:color w:val="0066CC"/>
      <w:lang w:val="en-GB" w:eastAsia="en-GB"/>
    </w:rPr>
  </w:style>
  <w:style w:type="paragraph" w:customStyle="1" w:styleId="foswikiaccesskey5">
    <w:name w:val="foswikiaccesskey5"/>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C58E0"/>
    <w:pPr>
      <w:spacing w:before="100" w:beforeAutospacing="1" w:after="100" w:afterAutospacing="1"/>
    </w:pPr>
    <w:rPr>
      <w:lang w:val="en-GB" w:eastAsia="en-GB"/>
    </w:rPr>
  </w:style>
  <w:style w:type="paragraph" w:customStyle="1" w:styleId="foswikiaccesskey7">
    <w:name w:val="foswikiaccesskey7"/>
    <w:basedOn w:val="Normal"/>
    <w:rsid w:val="00BC58E0"/>
    <w:pPr>
      <w:spacing w:before="100" w:beforeAutospacing="1" w:after="100" w:afterAutospacing="1"/>
    </w:pPr>
    <w:rPr>
      <w:lang w:val="en-GB" w:eastAsia="en-GB"/>
    </w:rPr>
  </w:style>
  <w:style w:type="paragraph" w:customStyle="1" w:styleId="foswikiaccesskey8">
    <w:name w:val="foswikiaccesskey8"/>
    <w:basedOn w:val="Normal"/>
    <w:rsid w:val="00BC58E0"/>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C58E0"/>
    <w:pPr>
      <w:spacing w:before="100" w:beforeAutospacing="1" w:after="100" w:afterAutospacing="1"/>
    </w:pPr>
    <w:rPr>
      <w:lang w:val="en-GB" w:eastAsia="en-GB"/>
    </w:rPr>
  </w:style>
  <w:style w:type="paragraph" w:customStyle="1" w:styleId="foswikidifftable1">
    <w:name w:val="foswikidifftable1"/>
    <w:basedOn w:val="Normal"/>
    <w:rsid w:val="00BC58E0"/>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C58E0"/>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C58E0"/>
    <w:pPr>
      <w:shd w:val="clear" w:color="auto" w:fill="FFFFFF"/>
      <w:spacing w:before="100" w:beforeAutospacing="1" w:after="100" w:afterAutospacing="1"/>
    </w:pPr>
    <w:rPr>
      <w:lang w:val="en-GB" w:eastAsia="en-GB"/>
    </w:rPr>
  </w:style>
  <w:style w:type="paragraph" w:customStyle="1" w:styleId="foswikiform1">
    <w:name w:val="foswikiform1"/>
    <w:basedOn w:val="Normal"/>
    <w:rsid w:val="00BC58E0"/>
    <w:pPr>
      <w:shd w:val="clear" w:color="auto" w:fill="FFFFFF"/>
      <w:spacing w:before="100" w:beforeAutospacing="1" w:after="100" w:afterAutospacing="1"/>
    </w:pPr>
    <w:rPr>
      <w:lang w:val="en-GB" w:eastAsia="en-GB"/>
    </w:rPr>
  </w:style>
  <w:style w:type="character" w:customStyle="1" w:styleId="foswikimakevisible3">
    <w:name w:val="foswikimakevisible3"/>
    <w:basedOn w:val="DefaultParagraphFont"/>
    <w:rsid w:val="00BC58E0"/>
    <w:rPr>
      <w:vanish w:val="0"/>
      <w:webHidden w:val="0"/>
      <w:specVanish w:val="0"/>
    </w:rPr>
  </w:style>
  <w:style w:type="character" w:customStyle="1" w:styleId="foswikinewlink1">
    <w:name w:val="foswikinewlink1"/>
    <w:basedOn w:val="DefaultParagraphFont"/>
    <w:rsid w:val="00BC58E0"/>
    <w:rPr>
      <w:bdr w:val="single" w:sz="2" w:space="0" w:color="DDDDDD" w:frame="1"/>
    </w:rPr>
  </w:style>
  <w:style w:type="character" w:styleId="HTMLCite">
    <w:name w:val="HTML Cite"/>
    <w:basedOn w:val="DefaultParagraphFont"/>
    <w:uiPriority w:val="99"/>
    <w:semiHidden/>
    <w:unhideWhenUsed/>
    <w:rsid w:val="00BC58E0"/>
    <w:rPr>
      <w:i/>
      <w:iCs/>
    </w:rPr>
  </w:style>
  <w:style w:type="paragraph" w:styleId="TOCHeading">
    <w:name w:val="TOC Heading"/>
    <w:basedOn w:val="Heading1"/>
    <w:next w:val="Normal"/>
    <w:uiPriority w:val="39"/>
    <w:semiHidden/>
    <w:unhideWhenUsed/>
    <w:qFormat/>
    <w:rsid w:val="003B649F"/>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B649F"/>
    <w:pPr>
      <w:spacing w:after="100"/>
    </w:pPr>
  </w:style>
  <w:style w:type="paragraph" w:styleId="TOC2">
    <w:name w:val="toc 2"/>
    <w:basedOn w:val="Normal"/>
    <w:next w:val="Normal"/>
    <w:autoRedefine/>
    <w:uiPriority w:val="39"/>
    <w:unhideWhenUsed/>
    <w:rsid w:val="003B649F"/>
    <w:pPr>
      <w:spacing w:after="100"/>
      <w:ind w:left="240"/>
    </w:pPr>
  </w:style>
  <w:style w:type="paragraph" w:styleId="TOC3">
    <w:name w:val="toc 3"/>
    <w:basedOn w:val="Normal"/>
    <w:next w:val="Normal"/>
    <w:autoRedefine/>
    <w:uiPriority w:val="39"/>
    <w:unhideWhenUsed/>
    <w:rsid w:val="003B649F"/>
    <w:pPr>
      <w:spacing w:after="100"/>
      <w:ind w:left="480"/>
    </w:pPr>
  </w:style>
  <w:style w:type="paragraph" w:styleId="TOC4">
    <w:name w:val="toc 4"/>
    <w:basedOn w:val="Normal"/>
    <w:next w:val="Normal"/>
    <w:autoRedefine/>
    <w:uiPriority w:val="39"/>
    <w:unhideWhenUsed/>
    <w:rsid w:val="00DA4F09"/>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A4F09"/>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A4F09"/>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A4F09"/>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A4F09"/>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A4F09"/>
    <w:pPr>
      <w:spacing w:after="100" w:line="276" w:lineRule="auto"/>
      <w:ind w:left="1760"/>
    </w:pPr>
    <w:rPr>
      <w:rFonts w:asciiTheme="minorHAnsi" w:eastAsiaTheme="minorEastAsia" w:hAnsiTheme="minorHAnsi" w:cstheme="minorBidi"/>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List"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4DA"/>
    <w:pPr>
      <w:spacing w:after="240"/>
    </w:pPr>
    <w:rPr>
      <w:sz w:val="24"/>
      <w:szCs w:val="24"/>
      <w:lang w:val="en-US" w:eastAsia="en-US"/>
    </w:rPr>
  </w:style>
  <w:style w:type="paragraph" w:styleId="Heading1">
    <w:name w:val="heading 1"/>
    <w:aliases w:val="OGC Header Level 1,numbered"/>
    <w:basedOn w:val="Normal"/>
    <w:next w:val="Normal"/>
    <w:link w:val="Heading1Char"/>
    <w:uiPriority w:val="9"/>
    <w:qFormat/>
    <w:rsid w:val="004544DA"/>
    <w:pPr>
      <w:keepNext/>
      <w:numPr>
        <w:numId w:val="1"/>
      </w:numPr>
      <w:spacing w:before="480" w:line="360" w:lineRule="auto"/>
      <w:outlineLvl w:val="0"/>
    </w:pPr>
    <w:rPr>
      <w:b/>
      <w:bCs/>
      <w:sz w:val="28"/>
    </w:rPr>
  </w:style>
  <w:style w:type="paragraph" w:styleId="Heading2">
    <w:name w:val="heading 2"/>
    <w:aliases w:val="OGC Heading 2"/>
    <w:basedOn w:val="Normal"/>
    <w:next w:val="Normal"/>
    <w:uiPriority w:val="9"/>
    <w:qFormat/>
    <w:rsid w:val="004544DA"/>
    <w:pPr>
      <w:keepNext/>
      <w:numPr>
        <w:ilvl w:val="1"/>
        <w:numId w:val="1"/>
      </w:numPr>
      <w:spacing w:before="240" w:after="60"/>
      <w:outlineLvl w:val="1"/>
    </w:pPr>
    <w:rPr>
      <w:rFonts w:cs="Arial"/>
      <w:b/>
      <w:bCs/>
      <w:iCs/>
      <w:szCs w:val="28"/>
    </w:rPr>
  </w:style>
  <w:style w:type="paragraph" w:styleId="Heading3">
    <w:name w:val="heading 3"/>
    <w:aliases w:val="OGC Heading 3"/>
    <w:basedOn w:val="Normal"/>
    <w:next w:val="Normal"/>
    <w:link w:val="Heading3Char"/>
    <w:uiPriority w:val="9"/>
    <w:qFormat/>
    <w:rsid w:val="004544DA"/>
    <w:pPr>
      <w:keepNext/>
      <w:numPr>
        <w:ilvl w:val="2"/>
        <w:numId w:val="1"/>
      </w:numPr>
      <w:spacing w:before="240" w:after="60"/>
      <w:outlineLvl w:val="2"/>
    </w:pPr>
    <w:rPr>
      <w:rFonts w:cs="Arial"/>
      <w:b/>
      <w:bCs/>
      <w:szCs w:val="26"/>
    </w:rPr>
  </w:style>
  <w:style w:type="paragraph" w:styleId="Heading4">
    <w:name w:val="heading 4"/>
    <w:aliases w:val="OGC Heading 4"/>
    <w:basedOn w:val="Normal"/>
    <w:next w:val="Normal"/>
    <w:link w:val="Heading4Char"/>
    <w:uiPriority w:val="9"/>
    <w:qFormat/>
    <w:rsid w:val="004544DA"/>
    <w:pPr>
      <w:keepNext/>
      <w:numPr>
        <w:ilvl w:val="3"/>
        <w:numId w:val="1"/>
      </w:numPr>
      <w:spacing w:before="240" w:after="60"/>
      <w:outlineLvl w:val="3"/>
    </w:pPr>
    <w:rPr>
      <w:b/>
      <w:bCs/>
      <w:szCs w:val="28"/>
    </w:rPr>
  </w:style>
  <w:style w:type="paragraph" w:styleId="Heading5">
    <w:name w:val="heading 5"/>
    <w:basedOn w:val="Normal"/>
    <w:next w:val="Normal"/>
    <w:link w:val="Heading5Char"/>
    <w:uiPriority w:val="9"/>
    <w:qFormat/>
    <w:rsid w:val="004544DA"/>
    <w:pPr>
      <w:numPr>
        <w:ilvl w:val="4"/>
        <w:numId w:val="1"/>
      </w:numPr>
      <w:spacing w:before="240" w:after="60"/>
      <w:outlineLvl w:val="4"/>
    </w:pPr>
    <w:rPr>
      <w:b/>
      <w:bCs/>
      <w:i/>
      <w:iCs/>
      <w:sz w:val="26"/>
      <w:szCs w:val="26"/>
    </w:rPr>
  </w:style>
  <w:style w:type="paragraph" w:styleId="Heading6">
    <w:name w:val="heading 6"/>
    <w:basedOn w:val="Normal"/>
    <w:next w:val="Normal"/>
    <w:link w:val="Heading6Char"/>
    <w:uiPriority w:val="9"/>
    <w:qFormat/>
    <w:rsid w:val="004544DA"/>
    <w:pPr>
      <w:numPr>
        <w:ilvl w:val="5"/>
        <w:numId w:val="1"/>
      </w:numPr>
      <w:spacing w:before="240" w:after="60"/>
      <w:outlineLvl w:val="5"/>
    </w:pPr>
    <w:rPr>
      <w:b/>
      <w:bCs/>
      <w:sz w:val="22"/>
      <w:szCs w:val="22"/>
    </w:rPr>
  </w:style>
  <w:style w:type="paragraph" w:styleId="Heading7">
    <w:name w:val="heading 7"/>
    <w:basedOn w:val="Normal"/>
    <w:next w:val="Normal"/>
    <w:qFormat/>
    <w:rsid w:val="004544DA"/>
    <w:pPr>
      <w:numPr>
        <w:ilvl w:val="6"/>
        <w:numId w:val="1"/>
      </w:numPr>
      <w:spacing w:before="240" w:after="60"/>
      <w:outlineLvl w:val="6"/>
    </w:pPr>
  </w:style>
  <w:style w:type="paragraph" w:styleId="Heading8">
    <w:name w:val="heading 8"/>
    <w:basedOn w:val="Normal"/>
    <w:next w:val="Normal"/>
    <w:qFormat/>
    <w:rsid w:val="004544DA"/>
    <w:pPr>
      <w:numPr>
        <w:ilvl w:val="7"/>
        <w:numId w:val="1"/>
      </w:numPr>
      <w:spacing w:before="240" w:after="60"/>
      <w:outlineLvl w:val="7"/>
    </w:pPr>
    <w:rPr>
      <w:i/>
      <w:iCs/>
    </w:rPr>
  </w:style>
  <w:style w:type="paragraph" w:styleId="Heading9">
    <w:name w:val="heading 9"/>
    <w:basedOn w:val="Normal"/>
    <w:next w:val="Normal"/>
    <w:qFormat/>
    <w:rsid w:val="004544DA"/>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GC Header Level 1 Char,numbered Char"/>
    <w:basedOn w:val="DefaultParagraphFont"/>
    <w:link w:val="Heading1"/>
    <w:uiPriority w:val="9"/>
    <w:rsid w:val="00BC58E0"/>
    <w:rPr>
      <w:b/>
      <w:bCs/>
      <w:sz w:val="28"/>
      <w:szCs w:val="24"/>
      <w:lang w:val="en-US" w:eastAsia="en-US"/>
    </w:rPr>
  </w:style>
  <w:style w:type="character" w:customStyle="1" w:styleId="Heading3Char">
    <w:name w:val="Heading 3 Char"/>
    <w:aliases w:val="OGC Heading 3 Char"/>
    <w:basedOn w:val="DefaultParagraphFont"/>
    <w:link w:val="Heading3"/>
    <w:uiPriority w:val="9"/>
    <w:rsid w:val="00BC58E0"/>
    <w:rPr>
      <w:rFonts w:cs="Arial"/>
      <w:b/>
      <w:bCs/>
      <w:sz w:val="24"/>
      <w:szCs w:val="26"/>
      <w:lang w:val="en-US" w:eastAsia="en-US"/>
    </w:rPr>
  </w:style>
  <w:style w:type="character" w:customStyle="1" w:styleId="Heading4Char">
    <w:name w:val="Heading 4 Char"/>
    <w:aliases w:val="OGC Heading 4 Char"/>
    <w:basedOn w:val="DefaultParagraphFont"/>
    <w:link w:val="Heading4"/>
    <w:uiPriority w:val="9"/>
    <w:rsid w:val="00BC58E0"/>
    <w:rPr>
      <w:b/>
      <w:bCs/>
      <w:sz w:val="24"/>
      <w:szCs w:val="28"/>
      <w:lang w:val="en-US" w:eastAsia="en-US"/>
    </w:rPr>
  </w:style>
  <w:style w:type="character" w:customStyle="1" w:styleId="Heading5Char">
    <w:name w:val="Heading 5 Char"/>
    <w:basedOn w:val="DefaultParagraphFont"/>
    <w:link w:val="Heading5"/>
    <w:uiPriority w:val="9"/>
    <w:rsid w:val="00BC58E0"/>
    <w:rPr>
      <w:b/>
      <w:bCs/>
      <w:i/>
      <w:iCs/>
      <w:sz w:val="26"/>
      <w:szCs w:val="26"/>
      <w:lang w:val="en-US" w:eastAsia="en-US"/>
    </w:rPr>
  </w:style>
  <w:style w:type="character" w:customStyle="1" w:styleId="Heading6Char">
    <w:name w:val="Heading 6 Char"/>
    <w:basedOn w:val="DefaultParagraphFont"/>
    <w:link w:val="Heading6"/>
    <w:uiPriority w:val="9"/>
    <w:rsid w:val="00BC58E0"/>
    <w:rPr>
      <w:b/>
      <w:bCs/>
      <w:sz w:val="22"/>
      <w:szCs w:val="22"/>
      <w:lang w:val="en-US" w:eastAsia="en-US"/>
    </w:rPr>
  </w:style>
  <w:style w:type="paragraph" w:customStyle="1" w:styleId="p2">
    <w:name w:val="p2"/>
    <w:basedOn w:val="Normal"/>
    <w:next w:val="Normal"/>
    <w:rsid w:val="004544DA"/>
    <w:pPr>
      <w:tabs>
        <w:tab w:val="left" w:pos="560"/>
      </w:tabs>
    </w:pPr>
    <w:rPr>
      <w:szCs w:val="20"/>
      <w:lang w:val="en-GB"/>
    </w:rPr>
  </w:style>
  <w:style w:type="paragraph" w:customStyle="1" w:styleId="OGCClause">
    <w:name w:val="OGC Clause"/>
    <w:basedOn w:val="Normal"/>
    <w:next w:val="Normal"/>
    <w:autoRedefine/>
    <w:rsid w:val="004544DA"/>
    <w:pPr>
      <w:keepNext/>
      <w:numPr>
        <w:numId w:val="2"/>
      </w:numPr>
      <w:tabs>
        <w:tab w:val="left" w:pos="400"/>
      </w:tabs>
      <w:spacing w:before="960" w:after="310"/>
    </w:pPr>
    <w:rPr>
      <w:b/>
      <w:sz w:val="28"/>
      <w:szCs w:val="20"/>
    </w:rPr>
  </w:style>
  <w:style w:type="paragraph" w:customStyle="1" w:styleId="introelements">
    <w:name w:val="intro elements"/>
    <w:basedOn w:val="OGCClause"/>
    <w:qFormat/>
    <w:rsid w:val="004544DA"/>
    <w:pPr>
      <w:spacing w:before="360" w:after="70"/>
    </w:pPr>
  </w:style>
  <w:style w:type="paragraph" w:customStyle="1" w:styleId="zzCopyright">
    <w:name w:val="zzCopyright"/>
    <w:basedOn w:val="Normal"/>
    <w:next w:val="Normal"/>
    <w:rsid w:val="004544DA"/>
    <w:pPr>
      <w:pBdr>
        <w:top w:val="single" w:sz="6" w:space="1" w:color="auto"/>
        <w:left w:val="single" w:sz="6" w:space="4" w:color="auto"/>
        <w:bottom w:val="single" w:sz="6" w:space="1" w:color="auto"/>
        <w:right w:val="single" w:sz="6" w:space="4" w:color="auto"/>
      </w:pBdr>
      <w:tabs>
        <w:tab w:val="left" w:pos="514"/>
        <w:tab w:val="left" w:pos="9623"/>
      </w:tabs>
      <w:ind w:left="284" w:right="284"/>
    </w:pPr>
    <w:rPr>
      <w:color w:val="0000FF"/>
      <w:szCs w:val="20"/>
      <w:lang w:val="en-GB"/>
    </w:rPr>
  </w:style>
  <w:style w:type="paragraph" w:customStyle="1" w:styleId="zzCover">
    <w:name w:val="zzCover"/>
    <w:basedOn w:val="Normal"/>
    <w:rsid w:val="004544DA"/>
    <w:pPr>
      <w:spacing w:after="220"/>
      <w:jc w:val="right"/>
    </w:pPr>
    <w:rPr>
      <w:b/>
      <w:color w:val="000000"/>
      <w:szCs w:val="20"/>
      <w:lang w:val="en-GB"/>
    </w:rPr>
  </w:style>
  <w:style w:type="character" w:styleId="Hyperlink">
    <w:name w:val="Hyperlink"/>
    <w:uiPriority w:val="99"/>
    <w:rsid w:val="004544DA"/>
    <w:rPr>
      <w:rFonts w:cs="Times New Roman"/>
      <w:color w:val="0000FF"/>
      <w:u w:val="single"/>
    </w:rPr>
  </w:style>
  <w:style w:type="paragraph" w:customStyle="1" w:styleId="OGCtableheader">
    <w:name w:val="OGC table header"/>
    <w:basedOn w:val="Normal"/>
    <w:autoRedefine/>
    <w:qFormat/>
    <w:rsid w:val="004544DA"/>
    <w:pPr>
      <w:spacing w:before="60" w:after="60" w:line="211" w:lineRule="auto"/>
      <w:jc w:val="center"/>
    </w:pPr>
    <w:rPr>
      <w:b/>
      <w:sz w:val="20"/>
      <w:szCs w:val="20"/>
      <w:lang w:val="en-GB"/>
    </w:rPr>
  </w:style>
  <w:style w:type="paragraph" w:customStyle="1" w:styleId="OGCtabletext">
    <w:name w:val="OGC table text"/>
    <w:basedOn w:val="OGCtableheader"/>
    <w:autoRedefine/>
    <w:rsid w:val="004544DA"/>
    <w:pPr>
      <w:jc w:val="left"/>
    </w:pPr>
    <w:rPr>
      <w:b w:val="0"/>
      <w:color w:val="008000"/>
    </w:rPr>
  </w:style>
  <w:style w:type="paragraph" w:customStyle="1" w:styleId="List1OGCletters">
    <w:name w:val="List 1 OGC letters"/>
    <w:basedOn w:val="Normal"/>
    <w:qFormat/>
    <w:rsid w:val="004544DA"/>
    <w:pPr>
      <w:numPr>
        <w:numId w:val="3"/>
      </w:numPr>
      <w:tabs>
        <w:tab w:val="clear" w:pos="720"/>
        <w:tab w:val="num" w:pos="360"/>
      </w:tabs>
      <w:ind w:left="360"/>
    </w:pPr>
    <w:rPr>
      <w:szCs w:val="20"/>
      <w:lang w:val="en-GB"/>
    </w:rPr>
  </w:style>
  <w:style w:type="paragraph" w:styleId="FootnoteText">
    <w:name w:val="footnote text"/>
    <w:basedOn w:val="Normal"/>
    <w:semiHidden/>
    <w:rsid w:val="004544DA"/>
    <w:rPr>
      <w:sz w:val="20"/>
      <w:szCs w:val="20"/>
    </w:rPr>
  </w:style>
  <w:style w:type="character" w:customStyle="1" w:styleId="Codefragment">
    <w:name w:val="Codefragment"/>
    <w:rsid w:val="004544DA"/>
    <w:rPr>
      <w:rFonts w:ascii="Courier New" w:hAnsi="Courier New" w:cs="Courier New"/>
      <w:noProof/>
      <w:sz w:val="22"/>
      <w:szCs w:val="22"/>
      <w:lang w:val="en-US"/>
    </w:rPr>
  </w:style>
  <w:style w:type="paragraph" w:customStyle="1" w:styleId="List2OGCbullets">
    <w:name w:val="List 2 OGC bullets"/>
    <w:basedOn w:val="Normal"/>
    <w:uiPriority w:val="99"/>
    <w:qFormat/>
    <w:rsid w:val="004544DA"/>
    <w:pPr>
      <w:numPr>
        <w:numId w:val="4"/>
      </w:numPr>
    </w:pPr>
  </w:style>
  <w:style w:type="paragraph" w:customStyle="1" w:styleId="Definition">
    <w:name w:val="Definition"/>
    <w:basedOn w:val="Normal"/>
    <w:next w:val="TermNum"/>
    <w:qFormat/>
    <w:rsid w:val="004544DA"/>
    <w:rPr>
      <w:szCs w:val="20"/>
      <w:lang w:val="en-GB"/>
    </w:rPr>
  </w:style>
  <w:style w:type="paragraph" w:customStyle="1" w:styleId="TermNum">
    <w:name w:val="TermNum"/>
    <w:basedOn w:val="Normal"/>
    <w:next w:val="Terms"/>
    <w:qFormat/>
    <w:rsid w:val="004544DA"/>
    <w:pPr>
      <w:keepNext/>
      <w:numPr>
        <w:numId w:val="5"/>
      </w:numPr>
      <w:spacing w:after="0"/>
    </w:pPr>
    <w:rPr>
      <w:b/>
      <w:szCs w:val="20"/>
      <w:lang w:val="en-GB"/>
    </w:rPr>
  </w:style>
  <w:style w:type="paragraph" w:customStyle="1" w:styleId="Terms">
    <w:name w:val="Term(s)"/>
    <w:basedOn w:val="Normal"/>
    <w:next w:val="Definition"/>
    <w:qFormat/>
    <w:rsid w:val="004544DA"/>
    <w:pPr>
      <w:keepNext/>
      <w:suppressAutoHyphens/>
      <w:spacing w:after="0"/>
    </w:pPr>
    <w:rPr>
      <w:b/>
      <w:szCs w:val="20"/>
      <w:lang w:val="en-GB"/>
    </w:rPr>
  </w:style>
  <w:style w:type="paragraph" w:customStyle="1" w:styleId="Requirement">
    <w:name w:val="Requirement"/>
    <w:basedOn w:val="Normal"/>
    <w:next w:val="Normal"/>
    <w:qFormat/>
    <w:rsid w:val="004544DA"/>
    <w:pPr>
      <w:numPr>
        <w:numId w:val="6"/>
      </w:numPr>
      <w:tabs>
        <w:tab w:val="left" w:pos="964"/>
      </w:tabs>
    </w:pPr>
    <w:rPr>
      <w:noProof/>
      <w:sz w:val="23"/>
      <w:lang w:val="en-GB"/>
    </w:rPr>
  </w:style>
  <w:style w:type="paragraph" w:customStyle="1" w:styleId="AnnexLevel1main">
    <w:name w:val="Annex Level 1 (main)"/>
    <w:basedOn w:val="Normal"/>
    <w:next w:val="Normal"/>
    <w:rsid w:val="004544DA"/>
    <w:pPr>
      <w:spacing w:after="200" w:line="276" w:lineRule="auto"/>
      <w:jc w:val="center"/>
    </w:pPr>
    <w:rPr>
      <w:b/>
      <w:sz w:val="28"/>
      <w:szCs w:val="22"/>
    </w:rPr>
  </w:style>
  <w:style w:type="paragraph" w:customStyle="1" w:styleId="Annexlevel3">
    <w:name w:val="Annex level 3"/>
    <w:basedOn w:val="Heading3"/>
    <w:next w:val="Normal"/>
    <w:rsid w:val="004544DA"/>
    <w:pPr>
      <w:numPr>
        <w:numId w:val="7"/>
      </w:numPr>
      <w:tabs>
        <w:tab w:val="left" w:pos="660"/>
        <w:tab w:val="left" w:pos="880"/>
      </w:tabs>
      <w:suppressAutoHyphens/>
      <w:spacing w:before="60" w:after="240" w:line="-230" w:lineRule="auto"/>
    </w:pPr>
    <w:rPr>
      <w:rFonts w:cs="Times New Roman"/>
      <w:bCs w:val="0"/>
      <w:sz w:val="20"/>
      <w:szCs w:val="20"/>
      <w:lang w:val="en-AU" w:eastAsia="en-AU"/>
    </w:rPr>
  </w:style>
  <w:style w:type="paragraph" w:styleId="NoSpacing">
    <w:name w:val="No Spacing"/>
    <w:qFormat/>
    <w:rsid w:val="004544DA"/>
    <w:rPr>
      <w:sz w:val="24"/>
      <w:szCs w:val="24"/>
      <w:lang w:val="en-US" w:eastAsia="en-US"/>
    </w:rPr>
  </w:style>
  <w:style w:type="paragraph" w:customStyle="1" w:styleId="AnnexLevel2">
    <w:name w:val="Annex Level 2"/>
    <w:basedOn w:val="Heading2"/>
    <w:rsid w:val="004544DA"/>
    <w:pPr>
      <w:numPr>
        <w:numId w:val="7"/>
      </w:numPr>
      <w:tabs>
        <w:tab w:val="left" w:pos="540"/>
        <w:tab w:val="left" w:pos="700"/>
      </w:tabs>
      <w:suppressAutoHyphens/>
      <w:spacing w:before="100" w:beforeAutospacing="1" w:after="240" w:line="250" w:lineRule="exact"/>
    </w:pPr>
    <w:rPr>
      <w:rFonts w:cs="Times New Roman"/>
      <w:bCs w:val="0"/>
      <w:iCs w:val="0"/>
      <w:sz w:val="22"/>
      <w:szCs w:val="20"/>
      <w:lang w:val="en-AU" w:eastAsia="en-AU"/>
    </w:rPr>
  </w:style>
  <w:style w:type="paragraph" w:styleId="ListBullet">
    <w:name w:val="List Bullet"/>
    <w:basedOn w:val="List"/>
    <w:autoRedefine/>
    <w:semiHidden/>
    <w:rsid w:val="004544DA"/>
    <w:pPr>
      <w:spacing w:after="120"/>
      <w:ind w:left="1440"/>
    </w:pPr>
    <w:rPr>
      <w:szCs w:val="20"/>
      <w:lang w:val="en-GB"/>
    </w:rPr>
  </w:style>
  <w:style w:type="paragraph" w:styleId="List">
    <w:name w:val="List"/>
    <w:basedOn w:val="Normal"/>
    <w:semiHidden/>
    <w:rsid w:val="004544DA"/>
    <w:pPr>
      <w:ind w:left="360" w:hanging="360"/>
    </w:pPr>
  </w:style>
  <w:style w:type="paragraph" w:customStyle="1" w:styleId="Annex">
    <w:name w:val="Annex"/>
    <w:basedOn w:val="AnnexLevel1main"/>
    <w:next w:val="Normal"/>
    <w:qFormat/>
    <w:rsid w:val="004544DA"/>
  </w:style>
  <w:style w:type="paragraph" w:customStyle="1" w:styleId="AnnexNumbered">
    <w:name w:val="Annex Numbered"/>
    <w:basedOn w:val="AnnexLevel2"/>
    <w:qFormat/>
    <w:rsid w:val="004544DA"/>
  </w:style>
  <w:style w:type="character" w:customStyle="1" w:styleId="AnnexLevel1mainChar">
    <w:name w:val="Annex Level 1 (main) Char"/>
    <w:rsid w:val="004544DA"/>
    <w:rPr>
      <w:b/>
      <w:sz w:val="28"/>
      <w:szCs w:val="22"/>
    </w:rPr>
  </w:style>
  <w:style w:type="character" w:customStyle="1" w:styleId="AnnexChar">
    <w:name w:val="Annex Char"/>
    <w:basedOn w:val="AnnexLevel1mainChar"/>
    <w:rsid w:val="004544DA"/>
    <w:rPr>
      <w:b/>
      <w:sz w:val="28"/>
      <w:szCs w:val="22"/>
    </w:rPr>
  </w:style>
  <w:style w:type="character" w:customStyle="1" w:styleId="Heading2Char">
    <w:name w:val="Heading 2 Char"/>
    <w:aliases w:val="OGC Heading 2 Char"/>
    <w:uiPriority w:val="9"/>
    <w:rsid w:val="004544DA"/>
    <w:rPr>
      <w:rFonts w:cs="Arial"/>
      <w:b/>
      <w:bCs/>
      <w:iCs/>
      <w:sz w:val="24"/>
      <w:szCs w:val="28"/>
    </w:rPr>
  </w:style>
  <w:style w:type="character" w:customStyle="1" w:styleId="AnnexLevel2Char">
    <w:name w:val="Annex Level 2 Char"/>
    <w:rsid w:val="004544DA"/>
    <w:rPr>
      <w:rFonts w:cs="Arial"/>
      <w:b/>
      <w:bCs/>
      <w:iCs/>
      <w:sz w:val="22"/>
      <w:szCs w:val="28"/>
      <w:lang w:val="en-AU" w:eastAsia="en-AU"/>
    </w:rPr>
  </w:style>
  <w:style w:type="character" w:customStyle="1" w:styleId="AnnexNumberedChar">
    <w:name w:val="Annex Numbered Char"/>
    <w:basedOn w:val="AnnexLevel2Char"/>
    <w:rsid w:val="004544DA"/>
    <w:rPr>
      <w:rFonts w:cs="Arial"/>
      <w:b/>
      <w:bCs/>
      <w:iCs/>
      <w:sz w:val="22"/>
      <w:szCs w:val="28"/>
      <w:lang w:val="en-AU" w:eastAsia="en-AU"/>
    </w:rPr>
  </w:style>
  <w:style w:type="paragraph" w:styleId="ListParagraph">
    <w:name w:val="List Paragraph"/>
    <w:basedOn w:val="Normal"/>
    <w:uiPriority w:val="34"/>
    <w:qFormat/>
    <w:rsid w:val="000212B4"/>
    <w:pPr>
      <w:ind w:left="720"/>
      <w:contextualSpacing/>
    </w:pPr>
  </w:style>
  <w:style w:type="paragraph" w:styleId="NormalWeb">
    <w:name w:val="Normal (Web)"/>
    <w:basedOn w:val="Normal"/>
    <w:uiPriority w:val="99"/>
    <w:unhideWhenUsed/>
    <w:rsid w:val="0061155E"/>
    <w:pPr>
      <w:spacing w:before="100" w:beforeAutospacing="1" w:after="100" w:afterAutospacing="1"/>
    </w:pPr>
    <w:rPr>
      <w:lang w:val="en-GB" w:eastAsia="en-GB"/>
    </w:rPr>
  </w:style>
  <w:style w:type="character" w:styleId="CommentReference">
    <w:name w:val="annotation reference"/>
    <w:uiPriority w:val="99"/>
    <w:semiHidden/>
    <w:unhideWhenUsed/>
    <w:rsid w:val="00584E9F"/>
    <w:rPr>
      <w:sz w:val="16"/>
      <w:szCs w:val="16"/>
    </w:rPr>
  </w:style>
  <w:style w:type="paragraph" w:styleId="CommentText">
    <w:name w:val="annotation text"/>
    <w:basedOn w:val="Normal"/>
    <w:link w:val="CommentTextChar"/>
    <w:uiPriority w:val="99"/>
    <w:semiHidden/>
    <w:unhideWhenUsed/>
    <w:rsid w:val="00584E9F"/>
    <w:rPr>
      <w:sz w:val="20"/>
      <w:szCs w:val="20"/>
    </w:rPr>
  </w:style>
  <w:style w:type="character" w:customStyle="1" w:styleId="CommentTextChar">
    <w:name w:val="Comment Text Char"/>
    <w:link w:val="CommentText"/>
    <w:uiPriority w:val="99"/>
    <w:semiHidden/>
    <w:rsid w:val="00584E9F"/>
    <w:rPr>
      <w:lang w:val="en-US" w:eastAsia="en-US"/>
    </w:rPr>
  </w:style>
  <w:style w:type="paragraph" w:styleId="CommentSubject">
    <w:name w:val="annotation subject"/>
    <w:basedOn w:val="CommentText"/>
    <w:next w:val="CommentText"/>
    <w:link w:val="CommentSubjectChar"/>
    <w:uiPriority w:val="99"/>
    <w:semiHidden/>
    <w:unhideWhenUsed/>
    <w:rsid w:val="00584E9F"/>
    <w:rPr>
      <w:b/>
      <w:bCs/>
    </w:rPr>
  </w:style>
  <w:style w:type="character" w:customStyle="1" w:styleId="CommentSubjectChar">
    <w:name w:val="Comment Subject Char"/>
    <w:link w:val="CommentSubject"/>
    <w:uiPriority w:val="99"/>
    <w:semiHidden/>
    <w:rsid w:val="00584E9F"/>
    <w:rPr>
      <w:b/>
      <w:bCs/>
      <w:lang w:val="en-US" w:eastAsia="en-US"/>
    </w:rPr>
  </w:style>
  <w:style w:type="paragraph" w:styleId="BalloonText">
    <w:name w:val="Balloon Text"/>
    <w:basedOn w:val="Normal"/>
    <w:link w:val="BalloonTextChar"/>
    <w:uiPriority w:val="99"/>
    <w:semiHidden/>
    <w:unhideWhenUsed/>
    <w:rsid w:val="00584E9F"/>
    <w:pPr>
      <w:spacing w:after="0"/>
    </w:pPr>
    <w:rPr>
      <w:rFonts w:ascii="Tahoma" w:hAnsi="Tahoma" w:cs="Tahoma"/>
      <w:sz w:val="16"/>
      <w:szCs w:val="16"/>
    </w:rPr>
  </w:style>
  <w:style w:type="character" w:customStyle="1" w:styleId="BalloonTextChar">
    <w:name w:val="Balloon Text Char"/>
    <w:link w:val="BalloonText"/>
    <w:uiPriority w:val="99"/>
    <w:semiHidden/>
    <w:rsid w:val="00584E9F"/>
    <w:rPr>
      <w:rFonts w:ascii="Tahoma" w:hAnsi="Tahoma" w:cs="Tahoma"/>
      <w:sz w:val="16"/>
      <w:szCs w:val="16"/>
      <w:lang w:val="en-US" w:eastAsia="en-US"/>
    </w:rPr>
  </w:style>
  <w:style w:type="character" w:styleId="Strong">
    <w:name w:val="Strong"/>
    <w:uiPriority w:val="22"/>
    <w:qFormat/>
    <w:rsid w:val="00584E9F"/>
    <w:rPr>
      <w:b/>
      <w:bCs/>
    </w:rPr>
  </w:style>
  <w:style w:type="paragraph" w:styleId="Caption">
    <w:name w:val="caption"/>
    <w:basedOn w:val="Normal"/>
    <w:next w:val="Normal"/>
    <w:uiPriority w:val="35"/>
    <w:unhideWhenUsed/>
    <w:qFormat/>
    <w:rsid w:val="00B3369B"/>
    <w:pPr>
      <w:spacing w:after="200"/>
    </w:pPr>
    <w:rPr>
      <w:b/>
      <w:bCs/>
      <w:color w:val="4F81BD"/>
      <w:sz w:val="18"/>
      <w:szCs w:val="18"/>
    </w:rPr>
  </w:style>
  <w:style w:type="character" w:customStyle="1" w:styleId="twikinewlink">
    <w:name w:val="twikinewlink"/>
    <w:basedOn w:val="DefaultParagraphFont"/>
    <w:rsid w:val="00A321E9"/>
  </w:style>
  <w:style w:type="paragraph" w:styleId="Revision">
    <w:name w:val="Revision"/>
    <w:hidden/>
    <w:uiPriority w:val="99"/>
    <w:semiHidden/>
    <w:rsid w:val="003D27E4"/>
    <w:rPr>
      <w:sz w:val="24"/>
      <w:szCs w:val="24"/>
      <w:lang w:val="en-US" w:eastAsia="en-US"/>
    </w:rPr>
  </w:style>
  <w:style w:type="paragraph" w:styleId="Header">
    <w:name w:val="header"/>
    <w:basedOn w:val="Normal"/>
    <w:link w:val="HeaderChar"/>
    <w:uiPriority w:val="99"/>
    <w:unhideWhenUsed/>
    <w:rsid w:val="006F1EAA"/>
    <w:pPr>
      <w:tabs>
        <w:tab w:val="center" w:pos="4513"/>
        <w:tab w:val="right" w:pos="9026"/>
      </w:tabs>
      <w:spacing w:after="0"/>
    </w:pPr>
  </w:style>
  <w:style w:type="character" w:customStyle="1" w:styleId="HeaderChar">
    <w:name w:val="Header Char"/>
    <w:link w:val="Header"/>
    <w:uiPriority w:val="99"/>
    <w:rsid w:val="006F1EAA"/>
    <w:rPr>
      <w:sz w:val="24"/>
      <w:szCs w:val="24"/>
      <w:lang w:val="en-US" w:eastAsia="en-US"/>
    </w:rPr>
  </w:style>
  <w:style w:type="paragraph" w:styleId="Footer">
    <w:name w:val="footer"/>
    <w:basedOn w:val="Normal"/>
    <w:link w:val="FooterChar"/>
    <w:uiPriority w:val="99"/>
    <w:unhideWhenUsed/>
    <w:rsid w:val="006F1EAA"/>
    <w:pPr>
      <w:tabs>
        <w:tab w:val="center" w:pos="4513"/>
        <w:tab w:val="right" w:pos="9026"/>
      </w:tabs>
      <w:spacing w:after="0"/>
    </w:pPr>
  </w:style>
  <w:style w:type="character" w:customStyle="1" w:styleId="FooterChar">
    <w:name w:val="Footer Char"/>
    <w:link w:val="Footer"/>
    <w:uiPriority w:val="99"/>
    <w:rsid w:val="006F1EAA"/>
    <w:rPr>
      <w:sz w:val="24"/>
      <w:szCs w:val="24"/>
      <w:lang w:val="en-US" w:eastAsia="en-US"/>
    </w:rPr>
  </w:style>
  <w:style w:type="character" w:styleId="FollowedHyperlink">
    <w:name w:val="FollowedHyperlink"/>
    <w:basedOn w:val="DefaultParagraphFont"/>
    <w:uiPriority w:val="99"/>
    <w:semiHidden/>
    <w:unhideWhenUsed/>
    <w:rsid w:val="00BC58E0"/>
    <w:rPr>
      <w:color w:val="0066CC"/>
      <w:u w:val="single"/>
      <w:shd w:val="clear" w:color="auto" w:fill="auto"/>
    </w:rPr>
  </w:style>
  <w:style w:type="character" w:styleId="HTMLAcronym">
    <w:name w:val="HTML Acronym"/>
    <w:basedOn w:val="DefaultParagraphFont"/>
    <w:uiPriority w:val="99"/>
    <w:semiHidden/>
    <w:unhideWhenUsed/>
    <w:rsid w:val="00BC58E0"/>
    <w:rPr>
      <w:shd w:val="clear" w:color="auto" w:fill="auto"/>
    </w:rPr>
  </w:style>
  <w:style w:type="character" w:styleId="HTMLCode">
    <w:name w:val="HTML Code"/>
    <w:basedOn w:val="DefaultParagraphFont"/>
    <w:uiPriority w:val="99"/>
    <w:semiHidden/>
    <w:unhideWhenUsed/>
    <w:rsid w:val="00BC58E0"/>
    <w:rPr>
      <w:rFonts w:ascii="Courier" w:eastAsia="Times New Roman" w:hAnsi="Courier" w:cs="Courier New" w:hint="default"/>
      <w:color w:val="5B4221"/>
      <w:sz w:val="21"/>
      <w:szCs w:val="21"/>
    </w:rPr>
  </w:style>
  <w:style w:type="character" w:styleId="Emphasis">
    <w:name w:val="Emphasis"/>
    <w:basedOn w:val="DefaultParagraphFont"/>
    <w:uiPriority w:val="20"/>
    <w:qFormat/>
    <w:rsid w:val="00BC58E0"/>
    <w:rPr>
      <w:i/>
      <w:iCs/>
    </w:rPr>
  </w:style>
  <w:style w:type="paragraph" w:styleId="HTMLPreformatted">
    <w:name w:val="HTML Preformatted"/>
    <w:basedOn w:val="Normal"/>
    <w:link w:val="HTMLPreformattedChar"/>
    <w:uiPriority w:val="99"/>
    <w:semiHidden/>
    <w:unhideWhenUsed/>
    <w:rsid w:val="00BC58E0"/>
    <w:pPr>
      <w:pBdr>
        <w:top w:val="single" w:sz="6" w:space="2" w:color="AAA688"/>
        <w:left w:val="single" w:sz="6" w:space="2" w:color="AAA688"/>
        <w:bottom w:val="single" w:sz="6" w:space="2" w:color="DDD6CC"/>
        <w:right w:val="single" w:sz="6" w:space="2" w:color="DDD6CC"/>
      </w:pBdr>
      <w:shd w:val="clear" w:color="auto" w:fill="EDED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64" w:lineRule="atLeast"/>
    </w:pPr>
    <w:rPr>
      <w:rFonts w:ascii="Courier New" w:hAnsi="Courier New" w:cs="Courier New"/>
      <w:color w:val="5B4221"/>
      <w:sz w:val="20"/>
      <w:szCs w:val="20"/>
      <w:lang w:val="en-GB" w:eastAsia="en-GB"/>
    </w:rPr>
  </w:style>
  <w:style w:type="character" w:customStyle="1" w:styleId="HTMLPreformattedChar">
    <w:name w:val="HTML Preformatted Char"/>
    <w:basedOn w:val="DefaultParagraphFont"/>
    <w:link w:val="HTMLPreformatted"/>
    <w:uiPriority w:val="99"/>
    <w:semiHidden/>
    <w:rsid w:val="00BC58E0"/>
    <w:rPr>
      <w:rFonts w:ascii="Courier New" w:hAnsi="Courier New" w:cs="Courier New"/>
      <w:color w:val="5B4221"/>
      <w:shd w:val="clear" w:color="auto" w:fill="EDEDEB"/>
    </w:rPr>
  </w:style>
  <w:style w:type="character" w:styleId="HTMLTypewriter">
    <w:name w:val="HTML Typewriter"/>
    <w:basedOn w:val="DefaultParagraphFont"/>
    <w:uiPriority w:val="99"/>
    <w:semiHidden/>
    <w:unhideWhenUsed/>
    <w:rsid w:val="00BC58E0"/>
    <w:rPr>
      <w:rFonts w:ascii="Courier" w:eastAsia="Times New Roman" w:hAnsi="Courier" w:cs="Courier New" w:hint="default"/>
      <w:color w:val="5B4221"/>
      <w:sz w:val="21"/>
      <w:szCs w:val="21"/>
    </w:rPr>
  </w:style>
  <w:style w:type="paragraph" w:customStyle="1" w:styleId="foswikiclear">
    <w:name w:val="foswikiclear"/>
    <w:basedOn w:val="Normal"/>
    <w:rsid w:val="00BC58E0"/>
    <w:pPr>
      <w:spacing w:after="0" w:line="0" w:lineRule="auto"/>
    </w:pPr>
    <w:rPr>
      <w:lang w:val="en-GB" w:eastAsia="en-GB"/>
    </w:rPr>
  </w:style>
  <w:style w:type="paragraph" w:customStyle="1" w:styleId="foswikimakevisible">
    <w:name w:val="foswikimakevisible"/>
    <w:basedOn w:val="Normal"/>
    <w:rsid w:val="00BC58E0"/>
    <w:pPr>
      <w:spacing w:before="100" w:beforeAutospacing="1" w:after="100" w:afterAutospacing="1"/>
    </w:pPr>
    <w:rPr>
      <w:vanish/>
      <w:lang w:val="en-GB" w:eastAsia="en-GB"/>
    </w:rPr>
  </w:style>
  <w:style w:type="paragraph" w:customStyle="1" w:styleId="foswikimakevisibleinline">
    <w:name w:val="foswikimakevisibleinline"/>
    <w:basedOn w:val="Normal"/>
    <w:rsid w:val="00BC58E0"/>
    <w:pPr>
      <w:spacing w:before="100" w:beforeAutospacing="1" w:after="100" w:afterAutospacing="1"/>
    </w:pPr>
    <w:rPr>
      <w:vanish/>
      <w:lang w:val="en-GB" w:eastAsia="en-GB"/>
    </w:rPr>
  </w:style>
  <w:style w:type="paragraph" w:customStyle="1" w:styleId="foswikimakevisibleblock">
    <w:name w:val="foswikimakevisibleblock"/>
    <w:basedOn w:val="Normal"/>
    <w:rsid w:val="00BC58E0"/>
    <w:pPr>
      <w:spacing w:before="100" w:beforeAutospacing="1" w:after="100" w:afterAutospacing="1"/>
    </w:pPr>
    <w:rPr>
      <w:vanish/>
      <w:lang w:val="en-GB" w:eastAsia="en-GB"/>
    </w:rPr>
  </w:style>
  <w:style w:type="paragraph" w:customStyle="1" w:styleId="foswikiright">
    <w:name w:val="foswikiright"/>
    <w:basedOn w:val="Normal"/>
    <w:rsid w:val="00BC58E0"/>
    <w:pPr>
      <w:spacing w:after="0"/>
    </w:pPr>
    <w:rPr>
      <w:lang w:val="en-GB" w:eastAsia="en-GB"/>
    </w:rPr>
  </w:style>
  <w:style w:type="paragraph" w:customStyle="1" w:styleId="foswikihidden">
    <w:name w:val="foswikihidden"/>
    <w:basedOn w:val="Normal"/>
    <w:rsid w:val="00BC58E0"/>
    <w:pPr>
      <w:spacing w:before="100" w:beforeAutospacing="1" w:after="100" w:afterAutospacing="1"/>
    </w:pPr>
    <w:rPr>
      <w:vanish/>
      <w:lang w:val="en-GB" w:eastAsia="en-GB"/>
    </w:rPr>
  </w:style>
  <w:style w:type="paragraph" w:customStyle="1" w:styleId="foswikismall">
    <w:name w:val="foswikismall"/>
    <w:basedOn w:val="Normal"/>
    <w:rsid w:val="00BC58E0"/>
    <w:pPr>
      <w:spacing w:before="100" w:beforeAutospacing="1" w:after="100" w:afterAutospacing="1" w:line="360" w:lineRule="atLeast"/>
    </w:pPr>
    <w:rPr>
      <w:sz w:val="21"/>
      <w:szCs w:val="21"/>
      <w:lang w:val="en-GB" w:eastAsia="en-GB"/>
    </w:rPr>
  </w:style>
  <w:style w:type="paragraph" w:customStyle="1" w:styleId="foswikismallish">
    <w:name w:val="foswikismallish"/>
    <w:basedOn w:val="Normal"/>
    <w:rsid w:val="00BC58E0"/>
    <w:pPr>
      <w:spacing w:before="100" w:beforeAutospacing="1" w:after="100" w:afterAutospacing="1" w:line="360" w:lineRule="atLeast"/>
    </w:pPr>
    <w:rPr>
      <w:sz w:val="23"/>
      <w:szCs w:val="23"/>
      <w:lang w:val="en-GB" w:eastAsia="en-GB"/>
    </w:rPr>
  </w:style>
  <w:style w:type="paragraph" w:customStyle="1" w:styleId="foswikilarge">
    <w:name w:val="foswikilarge"/>
    <w:basedOn w:val="Normal"/>
    <w:rsid w:val="00BC58E0"/>
    <w:pPr>
      <w:spacing w:before="100" w:beforeAutospacing="1" w:after="100" w:afterAutospacing="1" w:line="360" w:lineRule="atLeast"/>
    </w:pPr>
    <w:rPr>
      <w:sz w:val="31"/>
      <w:szCs w:val="31"/>
      <w:lang w:val="en-GB" w:eastAsia="en-GB"/>
    </w:rPr>
  </w:style>
  <w:style w:type="paragraph" w:customStyle="1" w:styleId="foswikibroadcastmessage">
    <w:name w:val="foswikibroadcastmessage"/>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after="300"/>
    </w:pPr>
    <w:rPr>
      <w:lang w:val="en-GB" w:eastAsia="en-GB"/>
    </w:rPr>
  </w:style>
  <w:style w:type="paragraph" w:customStyle="1" w:styleId="foswikinotification">
    <w:name w:val="foswikinotification"/>
    <w:basedOn w:val="Normal"/>
    <w:rsid w:val="00BC58E0"/>
    <w:pPr>
      <w:pBdr>
        <w:top w:val="single" w:sz="6" w:space="12" w:color="FBAD17"/>
        <w:left w:val="single" w:sz="6" w:space="8" w:color="FBAD17"/>
        <w:bottom w:val="single" w:sz="6" w:space="12" w:color="FBAD17"/>
        <w:right w:val="single" w:sz="6" w:space="8" w:color="FBAD17"/>
      </w:pBdr>
      <w:shd w:val="clear" w:color="auto" w:fill="FFF7E7"/>
      <w:spacing w:before="120" w:after="120"/>
    </w:pPr>
    <w:rPr>
      <w:lang w:val="en-GB" w:eastAsia="en-GB"/>
    </w:rPr>
  </w:style>
  <w:style w:type="paragraph" w:customStyle="1" w:styleId="foswikimessage">
    <w:name w:val="foswikimessage"/>
    <w:basedOn w:val="Normal"/>
    <w:rsid w:val="00BC58E0"/>
    <w:pPr>
      <w:shd w:val="clear" w:color="auto" w:fill="FFF7E7"/>
      <w:spacing w:before="120" w:after="120"/>
    </w:pPr>
    <w:rPr>
      <w:lang w:val="en-GB" w:eastAsia="en-GB"/>
    </w:rPr>
  </w:style>
  <w:style w:type="paragraph" w:customStyle="1" w:styleId="foswikialert">
    <w:name w:val="foswikialert"/>
    <w:basedOn w:val="Normal"/>
    <w:rsid w:val="00BC58E0"/>
    <w:pPr>
      <w:spacing w:before="100" w:beforeAutospacing="1" w:after="100" w:afterAutospacing="1"/>
    </w:pPr>
    <w:rPr>
      <w:color w:val="FF0000"/>
      <w:lang w:val="en-GB" w:eastAsia="en-GB"/>
    </w:rPr>
  </w:style>
  <w:style w:type="paragraph" w:customStyle="1" w:styleId="foswikiemulatedlink">
    <w:name w:val="foswikiemulatedlink"/>
    <w:basedOn w:val="Normal"/>
    <w:rsid w:val="00BC58E0"/>
    <w:pPr>
      <w:spacing w:before="100" w:beforeAutospacing="1" w:after="100" w:afterAutospacing="1"/>
    </w:pPr>
    <w:rPr>
      <w:color w:val="0066CC"/>
      <w:u w:val="single"/>
      <w:lang w:val="en-GB" w:eastAsia="en-GB"/>
    </w:rPr>
  </w:style>
  <w:style w:type="paragraph" w:customStyle="1" w:styleId="foswikiaccesskey">
    <w:name w:val="foswikiaccesskey"/>
    <w:basedOn w:val="Normal"/>
    <w:rsid w:val="00BC58E0"/>
    <w:pPr>
      <w:spacing w:before="100" w:beforeAutospacing="1" w:after="100" w:afterAutospacing="1"/>
    </w:pPr>
    <w:rPr>
      <w:lang w:val="en-GB" w:eastAsia="en-GB"/>
    </w:rPr>
  </w:style>
  <w:style w:type="paragraph" w:customStyle="1" w:styleId="foswikipreviewarea">
    <w:name w:val="foswikipreviewarea"/>
    <w:basedOn w:val="Normal"/>
    <w:rsid w:val="00BC58E0"/>
    <w:pPr>
      <w:shd w:val="clear" w:color="auto" w:fill="FFFFFF"/>
      <w:spacing w:after="480"/>
    </w:pPr>
    <w:rPr>
      <w:lang w:val="en-GB" w:eastAsia="en-GB"/>
    </w:rPr>
  </w:style>
  <w:style w:type="paragraph" w:customStyle="1" w:styleId="foswikitabcontent">
    <w:name w:val="foswikitabcontent"/>
    <w:basedOn w:val="Normal"/>
    <w:rsid w:val="00BC58E0"/>
    <w:pPr>
      <w:pBdr>
        <w:top w:val="single" w:sz="6" w:space="0" w:color="CCCCCC"/>
        <w:left w:val="single" w:sz="6" w:space="0" w:color="CCCCCC"/>
        <w:bottom w:val="single" w:sz="6" w:space="0" w:color="CCCCCC"/>
        <w:right w:val="single" w:sz="6" w:space="0" w:color="CCCCCC"/>
      </w:pBdr>
      <w:shd w:val="clear" w:color="auto" w:fill="FFFFFF"/>
    </w:pPr>
    <w:rPr>
      <w:lang w:val="en-GB" w:eastAsia="en-GB"/>
    </w:rPr>
  </w:style>
  <w:style w:type="paragraph" w:customStyle="1" w:styleId="foswikiyellowfg">
    <w:name w:val="foswikiyellowfg"/>
    <w:basedOn w:val="Normal"/>
    <w:rsid w:val="00BC58E0"/>
    <w:pPr>
      <w:spacing w:before="100" w:beforeAutospacing="1" w:after="100" w:afterAutospacing="1"/>
    </w:pPr>
    <w:rPr>
      <w:color w:val="FFFF00"/>
      <w:lang w:val="en-GB" w:eastAsia="en-GB"/>
    </w:rPr>
  </w:style>
  <w:style w:type="paragraph" w:customStyle="1" w:styleId="foswikiorangefg">
    <w:name w:val="foswikiorangefg"/>
    <w:basedOn w:val="Normal"/>
    <w:rsid w:val="00BC58E0"/>
    <w:pPr>
      <w:spacing w:before="100" w:beforeAutospacing="1" w:after="100" w:afterAutospacing="1"/>
    </w:pPr>
    <w:rPr>
      <w:color w:val="FF6600"/>
      <w:lang w:val="en-GB" w:eastAsia="en-GB"/>
    </w:rPr>
  </w:style>
  <w:style w:type="paragraph" w:customStyle="1" w:styleId="foswikiredfg">
    <w:name w:val="foswikiredfg"/>
    <w:basedOn w:val="Normal"/>
    <w:rsid w:val="00BC58E0"/>
    <w:pPr>
      <w:spacing w:before="100" w:beforeAutospacing="1" w:after="100" w:afterAutospacing="1"/>
    </w:pPr>
    <w:rPr>
      <w:color w:val="FF0000"/>
      <w:lang w:val="en-GB" w:eastAsia="en-GB"/>
    </w:rPr>
  </w:style>
  <w:style w:type="paragraph" w:customStyle="1" w:styleId="foswikipinkfg">
    <w:name w:val="foswikipinkfg"/>
    <w:basedOn w:val="Normal"/>
    <w:rsid w:val="00BC58E0"/>
    <w:pPr>
      <w:spacing w:before="100" w:beforeAutospacing="1" w:after="100" w:afterAutospacing="1"/>
    </w:pPr>
    <w:rPr>
      <w:color w:val="FF00FF"/>
      <w:lang w:val="en-GB" w:eastAsia="en-GB"/>
    </w:rPr>
  </w:style>
  <w:style w:type="paragraph" w:customStyle="1" w:styleId="foswikipurplefg">
    <w:name w:val="foswikipurplefg"/>
    <w:basedOn w:val="Normal"/>
    <w:rsid w:val="00BC58E0"/>
    <w:pPr>
      <w:spacing w:before="100" w:beforeAutospacing="1" w:after="100" w:afterAutospacing="1"/>
    </w:pPr>
    <w:rPr>
      <w:color w:val="800080"/>
      <w:lang w:val="en-GB" w:eastAsia="en-GB"/>
    </w:rPr>
  </w:style>
  <w:style w:type="paragraph" w:customStyle="1" w:styleId="foswikitealfg">
    <w:name w:val="foswikitealfg"/>
    <w:basedOn w:val="Normal"/>
    <w:rsid w:val="00BC58E0"/>
    <w:pPr>
      <w:spacing w:before="100" w:beforeAutospacing="1" w:after="100" w:afterAutospacing="1"/>
    </w:pPr>
    <w:rPr>
      <w:color w:val="008080"/>
      <w:lang w:val="en-GB" w:eastAsia="en-GB"/>
    </w:rPr>
  </w:style>
  <w:style w:type="paragraph" w:customStyle="1" w:styleId="foswikinavyfg">
    <w:name w:val="foswikinavyfg"/>
    <w:basedOn w:val="Normal"/>
    <w:rsid w:val="00BC58E0"/>
    <w:pPr>
      <w:spacing w:before="100" w:beforeAutospacing="1" w:after="100" w:afterAutospacing="1"/>
    </w:pPr>
    <w:rPr>
      <w:color w:val="000080"/>
      <w:lang w:val="en-GB" w:eastAsia="en-GB"/>
    </w:rPr>
  </w:style>
  <w:style w:type="paragraph" w:customStyle="1" w:styleId="foswikibluefg">
    <w:name w:val="foswikibluefg"/>
    <w:basedOn w:val="Normal"/>
    <w:rsid w:val="00BC58E0"/>
    <w:pPr>
      <w:spacing w:before="100" w:beforeAutospacing="1" w:after="100" w:afterAutospacing="1"/>
    </w:pPr>
    <w:rPr>
      <w:color w:val="0000FF"/>
      <w:lang w:val="en-GB" w:eastAsia="en-GB"/>
    </w:rPr>
  </w:style>
  <w:style w:type="paragraph" w:customStyle="1" w:styleId="foswikiaquafg">
    <w:name w:val="foswikiaquafg"/>
    <w:basedOn w:val="Normal"/>
    <w:rsid w:val="00BC58E0"/>
    <w:pPr>
      <w:spacing w:before="100" w:beforeAutospacing="1" w:after="100" w:afterAutospacing="1"/>
    </w:pPr>
    <w:rPr>
      <w:color w:val="00FFFF"/>
      <w:lang w:val="en-GB" w:eastAsia="en-GB"/>
    </w:rPr>
  </w:style>
  <w:style w:type="paragraph" w:customStyle="1" w:styleId="foswikilimefg">
    <w:name w:val="foswikilimefg"/>
    <w:basedOn w:val="Normal"/>
    <w:rsid w:val="00BC58E0"/>
    <w:pPr>
      <w:spacing w:before="100" w:beforeAutospacing="1" w:after="100" w:afterAutospacing="1"/>
    </w:pPr>
    <w:rPr>
      <w:color w:val="00FF00"/>
      <w:lang w:val="en-GB" w:eastAsia="en-GB"/>
    </w:rPr>
  </w:style>
  <w:style w:type="paragraph" w:customStyle="1" w:styleId="foswikigreenfg">
    <w:name w:val="foswikigreenfg"/>
    <w:basedOn w:val="Normal"/>
    <w:rsid w:val="00BC58E0"/>
    <w:pPr>
      <w:spacing w:before="100" w:beforeAutospacing="1" w:after="100" w:afterAutospacing="1"/>
    </w:pPr>
    <w:rPr>
      <w:color w:val="008000"/>
      <w:lang w:val="en-GB" w:eastAsia="en-GB"/>
    </w:rPr>
  </w:style>
  <w:style w:type="paragraph" w:customStyle="1" w:styleId="foswikiolivefg">
    <w:name w:val="foswikiolivefg"/>
    <w:basedOn w:val="Normal"/>
    <w:rsid w:val="00BC58E0"/>
    <w:pPr>
      <w:spacing w:before="100" w:beforeAutospacing="1" w:after="100" w:afterAutospacing="1"/>
    </w:pPr>
    <w:rPr>
      <w:color w:val="808000"/>
      <w:lang w:val="en-GB" w:eastAsia="en-GB"/>
    </w:rPr>
  </w:style>
  <w:style w:type="paragraph" w:customStyle="1" w:styleId="foswikimaroonfg">
    <w:name w:val="foswikimaroonfg"/>
    <w:basedOn w:val="Normal"/>
    <w:rsid w:val="00BC58E0"/>
    <w:pPr>
      <w:spacing w:before="100" w:beforeAutospacing="1" w:after="100" w:afterAutospacing="1"/>
    </w:pPr>
    <w:rPr>
      <w:color w:val="800000"/>
      <w:lang w:val="en-GB" w:eastAsia="en-GB"/>
    </w:rPr>
  </w:style>
  <w:style w:type="paragraph" w:customStyle="1" w:styleId="foswikibrownfg">
    <w:name w:val="foswikibrownfg"/>
    <w:basedOn w:val="Normal"/>
    <w:rsid w:val="00BC58E0"/>
    <w:pPr>
      <w:spacing w:before="100" w:beforeAutospacing="1" w:after="100" w:afterAutospacing="1"/>
    </w:pPr>
    <w:rPr>
      <w:color w:val="996633"/>
      <w:lang w:val="en-GB" w:eastAsia="en-GB"/>
    </w:rPr>
  </w:style>
  <w:style w:type="paragraph" w:customStyle="1" w:styleId="foswikiblackfg">
    <w:name w:val="foswikiblackfg"/>
    <w:basedOn w:val="Normal"/>
    <w:rsid w:val="00BC58E0"/>
    <w:pPr>
      <w:spacing w:before="100" w:beforeAutospacing="1" w:after="100" w:afterAutospacing="1"/>
    </w:pPr>
    <w:rPr>
      <w:color w:val="000000"/>
      <w:lang w:val="en-GB" w:eastAsia="en-GB"/>
    </w:rPr>
  </w:style>
  <w:style w:type="paragraph" w:customStyle="1" w:styleId="foswikigrayfg">
    <w:name w:val="foswikigrayfg"/>
    <w:basedOn w:val="Normal"/>
    <w:rsid w:val="00BC58E0"/>
    <w:pPr>
      <w:spacing w:before="100" w:beforeAutospacing="1" w:after="100" w:afterAutospacing="1"/>
    </w:pPr>
    <w:rPr>
      <w:color w:val="808080"/>
      <w:lang w:val="en-GB" w:eastAsia="en-GB"/>
    </w:rPr>
  </w:style>
  <w:style w:type="paragraph" w:customStyle="1" w:styleId="foswikisilverfg">
    <w:name w:val="foswikisilverfg"/>
    <w:basedOn w:val="Normal"/>
    <w:rsid w:val="00BC58E0"/>
    <w:pPr>
      <w:spacing w:before="100" w:beforeAutospacing="1" w:after="100" w:afterAutospacing="1"/>
    </w:pPr>
    <w:rPr>
      <w:color w:val="C0C0C0"/>
      <w:lang w:val="en-GB" w:eastAsia="en-GB"/>
    </w:rPr>
  </w:style>
  <w:style w:type="paragraph" w:customStyle="1" w:styleId="foswikiwhitefg">
    <w:name w:val="foswikiwhitefg"/>
    <w:basedOn w:val="Normal"/>
    <w:rsid w:val="00BC58E0"/>
    <w:pPr>
      <w:spacing w:before="100" w:beforeAutospacing="1" w:after="100" w:afterAutospacing="1"/>
    </w:pPr>
    <w:rPr>
      <w:color w:val="FFFFFF"/>
      <w:lang w:val="en-GB" w:eastAsia="en-GB"/>
    </w:rPr>
  </w:style>
  <w:style w:type="paragraph" w:customStyle="1" w:styleId="foswikiyellowbg">
    <w:name w:val="foswikiyellowbg"/>
    <w:basedOn w:val="Normal"/>
    <w:rsid w:val="00BC58E0"/>
    <w:pPr>
      <w:shd w:val="clear" w:color="auto" w:fill="FFFF00"/>
      <w:spacing w:before="100" w:beforeAutospacing="1" w:after="100" w:afterAutospacing="1"/>
    </w:pPr>
    <w:rPr>
      <w:lang w:val="en-GB" w:eastAsia="en-GB"/>
    </w:rPr>
  </w:style>
  <w:style w:type="paragraph" w:customStyle="1" w:styleId="foswikiorangebg">
    <w:name w:val="foswikiorangebg"/>
    <w:basedOn w:val="Normal"/>
    <w:rsid w:val="00BC58E0"/>
    <w:pPr>
      <w:shd w:val="clear" w:color="auto" w:fill="FF6600"/>
      <w:spacing w:before="100" w:beforeAutospacing="1" w:after="100" w:afterAutospacing="1"/>
    </w:pPr>
    <w:rPr>
      <w:lang w:val="en-GB" w:eastAsia="en-GB"/>
    </w:rPr>
  </w:style>
  <w:style w:type="paragraph" w:customStyle="1" w:styleId="foswikiredbg">
    <w:name w:val="foswikiredbg"/>
    <w:basedOn w:val="Normal"/>
    <w:rsid w:val="00BC58E0"/>
    <w:pPr>
      <w:shd w:val="clear" w:color="auto" w:fill="FF0000"/>
      <w:spacing w:before="100" w:beforeAutospacing="1" w:after="100" w:afterAutospacing="1"/>
    </w:pPr>
    <w:rPr>
      <w:lang w:val="en-GB" w:eastAsia="en-GB"/>
    </w:rPr>
  </w:style>
  <w:style w:type="paragraph" w:customStyle="1" w:styleId="foswikipinkbg">
    <w:name w:val="foswikipinkbg"/>
    <w:basedOn w:val="Normal"/>
    <w:rsid w:val="00BC58E0"/>
    <w:pPr>
      <w:shd w:val="clear" w:color="auto" w:fill="FF00FF"/>
      <w:spacing w:before="100" w:beforeAutospacing="1" w:after="100" w:afterAutospacing="1"/>
    </w:pPr>
    <w:rPr>
      <w:lang w:val="en-GB" w:eastAsia="en-GB"/>
    </w:rPr>
  </w:style>
  <w:style w:type="paragraph" w:customStyle="1" w:styleId="foswikipurplebg">
    <w:name w:val="foswikipurplebg"/>
    <w:basedOn w:val="Normal"/>
    <w:rsid w:val="00BC58E0"/>
    <w:pPr>
      <w:shd w:val="clear" w:color="auto" w:fill="800080"/>
      <w:spacing w:before="100" w:beforeAutospacing="1" w:after="100" w:afterAutospacing="1"/>
    </w:pPr>
    <w:rPr>
      <w:lang w:val="en-GB" w:eastAsia="en-GB"/>
    </w:rPr>
  </w:style>
  <w:style w:type="paragraph" w:customStyle="1" w:styleId="foswikinavybg">
    <w:name w:val="foswikinavybg"/>
    <w:basedOn w:val="Normal"/>
    <w:rsid w:val="00BC58E0"/>
    <w:pPr>
      <w:shd w:val="clear" w:color="auto" w:fill="000080"/>
      <w:spacing w:before="100" w:beforeAutospacing="1" w:after="100" w:afterAutospacing="1"/>
    </w:pPr>
    <w:rPr>
      <w:lang w:val="en-GB" w:eastAsia="en-GB"/>
    </w:rPr>
  </w:style>
  <w:style w:type="paragraph" w:customStyle="1" w:styleId="foswikibluebg">
    <w:name w:val="foswikibluebg"/>
    <w:basedOn w:val="Normal"/>
    <w:rsid w:val="00BC58E0"/>
    <w:pPr>
      <w:shd w:val="clear" w:color="auto" w:fill="0000FF"/>
      <w:spacing w:before="100" w:beforeAutospacing="1" w:after="100" w:afterAutospacing="1"/>
    </w:pPr>
    <w:rPr>
      <w:lang w:val="en-GB" w:eastAsia="en-GB"/>
    </w:rPr>
  </w:style>
  <w:style w:type="paragraph" w:customStyle="1" w:styleId="foswikitealbg">
    <w:name w:val="foswikitealbg"/>
    <w:basedOn w:val="Normal"/>
    <w:rsid w:val="00BC58E0"/>
    <w:pPr>
      <w:shd w:val="clear" w:color="auto" w:fill="008080"/>
      <w:spacing w:before="100" w:beforeAutospacing="1" w:after="100" w:afterAutospacing="1"/>
    </w:pPr>
    <w:rPr>
      <w:lang w:val="en-GB" w:eastAsia="en-GB"/>
    </w:rPr>
  </w:style>
  <w:style w:type="paragraph" w:customStyle="1" w:styleId="foswikiaquabg">
    <w:name w:val="foswikiaquabg"/>
    <w:basedOn w:val="Normal"/>
    <w:rsid w:val="00BC58E0"/>
    <w:pPr>
      <w:shd w:val="clear" w:color="auto" w:fill="00FFFF"/>
      <w:spacing w:before="100" w:beforeAutospacing="1" w:after="100" w:afterAutospacing="1"/>
    </w:pPr>
    <w:rPr>
      <w:lang w:val="en-GB" w:eastAsia="en-GB"/>
    </w:rPr>
  </w:style>
  <w:style w:type="paragraph" w:customStyle="1" w:styleId="foswikilimebg">
    <w:name w:val="foswikilimebg"/>
    <w:basedOn w:val="Normal"/>
    <w:rsid w:val="00BC58E0"/>
    <w:pPr>
      <w:shd w:val="clear" w:color="auto" w:fill="00FF00"/>
      <w:spacing w:before="100" w:beforeAutospacing="1" w:after="100" w:afterAutospacing="1"/>
    </w:pPr>
    <w:rPr>
      <w:lang w:val="en-GB" w:eastAsia="en-GB"/>
    </w:rPr>
  </w:style>
  <w:style w:type="paragraph" w:customStyle="1" w:styleId="foswikigreenbg">
    <w:name w:val="foswikigreenbg"/>
    <w:basedOn w:val="Normal"/>
    <w:rsid w:val="00BC58E0"/>
    <w:pPr>
      <w:shd w:val="clear" w:color="auto" w:fill="008000"/>
      <w:spacing w:before="100" w:beforeAutospacing="1" w:after="100" w:afterAutospacing="1"/>
    </w:pPr>
    <w:rPr>
      <w:lang w:val="en-GB" w:eastAsia="en-GB"/>
    </w:rPr>
  </w:style>
  <w:style w:type="paragraph" w:customStyle="1" w:styleId="foswikiolivebg">
    <w:name w:val="foswikiolivebg"/>
    <w:basedOn w:val="Normal"/>
    <w:rsid w:val="00BC58E0"/>
    <w:pPr>
      <w:shd w:val="clear" w:color="auto" w:fill="808000"/>
      <w:spacing w:before="100" w:beforeAutospacing="1" w:after="100" w:afterAutospacing="1"/>
    </w:pPr>
    <w:rPr>
      <w:lang w:val="en-GB" w:eastAsia="en-GB"/>
    </w:rPr>
  </w:style>
  <w:style w:type="paragraph" w:customStyle="1" w:styleId="foswikimaroonbg">
    <w:name w:val="foswikimaroonbg"/>
    <w:basedOn w:val="Normal"/>
    <w:rsid w:val="00BC58E0"/>
    <w:pPr>
      <w:shd w:val="clear" w:color="auto" w:fill="800000"/>
      <w:spacing w:before="100" w:beforeAutospacing="1" w:after="100" w:afterAutospacing="1"/>
    </w:pPr>
    <w:rPr>
      <w:lang w:val="en-GB" w:eastAsia="en-GB"/>
    </w:rPr>
  </w:style>
  <w:style w:type="paragraph" w:customStyle="1" w:styleId="foswikibrownbg">
    <w:name w:val="foswikibrownbg"/>
    <w:basedOn w:val="Normal"/>
    <w:rsid w:val="00BC58E0"/>
    <w:pPr>
      <w:shd w:val="clear" w:color="auto" w:fill="996633"/>
      <w:spacing w:before="100" w:beforeAutospacing="1" w:after="100" w:afterAutospacing="1"/>
    </w:pPr>
    <w:rPr>
      <w:lang w:val="en-GB" w:eastAsia="en-GB"/>
    </w:rPr>
  </w:style>
  <w:style w:type="paragraph" w:customStyle="1" w:styleId="foswikiblackbg">
    <w:name w:val="foswikiblackbg"/>
    <w:basedOn w:val="Normal"/>
    <w:rsid w:val="00BC58E0"/>
    <w:pPr>
      <w:shd w:val="clear" w:color="auto" w:fill="000000"/>
      <w:spacing w:before="100" w:beforeAutospacing="1" w:after="100" w:afterAutospacing="1"/>
    </w:pPr>
    <w:rPr>
      <w:lang w:val="en-GB" w:eastAsia="en-GB"/>
    </w:rPr>
  </w:style>
  <w:style w:type="paragraph" w:customStyle="1" w:styleId="foswikigraybg">
    <w:name w:val="foswikigraybg"/>
    <w:basedOn w:val="Normal"/>
    <w:rsid w:val="00BC58E0"/>
    <w:pPr>
      <w:shd w:val="clear" w:color="auto" w:fill="808080"/>
      <w:spacing w:before="100" w:beforeAutospacing="1" w:after="100" w:afterAutospacing="1"/>
    </w:pPr>
    <w:rPr>
      <w:lang w:val="en-GB" w:eastAsia="en-GB"/>
    </w:rPr>
  </w:style>
  <w:style w:type="paragraph" w:customStyle="1" w:styleId="foswikisilverbg">
    <w:name w:val="foswikisilverbg"/>
    <w:basedOn w:val="Normal"/>
    <w:rsid w:val="00BC58E0"/>
    <w:pPr>
      <w:shd w:val="clear" w:color="auto" w:fill="C0C0C0"/>
      <w:spacing w:before="100" w:beforeAutospacing="1" w:after="100" w:afterAutospacing="1"/>
    </w:pPr>
    <w:rPr>
      <w:lang w:val="en-GB" w:eastAsia="en-GB"/>
    </w:rPr>
  </w:style>
  <w:style w:type="paragraph" w:customStyle="1" w:styleId="foswikiwhitebg">
    <w:name w:val="foswikiwhitebg"/>
    <w:basedOn w:val="Normal"/>
    <w:rsid w:val="00BC58E0"/>
    <w:pPr>
      <w:shd w:val="clear" w:color="auto" w:fill="FFFFFF"/>
      <w:spacing w:before="100" w:beforeAutospacing="1" w:after="100" w:afterAutospacing="1"/>
    </w:pPr>
    <w:rPr>
      <w:lang w:val="en-GB" w:eastAsia="en-GB"/>
    </w:rPr>
  </w:style>
  <w:style w:type="paragraph" w:customStyle="1" w:styleId="clear">
    <w:name w:val="clear"/>
    <w:basedOn w:val="Normal"/>
    <w:rsid w:val="00BC58E0"/>
    <w:pPr>
      <w:spacing w:before="100" w:beforeAutospacing="1" w:after="100" w:afterAutospacing="1" w:line="2" w:lineRule="auto"/>
    </w:pPr>
    <w:rPr>
      <w:sz w:val="2"/>
      <w:szCs w:val="2"/>
      <w:lang w:val="en-GB" w:eastAsia="en-GB"/>
    </w:rPr>
  </w:style>
  <w:style w:type="paragraph" w:customStyle="1" w:styleId="foswikicontentfooter">
    <w:name w:val="foswikicontentfooter"/>
    <w:basedOn w:val="Normal"/>
    <w:rsid w:val="00BC58E0"/>
    <w:pPr>
      <w:spacing w:before="100" w:beforeAutospacing="1" w:after="100" w:afterAutospacing="1"/>
    </w:pPr>
    <w:rPr>
      <w:lang w:val="en-GB" w:eastAsia="en-GB"/>
    </w:rPr>
  </w:style>
  <w:style w:type="paragraph" w:customStyle="1" w:styleId="foswikinewlink">
    <w:name w:val="foswikinewlink"/>
    <w:basedOn w:val="Normal"/>
    <w:rsid w:val="00BC58E0"/>
    <w:pPr>
      <w:pBdr>
        <w:top w:val="single" w:sz="2" w:space="0" w:color="DDDDDD"/>
        <w:left w:val="single" w:sz="2" w:space="0" w:color="DDDDDD"/>
        <w:bottom w:val="single" w:sz="6" w:space="0" w:color="DDDDDD"/>
        <w:right w:val="single" w:sz="2" w:space="0" w:color="DDDDDD"/>
      </w:pBdr>
      <w:spacing w:before="100" w:beforeAutospacing="1" w:after="100" w:afterAutospacing="1"/>
    </w:pPr>
    <w:rPr>
      <w:lang w:val="en-GB" w:eastAsia="en-GB"/>
    </w:rPr>
  </w:style>
  <w:style w:type="paragraph" w:customStyle="1" w:styleId="foswikitextarea">
    <w:name w:val="foswikitextarea"/>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submit">
    <w:name w:val="foswikisubmit"/>
    <w:basedOn w:val="Normal"/>
    <w:rsid w:val="00BC58E0"/>
    <w:pPr>
      <w:pBdr>
        <w:top w:val="single" w:sz="6" w:space="0" w:color="94CCE2"/>
        <w:left w:val="single" w:sz="6" w:space="0" w:color="94CCE2"/>
        <w:bottom w:val="single" w:sz="6" w:space="0" w:color="0E66A2"/>
        <w:right w:val="single" w:sz="6" w:space="0" w:color="0E66A2"/>
      </w:pBdr>
      <w:shd w:val="clear" w:color="auto" w:fill="0066CC"/>
      <w:spacing w:before="100" w:beforeAutospacing="1" w:after="100" w:afterAutospacing="1"/>
      <w:jc w:val="center"/>
      <w:textAlignment w:val="center"/>
    </w:pPr>
    <w:rPr>
      <w:b/>
      <w:bCs/>
      <w:color w:val="FFFFFF"/>
      <w:lang w:val="en-GB" w:eastAsia="en-GB"/>
    </w:rPr>
  </w:style>
  <w:style w:type="paragraph" w:customStyle="1" w:styleId="foswikisubmitdisabled">
    <w:name w:val="foswikisubmit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
    <w:name w:val="foswikibutton"/>
    <w:basedOn w:val="Normal"/>
    <w:rsid w:val="00BC58E0"/>
    <w:pPr>
      <w:pBdr>
        <w:top w:val="single" w:sz="6" w:space="0" w:color="FFFFFF"/>
        <w:left w:val="single" w:sz="6" w:space="0" w:color="FFFFFF"/>
        <w:bottom w:val="single" w:sz="6" w:space="0" w:color="94CCE2"/>
        <w:right w:val="single" w:sz="6" w:space="0" w:color="94CCE2"/>
      </w:pBdr>
      <w:shd w:val="clear" w:color="auto" w:fill="CCE7F1"/>
      <w:spacing w:before="100" w:beforeAutospacing="1" w:after="100" w:afterAutospacing="1"/>
      <w:jc w:val="center"/>
      <w:textAlignment w:val="center"/>
    </w:pPr>
    <w:rPr>
      <w:b/>
      <w:bCs/>
      <w:color w:val="333333"/>
      <w:lang w:val="en-GB" w:eastAsia="en-GB"/>
    </w:rPr>
  </w:style>
  <w:style w:type="paragraph" w:customStyle="1" w:styleId="foswikibuttondisabled">
    <w:name w:val="foswikibuttondisabled"/>
    <w:basedOn w:val="Normal"/>
    <w:rsid w:val="00BC58E0"/>
    <w:pPr>
      <w:pBdr>
        <w:top w:val="single" w:sz="6" w:space="0" w:color="auto"/>
        <w:left w:val="single" w:sz="6" w:space="0" w:color="auto"/>
        <w:bottom w:val="single" w:sz="6" w:space="0" w:color="auto"/>
        <w:right w:val="single" w:sz="6" w:space="0" w:color="auto"/>
      </w:pBdr>
      <w:spacing w:before="100" w:beforeAutospacing="1" w:after="100" w:afterAutospacing="1"/>
      <w:jc w:val="center"/>
      <w:textAlignment w:val="center"/>
    </w:pPr>
    <w:rPr>
      <w:b/>
      <w:bCs/>
      <w:lang w:val="en-GB" w:eastAsia="en-GB"/>
    </w:rPr>
  </w:style>
  <w:style w:type="paragraph" w:customStyle="1" w:styleId="foswikibuttoncancel">
    <w:name w:val="foswikibuttoncancel"/>
    <w:basedOn w:val="Normal"/>
    <w:rsid w:val="00BC58E0"/>
    <w:pPr>
      <w:pBdr>
        <w:top w:val="single" w:sz="6" w:space="0" w:color="F3DDD7"/>
        <w:left w:val="single" w:sz="6" w:space="0" w:color="F3DDD7"/>
        <w:bottom w:val="single" w:sz="6" w:space="0" w:color="CE5232"/>
        <w:right w:val="single" w:sz="6" w:space="0" w:color="CE5232"/>
      </w:pBdr>
      <w:shd w:val="clear" w:color="auto" w:fill="DD724D"/>
      <w:spacing w:before="100" w:beforeAutospacing="1" w:after="100" w:afterAutospacing="1"/>
      <w:jc w:val="center"/>
      <w:textAlignment w:val="center"/>
    </w:pPr>
    <w:rPr>
      <w:b/>
      <w:bCs/>
      <w:color w:val="FFFFFF"/>
      <w:lang w:val="en-GB" w:eastAsia="en-GB"/>
    </w:rPr>
  </w:style>
  <w:style w:type="paragraph" w:customStyle="1" w:styleId="foswikicheckbox">
    <w:name w:val="foswikicheckbox"/>
    <w:basedOn w:val="Normal"/>
    <w:rsid w:val="00BC58E0"/>
    <w:pPr>
      <w:spacing w:before="15" w:after="15"/>
      <w:ind w:left="24" w:right="60"/>
      <w:jc w:val="center"/>
      <w:textAlignment w:val="center"/>
    </w:pPr>
    <w:rPr>
      <w:b/>
      <w:bCs/>
      <w:lang w:val="en-GB" w:eastAsia="en-GB"/>
    </w:rPr>
  </w:style>
  <w:style w:type="paragraph" w:customStyle="1" w:styleId="foswikiradiobutton">
    <w:name w:val="foswikiradiobutton"/>
    <w:basedOn w:val="Normal"/>
    <w:rsid w:val="00BC58E0"/>
    <w:pPr>
      <w:spacing w:before="15" w:after="15"/>
      <w:ind w:left="24" w:right="60"/>
    </w:pPr>
    <w:rPr>
      <w:lang w:val="en-GB" w:eastAsia="en-GB"/>
    </w:rPr>
  </w:style>
  <w:style w:type="paragraph" w:customStyle="1" w:styleId="foswikiinputfield">
    <w:name w:val="foswikiinputfield"/>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foswikiinputfielddisabled">
    <w:name w:val="foswikiinputfielddisabled"/>
    <w:basedOn w:val="Normal"/>
    <w:rsid w:val="00BC58E0"/>
    <w:pPr>
      <w:pBdr>
        <w:top w:val="single" w:sz="12" w:space="0" w:color="BBBBBB"/>
        <w:left w:val="single" w:sz="12" w:space="0" w:color="BBBBBB"/>
        <w:bottom w:val="single" w:sz="12" w:space="0" w:color="F2F2F2"/>
        <w:right w:val="single" w:sz="12" w:space="0" w:color="F2F2F2"/>
      </w:pBdr>
      <w:shd w:val="clear" w:color="auto" w:fill="FAFAF8"/>
      <w:spacing w:before="100" w:beforeAutospacing="1" w:after="100" w:afterAutospacing="1"/>
    </w:pPr>
    <w:rPr>
      <w:color w:val="AAAAAA"/>
      <w:lang w:val="en-GB" w:eastAsia="en-GB"/>
    </w:rPr>
  </w:style>
  <w:style w:type="paragraph" w:customStyle="1" w:styleId="foswikiinputfieldreadonly">
    <w:name w:val="foswikiinputfieldreadonly"/>
    <w:basedOn w:val="Normal"/>
    <w:rsid w:val="00BC58E0"/>
    <w:pPr>
      <w:pBdr>
        <w:top w:val="single" w:sz="12" w:space="0" w:color="BBBBBB"/>
        <w:left w:val="single" w:sz="12" w:space="0" w:color="BBBBBB"/>
        <w:bottom w:val="single" w:sz="12" w:space="0" w:color="F2F2F2"/>
        <w:right w:val="single" w:sz="12" w:space="0" w:color="F2F2F2"/>
      </w:pBdr>
      <w:spacing w:before="100" w:beforeAutospacing="1" w:after="100" w:afterAutospacing="1"/>
    </w:pPr>
    <w:rPr>
      <w:color w:val="797979"/>
      <w:lang w:val="en-GB" w:eastAsia="en-GB"/>
    </w:rPr>
  </w:style>
  <w:style w:type="paragraph" w:customStyle="1" w:styleId="foswikiselect">
    <w:name w:val="foswikiselect"/>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before="100" w:beforeAutospacing="1" w:after="100" w:afterAutospacing="1"/>
    </w:pPr>
    <w:rPr>
      <w:color w:val="000000"/>
      <w:lang w:val="en-GB" w:eastAsia="en-GB"/>
    </w:rPr>
  </w:style>
  <w:style w:type="paragraph" w:customStyle="1" w:styleId="edittableeditimagebutton">
    <w:name w:val="edittableeditimagebutton"/>
    <w:basedOn w:val="Normal"/>
    <w:rsid w:val="00BC58E0"/>
    <w:pPr>
      <w:spacing w:before="100" w:beforeAutospacing="1" w:after="100" w:afterAutospacing="1"/>
    </w:pPr>
    <w:rPr>
      <w:vanish/>
      <w:lang w:val="en-GB" w:eastAsia="en-GB"/>
    </w:rPr>
  </w:style>
  <w:style w:type="paragraph" w:customStyle="1" w:styleId="foswikitable">
    <w:name w:val="foswikitable"/>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tipsoftheday">
    <w:name w:val="tipsoftheday"/>
    <w:basedOn w:val="Normal"/>
    <w:rsid w:val="00BC58E0"/>
    <w:pPr>
      <w:shd w:val="clear" w:color="auto" w:fill="F6F6F5"/>
      <w:spacing w:before="100" w:beforeAutospacing="1" w:after="100" w:afterAutospacing="1"/>
    </w:pPr>
    <w:rPr>
      <w:lang w:val="en-GB" w:eastAsia="en-GB"/>
    </w:rPr>
  </w:style>
  <w:style w:type="paragraph" w:customStyle="1" w:styleId="mcecontentbody">
    <w:name w:val="mcecontentbody"/>
    <w:basedOn w:val="Normal"/>
    <w:rsid w:val="00BC58E0"/>
    <w:pPr>
      <w:shd w:val="clear" w:color="auto" w:fill="FFFFFF"/>
      <w:spacing w:before="100" w:beforeAutospacing="1" w:after="100" w:afterAutospacing="1"/>
    </w:pPr>
    <w:rPr>
      <w:lang w:val="en-GB" w:eastAsia="en-GB"/>
    </w:rPr>
  </w:style>
  <w:style w:type="paragraph" w:customStyle="1" w:styleId="patterntwistybutton">
    <w:name w:val="patterntwistybutton"/>
    <w:basedOn w:val="Normal"/>
    <w:rsid w:val="00BC58E0"/>
    <w:pPr>
      <w:spacing w:before="120" w:after="120"/>
    </w:pPr>
    <w:rPr>
      <w:b/>
      <w:bCs/>
      <w:color w:val="0066CC"/>
      <w:lang w:val="en-GB" w:eastAsia="en-GB"/>
    </w:rPr>
  </w:style>
  <w:style w:type="paragraph" w:customStyle="1" w:styleId="foswikiformsteps">
    <w:name w:val="foswikiformsteps"/>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
    <w:name w:val="foswikiformstep"/>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foswikitoc">
    <w:name w:val="foswikitoc"/>
    <w:basedOn w:val="Normal"/>
    <w:rsid w:val="00BC58E0"/>
    <w:pPr>
      <w:spacing w:before="240"/>
    </w:pPr>
    <w:rPr>
      <w:lang w:val="en-GB" w:eastAsia="en-GB"/>
    </w:rPr>
  </w:style>
  <w:style w:type="paragraph" w:customStyle="1" w:styleId="foswikihelp">
    <w:name w:val="foswikihelp"/>
    <w:basedOn w:val="Normal"/>
    <w:rsid w:val="00BC58E0"/>
    <w:pPr>
      <w:shd w:val="clear" w:color="auto" w:fill="E5FCE1"/>
      <w:spacing w:before="240"/>
    </w:pPr>
    <w:rPr>
      <w:lang w:val="en-GB" w:eastAsia="en-GB"/>
    </w:rPr>
  </w:style>
  <w:style w:type="paragraph" w:customStyle="1" w:styleId="foswikiwebindent">
    <w:name w:val="foswikiwebindent"/>
    <w:basedOn w:val="Normal"/>
    <w:rsid w:val="00BC58E0"/>
    <w:pPr>
      <w:spacing w:after="0"/>
      <w:ind w:left="240"/>
    </w:pPr>
    <w:rPr>
      <w:lang w:val="en-GB" w:eastAsia="en-GB"/>
    </w:rPr>
  </w:style>
  <w:style w:type="paragraph" w:customStyle="1" w:styleId="foswikinobreak">
    <w:name w:val="foswikinobreak"/>
    <w:basedOn w:val="Normal"/>
    <w:rsid w:val="00BC58E0"/>
    <w:pPr>
      <w:spacing w:before="100" w:beforeAutospacing="1" w:after="100" w:afterAutospacing="1"/>
    </w:pPr>
    <w:rPr>
      <w:lang w:val="en-GB" w:eastAsia="en-GB"/>
    </w:rPr>
  </w:style>
  <w:style w:type="paragraph" w:customStyle="1" w:styleId="foswikiallownonwikiword">
    <w:name w:val="foswikiallownonwikiword"/>
    <w:basedOn w:val="Normal"/>
    <w:rsid w:val="00BC58E0"/>
    <w:pPr>
      <w:pBdr>
        <w:top w:val="single" w:sz="6" w:space="6" w:color="EEEEEE"/>
        <w:left w:val="single" w:sz="6" w:space="8" w:color="EEEEEE"/>
        <w:bottom w:val="single" w:sz="6" w:space="6" w:color="EEEEEE"/>
        <w:right w:val="single" w:sz="6" w:space="8" w:color="EEEEEE"/>
      </w:pBdr>
      <w:spacing w:before="100" w:beforeAutospacing="1" w:after="100" w:afterAutospacing="1"/>
    </w:pPr>
    <w:rPr>
      <w:lang w:val="en-GB" w:eastAsia="en-GB"/>
    </w:rPr>
  </w:style>
  <w:style w:type="paragraph" w:customStyle="1" w:styleId="foswikitopic">
    <w:name w:val="foswikitopic"/>
    <w:basedOn w:val="Normal"/>
    <w:rsid w:val="00BC58E0"/>
    <w:pPr>
      <w:spacing w:after="480"/>
    </w:pPr>
    <w:rPr>
      <w:lang w:val="en-GB" w:eastAsia="en-GB"/>
    </w:rPr>
  </w:style>
  <w:style w:type="paragraph" w:customStyle="1" w:styleId="patternwebindicator">
    <w:name w:val="patternwebindicator"/>
    <w:basedOn w:val="Normal"/>
    <w:rsid w:val="00BC58E0"/>
    <w:pPr>
      <w:pBdr>
        <w:left w:val="single" w:sz="48" w:space="7" w:color="auto"/>
      </w:pBdr>
      <w:ind w:left="-240"/>
    </w:pPr>
    <w:rPr>
      <w:lang w:val="en-GB" w:eastAsia="en-GB"/>
    </w:rPr>
  </w:style>
  <w:style w:type="paragraph" w:customStyle="1" w:styleId="patternleftbarpersonalcontent">
    <w:name w:val="patternleftbarpersonalcontent"/>
    <w:basedOn w:val="Normal"/>
    <w:rsid w:val="00BC58E0"/>
    <w:pPr>
      <w:spacing w:before="100" w:beforeAutospacing="1" w:after="100" w:afterAutospacing="1"/>
    </w:pPr>
    <w:rPr>
      <w:lang w:val="en-GB" w:eastAsia="en-GB"/>
    </w:rPr>
  </w:style>
  <w:style w:type="paragraph" w:customStyle="1" w:styleId="patterninfo">
    <w:name w:val="patterninfo"/>
    <w:basedOn w:val="Normal"/>
    <w:rsid w:val="00BC58E0"/>
    <w:pPr>
      <w:spacing w:before="240" w:after="0"/>
    </w:pPr>
    <w:rPr>
      <w:color w:val="797979"/>
      <w:sz w:val="23"/>
      <w:szCs w:val="23"/>
      <w:lang w:val="en-GB" w:eastAsia="en-GB"/>
    </w:rPr>
  </w:style>
  <w:style w:type="paragraph" w:customStyle="1" w:styleId="patternhomepath">
    <w:name w:val="patternhomepath"/>
    <w:basedOn w:val="Normal"/>
    <w:rsid w:val="00BC58E0"/>
    <w:pPr>
      <w:spacing w:before="100" w:beforeAutospacing="1" w:after="100" w:afterAutospacing="1"/>
    </w:pPr>
    <w:rPr>
      <w:sz w:val="23"/>
      <w:szCs w:val="23"/>
      <w:lang w:val="en-GB" w:eastAsia="en-GB"/>
    </w:rPr>
  </w:style>
  <w:style w:type="paragraph" w:customStyle="1" w:styleId="patterntopicfooter">
    <w:name w:val="patterntopicfooter"/>
    <w:basedOn w:val="Normal"/>
    <w:rsid w:val="00BC58E0"/>
    <w:pPr>
      <w:spacing w:before="240" w:after="0"/>
    </w:pPr>
    <w:rPr>
      <w:lang w:val="en-GB" w:eastAsia="en-GB"/>
    </w:rPr>
  </w:style>
  <w:style w:type="paragraph" w:customStyle="1" w:styleId="patternsimplelogo">
    <w:name w:val="patternsimplelogo"/>
    <w:basedOn w:val="Normal"/>
    <w:rsid w:val="00BC58E0"/>
    <w:pPr>
      <w:spacing w:before="240" w:after="0"/>
    </w:pPr>
    <w:rPr>
      <w:lang w:val="en-GB" w:eastAsia="en-GB"/>
    </w:rPr>
  </w:style>
  <w:style w:type="paragraph" w:customStyle="1" w:styleId="patternsearchresults">
    <w:name w:val="patternsearchresults"/>
    <w:basedOn w:val="Normal"/>
    <w:rsid w:val="00BC58E0"/>
    <w:rPr>
      <w:lang w:val="en-GB" w:eastAsia="en-GB"/>
    </w:rPr>
  </w:style>
  <w:style w:type="paragraph" w:customStyle="1" w:styleId="foswikisearchresultcount">
    <w:name w:val="foswikisearchresultcount"/>
    <w:basedOn w:val="Normal"/>
    <w:rsid w:val="00BC58E0"/>
    <w:pPr>
      <w:spacing w:before="100" w:beforeAutospacing="1" w:after="100" w:afterAutospacing="1"/>
    </w:pPr>
    <w:rPr>
      <w:b/>
      <w:bCs/>
      <w:lang w:val="en-GB" w:eastAsia="en-GB"/>
    </w:rPr>
  </w:style>
  <w:style w:type="paragraph" w:customStyle="1" w:styleId="foswikisearchresult">
    <w:name w:val="foswikisearchresult"/>
    <w:basedOn w:val="Normal"/>
    <w:rsid w:val="00BC58E0"/>
    <w:rPr>
      <w:lang w:val="en-GB" w:eastAsia="en-GB"/>
    </w:rPr>
  </w:style>
  <w:style w:type="paragraph" w:customStyle="1" w:styleId="foswikisummary">
    <w:name w:val="foswikisummary"/>
    <w:basedOn w:val="Normal"/>
    <w:rsid w:val="00BC58E0"/>
    <w:pPr>
      <w:spacing w:before="100" w:beforeAutospacing="1" w:after="100" w:afterAutospacing="1"/>
    </w:pPr>
    <w:rPr>
      <w:sz w:val="21"/>
      <w:szCs w:val="21"/>
      <w:lang w:val="en-GB" w:eastAsia="en-GB"/>
    </w:rPr>
  </w:style>
  <w:style w:type="paragraph" w:customStyle="1" w:styleId="foswikisearchresultspager">
    <w:name w:val="foswikisearchresultspager"/>
    <w:basedOn w:val="Normal"/>
    <w:rsid w:val="00BC58E0"/>
    <w:pPr>
      <w:spacing w:before="240"/>
    </w:pPr>
    <w:rPr>
      <w:lang w:val="en-GB" w:eastAsia="en-GB"/>
    </w:rPr>
  </w:style>
  <w:style w:type="paragraph" w:customStyle="1" w:styleId="patternsearchresultcount">
    <w:name w:val="patternsearchresultcount"/>
    <w:basedOn w:val="Normal"/>
    <w:rsid w:val="00BC58E0"/>
    <w:pPr>
      <w:spacing w:before="240" w:after="720"/>
    </w:pPr>
    <w:rPr>
      <w:lang w:val="en-GB" w:eastAsia="en-GB"/>
    </w:rPr>
  </w:style>
  <w:style w:type="paragraph" w:customStyle="1" w:styleId="foswikiformholder">
    <w:name w:val="foswikiformholder"/>
    <w:basedOn w:val="Normal"/>
    <w:rsid w:val="00BC58E0"/>
    <w:pPr>
      <w:spacing w:before="100" w:beforeAutospacing="1" w:after="100" w:afterAutospacing="1"/>
    </w:pPr>
    <w:rPr>
      <w:lang w:val="en-GB" w:eastAsia="en-GB"/>
    </w:rPr>
  </w:style>
  <w:style w:type="paragraph" w:customStyle="1" w:styleId="foswikieditboxstylemono">
    <w:name w:val="foswikieditboxstylemono"/>
    <w:basedOn w:val="Normal"/>
    <w:rsid w:val="00BC58E0"/>
    <w:pPr>
      <w:spacing w:before="100" w:beforeAutospacing="1" w:after="100" w:afterAutospacing="1"/>
    </w:pPr>
    <w:rPr>
      <w:rFonts w:ascii="Courier" w:hAnsi="Courier"/>
      <w:lang w:val="en-GB" w:eastAsia="en-GB"/>
    </w:rPr>
  </w:style>
  <w:style w:type="paragraph" w:customStyle="1" w:styleId="foswikieditboxstyleproportional">
    <w:name w:val="foswikieditboxstyleproportional"/>
    <w:basedOn w:val="Normal"/>
    <w:rsid w:val="00BC58E0"/>
    <w:pPr>
      <w:spacing w:before="100" w:beforeAutospacing="1" w:after="100" w:afterAutospacing="1"/>
    </w:pPr>
    <w:rPr>
      <w:rFonts w:ascii="Arial" w:hAnsi="Arial" w:cs="Arial"/>
      <w:lang w:val="en-GB" w:eastAsia="en-GB"/>
    </w:rPr>
  </w:style>
  <w:style w:type="paragraph" w:customStyle="1" w:styleId="patternsig">
    <w:name w:val="patternsig"/>
    <w:basedOn w:val="Normal"/>
    <w:rsid w:val="00BC58E0"/>
    <w:pPr>
      <w:spacing w:before="100" w:beforeAutospacing="1" w:after="100" w:afterAutospacing="1"/>
      <w:jc w:val="right"/>
    </w:pPr>
    <w:rPr>
      <w:lang w:val="en-GB" w:eastAsia="en-GB"/>
    </w:rPr>
  </w:style>
  <w:style w:type="paragraph" w:customStyle="1" w:styleId="patternsigline">
    <w:name w:val="patternsigline"/>
    <w:basedOn w:val="Normal"/>
    <w:rsid w:val="00BC58E0"/>
    <w:pPr>
      <w:spacing w:before="120" w:after="480"/>
    </w:pPr>
    <w:rPr>
      <w:color w:val="797979"/>
      <w:lang w:val="en-GB" w:eastAsia="en-GB"/>
    </w:rPr>
  </w:style>
  <w:style w:type="paragraph" w:customStyle="1" w:styleId="patterntextareabutton">
    <w:name w:val="patterntextareabutton"/>
    <w:basedOn w:val="Normal"/>
    <w:rsid w:val="00BC58E0"/>
    <w:pPr>
      <w:pBdr>
        <w:top w:val="single" w:sz="6" w:space="0" w:color="FFFEFD"/>
        <w:left w:val="single" w:sz="6" w:space="0" w:color="FFFEFD"/>
        <w:bottom w:val="single" w:sz="6" w:space="0" w:color="B8B6AD"/>
        <w:right w:val="single" w:sz="6" w:space="0" w:color="B8B6AD"/>
      </w:pBdr>
      <w:spacing w:after="0"/>
      <w:ind w:left="15"/>
    </w:pPr>
    <w:rPr>
      <w:lang w:val="en-GB" w:eastAsia="en-GB"/>
    </w:rPr>
  </w:style>
  <w:style w:type="paragraph" w:customStyle="1" w:styleId="patternbuttonfontselector">
    <w:name w:val="patternbuttonfontselector"/>
    <w:basedOn w:val="Normal"/>
    <w:rsid w:val="00BC58E0"/>
    <w:pPr>
      <w:spacing w:after="0"/>
      <w:ind w:right="120"/>
    </w:pPr>
    <w:rPr>
      <w:lang w:val="en-GB" w:eastAsia="en-GB"/>
    </w:rPr>
  </w:style>
  <w:style w:type="paragraph" w:customStyle="1" w:styleId="patternmoveattachment">
    <w:name w:val="patternmoveattachment"/>
    <w:basedOn w:val="Normal"/>
    <w:rsid w:val="00BC58E0"/>
    <w:pPr>
      <w:spacing w:before="120" w:after="0"/>
      <w:jc w:val="right"/>
    </w:pPr>
    <w:rPr>
      <w:lang w:val="en-GB" w:eastAsia="en-GB"/>
    </w:rPr>
  </w:style>
  <w:style w:type="paragraph" w:customStyle="1" w:styleId="patterndiff">
    <w:name w:val="patterndiff"/>
    <w:basedOn w:val="Normal"/>
    <w:rsid w:val="00BC58E0"/>
    <w:pPr>
      <w:pBdr>
        <w:top w:val="single" w:sz="6" w:space="0" w:color="CCCCCC"/>
        <w:left w:val="single" w:sz="6" w:space="0" w:color="CCCCCC"/>
        <w:bottom w:val="single" w:sz="6" w:space="0" w:color="CCCCCC"/>
        <w:right w:val="single" w:sz="6" w:space="0" w:color="CCCCCC"/>
      </w:pBdr>
      <w:spacing w:before="240"/>
    </w:pPr>
    <w:rPr>
      <w:lang w:val="en-GB" w:eastAsia="en-GB"/>
    </w:rPr>
  </w:style>
  <w:style w:type="paragraph" w:customStyle="1" w:styleId="foswikidifftable">
    <w:name w:val="foswikidifftable"/>
    <w:basedOn w:val="Normal"/>
    <w:rsid w:val="00BC58E0"/>
    <w:pPr>
      <w:pBdr>
        <w:top w:val="single" w:sz="6" w:space="0" w:color="auto"/>
      </w:pBdr>
      <w:spacing w:before="100" w:beforeAutospacing="1" w:after="100" w:afterAutospacing="1"/>
    </w:pPr>
    <w:rPr>
      <w:lang w:val="en-GB" w:eastAsia="en-GB"/>
    </w:rPr>
  </w:style>
  <w:style w:type="paragraph" w:customStyle="1" w:styleId="foswikidiffdebug">
    <w:name w:val="foswikidiffdebug"/>
    <w:basedOn w:val="Normal"/>
    <w:rsid w:val="00BC58E0"/>
    <w:pPr>
      <w:spacing w:before="100" w:beforeAutospacing="1" w:after="100" w:afterAutospacing="1"/>
    </w:pPr>
    <w:rPr>
      <w:rFonts w:ascii="Courier" w:hAnsi="Courier"/>
      <w:sz w:val="21"/>
      <w:szCs w:val="21"/>
      <w:lang w:val="en-GB" w:eastAsia="en-GB"/>
    </w:rPr>
  </w:style>
  <w:style w:type="paragraph" w:customStyle="1" w:styleId="foswikidiffunchangedmarker">
    <w:name w:val="foswikidiffunchangedmarker"/>
    <w:basedOn w:val="Normal"/>
    <w:rsid w:val="00BC58E0"/>
    <w:pPr>
      <w:pBdr>
        <w:right w:val="single" w:sz="36" w:space="0" w:color="F5F5F5"/>
      </w:pBdr>
      <w:shd w:val="clear" w:color="auto" w:fill="FFFFFF"/>
      <w:spacing w:before="100" w:beforeAutospacing="1" w:after="100" w:afterAutospacing="1"/>
    </w:pPr>
    <w:rPr>
      <w:lang w:val="en-GB" w:eastAsia="en-GB"/>
    </w:rPr>
  </w:style>
  <w:style w:type="paragraph" w:customStyle="1" w:styleId="foswikidiffdeletedmarker">
    <w:name w:val="foswikidiffdeletedmarker"/>
    <w:basedOn w:val="Normal"/>
    <w:rsid w:val="00BC58E0"/>
    <w:pPr>
      <w:pBdr>
        <w:right w:val="single" w:sz="36" w:space="0" w:color="FF3333"/>
      </w:pBdr>
      <w:shd w:val="clear" w:color="auto" w:fill="FFFFFF"/>
      <w:spacing w:before="100" w:beforeAutospacing="1" w:after="100" w:afterAutospacing="1"/>
    </w:pPr>
    <w:rPr>
      <w:lang w:val="en-GB" w:eastAsia="en-GB"/>
    </w:rPr>
  </w:style>
  <w:style w:type="paragraph" w:customStyle="1" w:styleId="foswikidiffaddedmarker">
    <w:name w:val="foswikidiffaddedmarker"/>
    <w:basedOn w:val="Normal"/>
    <w:rsid w:val="00BC58E0"/>
    <w:pPr>
      <w:pBdr>
        <w:right w:val="single" w:sz="36" w:space="0" w:color="00CC33"/>
      </w:pBdr>
      <w:shd w:val="clear" w:color="auto" w:fill="FFFFFF"/>
      <w:spacing w:before="100" w:beforeAutospacing="1" w:after="100" w:afterAutospacing="1"/>
    </w:pPr>
    <w:rPr>
      <w:lang w:val="en-GB" w:eastAsia="en-GB"/>
    </w:rPr>
  </w:style>
  <w:style w:type="paragraph" w:customStyle="1" w:styleId="foswikidiffchangedtext">
    <w:name w:val="foswikidiffchangedtext"/>
    <w:basedOn w:val="Normal"/>
    <w:rsid w:val="00BC58E0"/>
    <w:pPr>
      <w:pBdr>
        <w:right w:val="single" w:sz="36" w:space="0" w:color="9999FF"/>
      </w:pBdr>
      <w:shd w:val="clear" w:color="auto" w:fill="FFFFFF"/>
      <w:spacing w:before="100" w:beforeAutospacing="1" w:after="100" w:afterAutospacing="1"/>
    </w:pPr>
    <w:rPr>
      <w:lang w:val="en-GB" w:eastAsia="en-GB"/>
    </w:rPr>
  </w:style>
  <w:style w:type="paragraph" w:customStyle="1" w:styleId="foswikitextarearawview">
    <w:name w:val="foswikitextarearawview"/>
    <w:basedOn w:val="Normal"/>
    <w:rsid w:val="00BC58E0"/>
    <w:pPr>
      <w:spacing w:before="100" w:beforeAutospacing="1" w:after="100" w:afterAutospacing="1"/>
    </w:pPr>
    <w:rPr>
      <w:color w:val="000000"/>
      <w:lang w:val="en-GB" w:eastAsia="en-GB"/>
    </w:rPr>
  </w:style>
  <w:style w:type="paragraph" w:customStyle="1" w:styleId="foswikiselectdisabled">
    <w:name w:val="foswikiselectdisabled"/>
    <w:basedOn w:val="Normal"/>
    <w:rsid w:val="00BC58E0"/>
    <w:pPr>
      <w:shd w:val="clear" w:color="auto" w:fill="FAFAF8"/>
      <w:spacing w:before="100" w:beforeAutospacing="1" w:after="100" w:afterAutospacing="1"/>
    </w:pPr>
    <w:rPr>
      <w:color w:val="AAAAAA"/>
      <w:lang w:val="en-GB" w:eastAsia="en-GB"/>
    </w:rPr>
  </w:style>
  <w:style w:type="paragraph" w:customStyle="1" w:styleId="foswikiinputfieldbeforefocus">
    <w:name w:val="foswikiinputfieldbeforefocus"/>
    <w:basedOn w:val="Normal"/>
    <w:rsid w:val="00BC58E0"/>
    <w:pPr>
      <w:spacing w:before="100" w:beforeAutospacing="1" w:after="100" w:afterAutospacing="1"/>
    </w:pPr>
    <w:rPr>
      <w:color w:val="797979"/>
      <w:lang w:val="en-GB" w:eastAsia="en-GB"/>
    </w:rPr>
  </w:style>
  <w:style w:type="paragraph" w:customStyle="1" w:styleId="twistyplaceholder">
    <w:name w:val="twistyplaceholder"/>
    <w:basedOn w:val="Normal"/>
    <w:rsid w:val="00BC58E0"/>
    <w:pPr>
      <w:spacing w:before="100" w:beforeAutospacing="1" w:after="100" w:afterAutospacing="1"/>
    </w:pPr>
    <w:rPr>
      <w:color w:val="797979"/>
      <w:lang w:val="en-GB" w:eastAsia="en-GB"/>
    </w:rPr>
  </w:style>
  <w:style w:type="paragraph" w:customStyle="1" w:styleId="foswikigraytext">
    <w:name w:val="foswikigraytext"/>
    <w:basedOn w:val="Normal"/>
    <w:rsid w:val="00BC58E0"/>
    <w:pPr>
      <w:spacing w:before="100" w:beforeAutospacing="1" w:after="100" w:afterAutospacing="1"/>
    </w:pPr>
    <w:rPr>
      <w:color w:val="666666"/>
      <w:lang w:val="en-GB" w:eastAsia="en-GB"/>
    </w:rPr>
  </w:style>
  <w:style w:type="paragraph" w:customStyle="1" w:styleId="foswikiimage">
    <w:name w:val="foswikiimage"/>
    <w:basedOn w:val="Normal"/>
    <w:rsid w:val="00BC58E0"/>
    <w:pPr>
      <w:shd w:val="clear" w:color="auto" w:fill="FFFFFF"/>
      <w:spacing w:before="100" w:beforeAutospacing="1" w:after="100" w:afterAutospacing="1"/>
    </w:pPr>
    <w:rPr>
      <w:lang w:val="en-GB" w:eastAsia="en-GB"/>
    </w:rPr>
  </w:style>
  <w:style w:type="paragraph" w:customStyle="1" w:styleId="foswikiseparator">
    <w:name w:val="foswikiseparator"/>
    <w:basedOn w:val="Normal"/>
    <w:rsid w:val="00BC58E0"/>
    <w:pPr>
      <w:spacing w:before="100" w:beforeAutospacing="1" w:after="100" w:afterAutospacing="1"/>
    </w:pPr>
    <w:rPr>
      <w:color w:val="CCCCCC"/>
      <w:lang w:val="en-GB" w:eastAsia="en-GB"/>
    </w:rPr>
  </w:style>
  <w:style w:type="paragraph" w:customStyle="1" w:styleId="patternhomepathtitle">
    <w:name w:val="patternhomepathtitle"/>
    <w:basedOn w:val="Normal"/>
    <w:rsid w:val="00BC58E0"/>
    <w:pPr>
      <w:spacing w:before="100" w:beforeAutospacing="1" w:after="100" w:afterAutospacing="1"/>
    </w:pPr>
    <w:rPr>
      <w:vanish/>
      <w:color w:val="797979"/>
      <w:lang w:val="en-GB" w:eastAsia="en-GB"/>
    </w:rPr>
  </w:style>
  <w:style w:type="paragraph" w:customStyle="1" w:styleId="patternrevinfo">
    <w:name w:val="patternrevinfo"/>
    <w:basedOn w:val="Normal"/>
    <w:rsid w:val="00BC58E0"/>
    <w:pPr>
      <w:spacing w:before="100" w:beforeAutospacing="1" w:after="100" w:afterAutospacing="1"/>
    </w:pPr>
    <w:rPr>
      <w:color w:val="666666"/>
      <w:lang w:val="en-GB" w:eastAsia="en-GB"/>
    </w:rPr>
  </w:style>
  <w:style w:type="paragraph" w:customStyle="1" w:styleId="patternhelpcol">
    <w:name w:val="patternhelpcol"/>
    <w:basedOn w:val="Normal"/>
    <w:rsid w:val="00BC58E0"/>
    <w:pPr>
      <w:spacing w:before="100" w:beforeAutospacing="1" w:after="100" w:afterAutospacing="1"/>
    </w:pPr>
    <w:rPr>
      <w:color w:val="797979"/>
      <w:lang w:val="en-GB" w:eastAsia="en-GB"/>
    </w:rPr>
  </w:style>
  <w:style w:type="paragraph" w:customStyle="1" w:styleId="foswikidiffunchangedtext">
    <w:name w:val="foswikidiffunchangedtext"/>
    <w:basedOn w:val="Normal"/>
    <w:rsid w:val="00BC58E0"/>
    <w:pPr>
      <w:spacing w:before="100" w:beforeAutospacing="1" w:after="100" w:afterAutospacing="1"/>
    </w:pPr>
    <w:rPr>
      <w:color w:val="797979"/>
      <w:lang w:val="en-GB" w:eastAsia="en-GB"/>
    </w:rPr>
  </w:style>
  <w:style w:type="paragraph" w:customStyle="1" w:styleId="patternbuttonenlarge">
    <w:name w:val="patternbuttonenlarge"/>
    <w:basedOn w:val="Normal"/>
    <w:rsid w:val="00BC58E0"/>
    <w:pPr>
      <w:spacing w:before="100" w:beforeAutospacing="1" w:after="100" w:afterAutospacing="1"/>
    </w:pPr>
    <w:rPr>
      <w:lang w:val="en-GB" w:eastAsia="en-GB"/>
    </w:rPr>
  </w:style>
  <w:style w:type="paragraph" w:customStyle="1" w:styleId="patternbuttonshrink">
    <w:name w:val="patternbuttonshrink"/>
    <w:basedOn w:val="Normal"/>
    <w:rsid w:val="00BC58E0"/>
    <w:pPr>
      <w:spacing w:before="100" w:beforeAutospacing="1" w:after="100" w:afterAutospacing="1"/>
    </w:pPr>
    <w:rPr>
      <w:lang w:val="en-GB" w:eastAsia="en-GB"/>
    </w:rPr>
  </w:style>
  <w:style w:type="paragraph" w:customStyle="1" w:styleId="patternshadow">
    <w:name w:val="patternshadow"/>
    <w:basedOn w:val="Normal"/>
    <w:rsid w:val="00BC58E0"/>
    <w:pPr>
      <w:pBdr>
        <w:top w:val="single" w:sz="48" w:space="0" w:color="FFFFFF"/>
        <w:left w:val="single" w:sz="48" w:space="0" w:color="FFFFFF"/>
        <w:bottom w:val="single" w:sz="48" w:space="0" w:color="FFFFFF"/>
        <w:right w:val="single" w:sz="48" w:space="0" w:color="FFFFFF"/>
      </w:pBdr>
      <w:spacing w:before="150" w:after="150"/>
    </w:pPr>
    <w:rPr>
      <w:lang w:val="en-GB" w:eastAsia="en-GB"/>
    </w:rPr>
  </w:style>
  <w:style w:type="paragraph" w:customStyle="1" w:styleId="patternbookview">
    <w:name w:val="patternbookview"/>
    <w:basedOn w:val="Normal"/>
    <w:rsid w:val="00BC58E0"/>
    <w:pPr>
      <w:spacing w:before="100" w:beforeAutospacing="1" w:after="100" w:afterAutospacing="1"/>
    </w:pPr>
    <w:rPr>
      <w:lang w:val="en-GB" w:eastAsia="en-GB"/>
    </w:rPr>
  </w:style>
  <w:style w:type="paragraph" w:customStyle="1" w:styleId="patterntopicaction">
    <w:name w:val="patterntopicaction"/>
    <w:basedOn w:val="Normal"/>
    <w:rsid w:val="00BC58E0"/>
    <w:pPr>
      <w:spacing w:before="100" w:beforeAutospacing="1" w:after="100" w:afterAutospacing="1"/>
    </w:pPr>
    <w:rPr>
      <w:vanish/>
      <w:lang w:val="en-GB" w:eastAsia="en-GB"/>
    </w:rPr>
  </w:style>
  <w:style w:type="paragraph" w:customStyle="1" w:styleId="patterntoolbar">
    <w:name w:val="patterntoolbar"/>
    <w:basedOn w:val="Normal"/>
    <w:rsid w:val="00BC58E0"/>
    <w:pPr>
      <w:spacing w:before="100" w:beforeAutospacing="1" w:after="100" w:afterAutospacing="1"/>
    </w:pPr>
    <w:rPr>
      <w:vanish/>
      <w:lang w:val="en-GB" w:eastAsia="en-GB"/>
    </w:rPr>
  </w:style>
  <w:style w:type="paragraph" w:customStyle="1" w:styleId="patterntoolbarbottom">
    <w:name w:val="patterntoolbarbottom"/>
    <w:basedOn w:val="Normal"/>
    <w:rsid w:val="00BC58E0"/>
    <w:pPr>
      <w:spacing w:before="100" w:beforeAutospacing="1" w:after="100" w:afterAutospacing="1"/>
    </w:pPr>
    <w:rPr>
      <w:vanish/>
      <w:lang w:val="en-GB" w:eastAsia="en-GB"/>
    </w:rPr>
  </w:style>
  <w:style w:type="paragraph" w:customStyle="1" w:styleId="foswikiactionformstepsign">
    <w:name w:val="foswikiactionformstepsign"/>
    <w:basedOn w:val="Normal"/>
    <w:rsid w:val="00BC58E0"/>
    <w:pPr>
      <w:spacing w:before="100" w:beforeAutospacing="1" w:after="100" w:afterAutospacing="1"/>
    </w:pPr>
    <w:rPr>
      <w:vanish/>
      <w:lang w:val="en-GB" w:eastAsia="en-GB"/>
    </w:rPr>
  </w:style>
  <w:style w:type="paragraph" w:customStyle="1" w:styleId="commentplugin">
    <w:name w:val="commentplugin"/>
    <w:basedOn w:val="Normal"/>
    <w:rsid w:val="00BC58E0"/>
    <w:pPr>
      <w:spacing w:before="100" w:beforeAutospacing="1" w:after="100" w:afterAutospacing="1"/>
    </w:pPr>
    <w:rPr>
      <w:vanish/>
      <w:lang w:val="en-GB" w:eastAsia="en-GB"/>
    </w:rPr>
  </w:style>
  <w:style w:type="paragraph" w:customStyle="1" w:styleId="twistytrigger">
    <w:name w:val="twistytrigger"/>
    <w:basedOn w:val="Normal"/>
    <w:rsid w:val="00BC58E0"/>
    <w:pPr>
      <w:spacing w:before="100" w:beforeAutospacing="1" w:after="100" w:afterAutospacing="1"/>
    </w:pPr>
    <w:rPr>
      <w:vanish/>
      <w:lang w:val="en-GB" w:eastAsia="en-GB"/>
    </w:rPr>
  </w:style>
  <w:style w:type="paragraph" w:customStyle="1" w:styleId="foswikiattachments">
    <w:name w:val="foswikiattachments"/>
    <w:basedOn w:val="Normal"/>
    <w:rsid w:val="00BC58E0"/>
    <w:pPr>
      <w:shd w:val="clear" w:color="auto" w:fill="FFFFFF"/>
      <w:spacing w:before="100" w:beforeAutospacing="1" w:after="100" w:afterAutospacing="1"/>
    </w:pPr>
    <w:rPr>
      <w:lang w:val="en-GB" w:eastAsia="en-GB"/>
    </w:rPr>
  </w:style>
  <w:style w:type="paragraph" w:customStyle="1" w:styleId="foswikiform">
    <w:name w:val="foswikiform"/>
    <w:basedOn w:val="Normal"/>
    <w:rsid w:val="00BC58E0"/>
    <w:pPr>
      <w:shd w:val="clear" w:color="auto" w:fill="FFFFFF"/>
      <w:spacing w:before="100" w:beforeAutospacing="1" w:after="100" w:afterAutospacing="1"/>
    </w:pPr>
    <w:rPr>
      <w:lang w:val="en-GB" w:eastAsia="en-GB"/>
    </w:rPr>
  </w:style>
  <w:style w:type="paragraph" w:customStyle="1" w:styleId="twistyhidden">
    <w:name w:val="twistyhidden"/>
    <w:basedOn w:val="Normal"/>
    <w:rsid w:val="00BC58E0"/>
    <w:pPr>
      <w:spacing w:before="100" w:beforeAutospacing="1" w:after="100" w:afterAutospacing="1"/>
    </w:pPr>
    <w:rPr>
      <w:vanish/>
      <w:lang w:val="en-GB" w:eastAsia="en-GB"/>
    </w:rPr>
  </w:style>
  <w:style w:type="paragraph" w:customStyle="1" w:styleId="foswikimakehidden">
    <w:name w:val="foswikimakehidden"/>
    <w:basedOn w:val="Normal"/>
    <w:rsid w:val="00BC58E0"/>
    <w:pPr>
      <w:spacing w:before="100" w:beforeAutospacing="1" w:after="100" w:afterAutospacing="1"/>
    </w:pPr>
    <w:rPr>
      <w:lang w:val="en-GB" w:eastAsia="en-GB"/>
    </w:rPr>
  </w:style>
  <w:style w:type="paragraph" w:customStyle="1" w:styleId="revcomment">
    <w:name w:val="revcomment"/>
    <w:basedOn w:val="Normal"/>
    <w:rsid w:val="00BC58E0"/>
    <w:pPr>
      <w:spacing w:before="100" w:beforeAutospacing="1" w:after="100" w:afterAutospacing="1"/>
    </w:pPr>
    <w:rPr>
      <w:lang w:val="en-GB" w:eastAsia="en-GB"/>
    </w:rPr>
  </w:style>
  <w:style w:type="paragraph" w:customStyle="1" w:styleId="tablesorticon">
    <w:name w:val="tablesorticon"/>
    <w:basedOn w:val="Normal"/>
    <w:rsid w:val="00BC58E0"/>
    <w:pPr>
      <w:spacing w:before="100" w:beforeAutospacing="1" w:after="100" w:afterAutospacing="1"/>
    </w:pPr>
    <w:rPr>
      <w:lang w:val="en-GB" w:eastAsia="en-GB"/>
    </w:rPr>
  </w:style>
  <w:style w:type="paragraph" w:customStyle="1" w:styleId="foswikitoctitle">
    <w:name w:val="foswikitoctitle"/>
    <w:basedOn w:val="Normal"/>
    <w:rsid w:val="00BC58E0"/>
    <w:pPr>
      <w:spacing w:before="100" w:beforeAutospacing="1" w:after="100" w:afterAutospacing="1"/>
    </w:pPr>
    <w:rPr>
      <w:lang w:val="en-GB" w:eastAsia="en-GB"/>
    </w:rPr>
  </w:style>
  <w:style w:type="paragraph" w:customStyle="1" w:styleId="foswikibottomrow">
    <w:name w:val="foswikibottomrow"/>
    <w:basedOn w:val="Normal"/>
    <w:rsid w:val="00BC58E0"/>
    <w:pPr>
      <w:spacing w:before="100" w:beforeAutospacing="1" w:after="100" w:afterAutospacing="1"/>
    </w:pPr>
    <w:rPr>
      <w:lang w:val="en-GB" w:eastAsia="en-GB"/>
    </w:rPr>
  </w:style>
  <w:style w:type="paragraph" w:customStyle="1" w:styleId="foswikitoprow">
    <w:name w:val="foswikitoprow"/>
    <w:basedOn w:val="Normal"/>
    <w:rsid w:val="00BC58E0"/>
    <w:pPr>
      <w:spacing w:before="100" w:beforeAutospacing="1" w:after="100" w:afterAutospacing="1"/>
    </w:pPr>
    <w:rPr>
      <w:lang w:val="en-GB" w:eastAsia="en-GB"/>
    </w:rPr>
  </w:style>
  <w:style w:type="paragraph" w:customStyle="1" w:styleId="patterntopicactions">
    <w:name w:val="patterntopicactions"/>
    <w:basedOn w:val="Normal"/>
    <w:rsid w:val="00BC58E0"/>
    <w:pPr>
      <w:spacing w:before="100" w:beforeAutospacing="1" w:after="100" w:afterAutospacing="1"/>
    </w:pPr>
    <w:rPr>
      <w:lang w:val="en-GB" w:eastAsia="en-GB"/>
    </w:rPr>
  </w:style>
  <w:style w:type="paragraph" w:customStyle="1" w:styleId="foswikiformtable">
    <w:name w:val="foswikiformtable"/>
    <w:basedOn w:val="Normal"/>
    <w:rsid w:val="00BC58E0"/>
    <w:pPr>
      <w:spacing w:before="100" w:beforeAutospacing="1" w:after="100" w:afterAutospacing="1"/>
    </w:pPr>
    <w:rPr>
      <w:lang w:val="en-GB" w:eastAsia="en-GB"/>
    </w:rPr>
  </w:style>
  <w:style w:type="paragraph" w:customStyle="1" w:styleId="patternsearchresultsbegin">
    <w:name w:val="patternsearchresultsbegin"/>
    <w:basedOn w:val="Normal"/>
    <w:rsid w:val="00BC58E0"/>
    <w:pPr>
      <w:spacing w:before="100" w:beforeAutospacing="1" w:after="100" w:afterAutospacing="1"/>
    </w:pPr>
    <w:rPr>
      <w:lang w:val="en-GB" w:eastAsia="en-GB"/>
    </w:rPr>
  </w:style>
  <w:style w:type="paragraph" w:customStyle="1" w:styleId="foswikilinklabel">
    <w:name w:val="foswikilinklabel"/>
    <w:basedOn w:val="Normal"/>
    <w:rsid w:val="00BC58E0"/>
    <w:pPr>
      <w:spacing w:before="100" w:beforeAutospacing="1" w:after="100" w:afterAutospacing="1"/>
    </w:pPr>
    <w:rPr>
      <w:lang w:val="en-GB" w:eastAsia="en-GB"/>
    </w:rPr>
  </w:style>
  <w:style w:type="paragraph" w:customStyle="1" w:styleId="patternloginnotification">
    <w:name w:val="patternloginnotification"/>
    <w:basedOn w:val="Normal"/>
    <w:rsid w:val="00BC58E0"/>
    <w:pPr>
      <w:spacing w:before="100" w:beforeAutospacing="1" w:after="100" w:afterAutospacing="1"/>
    </w:pPr>
    <w:rPr>
      <w:lang w:val="en-GB" w:eastAsia="en-GB"/>
    </w:rPr>
  </w:style>
  <w:style w:type="paragraph" w:customStyle="1" w:styleId="patternleftbarpersonal">
    <w:name w:val="patternleftbarpersonal"/>
    <w:basedOn w:val="Normal"/>
    <w:rsid w:val="00BC58E0"/>
    <w:pPr>
      <w:spacing w:before="100" w:beforeAutospacing="1" w:after="100" w:afterAutospacing="1"/>
    </w:pPr>
    <w:rPr>
      <w:lang w:val="en-GB" w:eastAsia="en-GB"/>
    </w:rPr>
  </w:style>
  <w:style w:type="paragraph" w:customStyle="1" w:styleId="foswikidiffchangedheader">
    <w:name w:val="foswikidiffchangedheader"/>
    <w:basedOn w:val="Normal"/>
    <w:rsid w:val="00BC58E0"/>
    <w:pPr>
      <w:shd w:val="clear" w:color="auto" w:fill="CCCCFF"/>
      <w:spacing w:before="100" w:beforeAutospacing="1" w:after="100" w:afterAutospacing="1"/>
    </w:pPr>
    <w:rPr>
      <w:lang w:val="en-GB" w:eastAsia="en-GB"/>
    </w:rPr>
  </w:style>
  <w:style w:type="paragraph" w:customStyle="1" w:styleId="foswikidiffdeletedheader">
    <w:name w:val="foswikidiffdeletedheader"/>
    <w:basedOn w:val="Normal"/>
    <w:rsid w:val="00BC58E0"/>
    <w:pPr>
      <w:shd w:val="clear" w:color="auto" w:fill="FFD6D6"/>
      <w:spacing w:before="100" w:beforeAutospacing="1" w:after="100" w:afterAutospacing="1"/>
    </w:pPr>
    <w:rPr>
      <w:lang w:val="en-GB" w:eastAsia="en-GB"/>
    </w:rPr>
  </w:style>
  <w:style w:type="paragraph" w:customStyle="1" w:styleId="foswikidiffaddedheader">
    <w:name w:val="foswikidiffaddedheader"/>
    <w:basedOn w:val="Normal"/>
    <w:rsid w:val="00BC58E0"/>
    <w:pPr>
      <w:shd w:val="clear" w:color="auto" w:fill="CCF5D6"/>
      <w:spacing w:before="100" w:beforeAutospacing="1" w:after="100" w:afterAutospacing="1"/>
    </w:pPr>
    <w:rPr>
      <w:lang w:val="en-GB" w:eastAsia="en-GB"/>
    </w:rPr>
  </w:style>
  <w:style w:type="character" w:customStyle="1" w:styleId="foswikiaccesskey1">
    <w:name w:val="foswikiaccesskey1"/>
    <w:basedOn w:val="DefaultParagraphFont"/>
    <w:rsid w:val="00BC58E0"/>
    <w:rPr>
      <w:strike w:val="0"/>
      <w:dstrike w:val="0"/>
      <w:u w:val="none"/>
      <w:effect w:val="none"/>
      <w:bdr w:val="none" w:sz="0" w:space="0" w:color="auto" w:frame="1"/>
    </w:rPr>
  </w:style>
  <w:style w:type="character" w:customStyle="1" w:styleId="foswikimakevisible1">
    <w:name w:val="foswikimakevisible1"/>
    <w:basedOn w:val="DefaultParagraphFont"/>
    <w:rsid w:val="00BC58E0"/>
    <w:rPr>
      <w:vanish/>
      <w:webHidden w:val="0"/>
      <w:specVanish w:val="0"/>
    </w:rPr>
  </w:style>
  <w:style w:type="paragraph" w:customStyle="1" w:styleId="foswikimakevisible2">
    <w:name w:val="foswikimakevisible2"/>
    <w:basedOn w:val="Normal"/>
    <w:rsid w:val="00BC58E0"/>
    <w:pPr>
      <w:spacing w:before="100" w:beforeAutospacing="1" w:after="100" w:afterAutospacing="1"/>
    </w:pPr>
    <w:rPr>
      <w:lang w:val="en-GB" w:eastAsia="en-GB"/>
    </w:rPr>
  </w:style>
  <w:style w:type="paragraph" w:customStyle="1" w:styleId="foswikimakevisibleinline1">
    <w:name w:val="foswikimakevisibleinline1"/>
    <w:basedOn w:val="Normal"/>
    <w:rsid w:val="00BC58E0"/>
    <w:pPr>
      <w:spacing w:before="100" w:beforeAutospacing="1" w:after="100" w:afterAutospacing="1"/>
    </w:pPr>
    <w:rPr>
      <w:lang w:val="en-GB" w:eastAsia="en-GB"/>
    </w:rPr>
  </w:style>
  <w:style w:type="paragraph" w:customStyle="1" w:styleId="foswikimakevisibleblock1">
    <w:name w:val="foswikimakevisibleblock1"/>
    <w:basedOn w:val="Normal"/>
    <w:rsid w:val="00BC58E0"/>
    <w:pPr>
      <w:spacing w:before="100" w:beforeAutospacing="1" w:after="100" w:afterAutospacing="1"/>
    </w:pPr>
    <w:rPr>
      <w:lang w:val="en-GB" w:eastAsia="en-GB"/>
    </w:rPr>
  </w:style>
  <w:style w:type="paragraph" w:customStyle="1" w:styleId="foswikimakehidden1">
    <w:name w:val="foswikimakehidden1"/>
    <w:basedOn w:val="Normal"/>
    <w:rsid w:val="00BC58E0"/>
    <w:pPr>
      <w:spacing w:before="100" w:beforeAutospacing="1" w:after="100" w:afterAutospacing="1"/>
    </w:pPr>
    <w:rPr>
      <w:vanish/>
      <w:lang w:val="en-GB" w:eastAsia="en-GB"/>
    </w:rPr>
  </w:style>
  <w:style w:type="paragraph" w:customStyle="1" w:styleId="foswikiclear1">
    <w:name w:val="foswikiclear1"/>
    <w:basedOn w:val="Normal"/>
    <w:rsid w:val="00BC58E0"/>
    <w:pPr>
      <w:spacing w:after="0" w:line="0" w:lineRule="auto"/>
    </w:pPr>
    <w:rPr>
      <w:lang w:val="en-GB" w:eastAsia="en-GB"/>
    </w:rPr>
  </w:style>
  <w:style w:type="paragraph" w:customStyle="1" w:styleId="foswikiaccesskey2">
    <w:name w:val="foswikiaccesskey2"/>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lang w:val="en-GB" w:eastAsia="en-GB"/>
    </w:rPr>
  </w:style>
  <w:style w:type="paragraph" w:customStyle="1" w:styleId="revcomment1">
    <w:name w:val="revcomment1"/>
    <w:basedOn w:val="Normal"/>
    <w:rsid w:val="00BC58E0"/>
    <w:pPr>
      <w:spacing w:before="100" w:beforeAutospacing="1" w:after="100" w:afterAutospacing="1"/>
    </w:pPr>
    <w:rPr>
      <w:lang w:val="en-GB" w:eastAsia="en-GB"/>
    </w:rPr>
  </w:style>
  <w:style w:type="paragraph" w:customStyle="1" w:styleId="foswikitable1">
    <w:name w:val="foswikitable1"/>
    <w:basedOn w:val="Normal"/>
    <w:rsid w:val="00BC58E0"/>
    <w:pPr>
      <w:pBdr>
        <w:top w:val="single" w:sz="6" w:space="0" w:color="EEEEEE"/>
        <w:left w:val="single" w:sz="6" w:space="0" w:color="EEEEEE"/>
        <w:bottom w:val="single" w:sz="6" w:space="0" w:color="EEEEEE"/>
        <w:right w:val="single" w:sz="6" w:space="0" w:color="EEEEEE"/>
      </w:pBdr>
      <w:spacing w:after="30"/>
      <w:textAlignment w:val="top"/>
    </w:pPr>
    <w:rPr>
      <w:lang w:val="en-GB" w:eastAsia="en-GB"/>
    </w:rPr>
  </w:style>
  <w:style w:type="paragraph" w:customStyle="1" w:styleId="tablesorticon1">
    <w:name w:val="tablesorticon1"/>
    <w:basedOn w:val="Normal"/>
    <w:rsid w:val="00BC58E0"/>
    <w:pPr>
      <w:spacing w:after="0"/>
      <w:ind w:left="60"/>
    </w:pPr>
    <w:rPr>
      <w:lang w:val="en-GB" w:eastAsia="en-GB"/>
    </w:rPr>
  </w:style>
  <w:style w:type="paragraph" w:customStyle="1" w:styleId="foswikilinklabel1">
    <w:name w:val="foswikilinklabel1"/>
    <w:basedOn w:val="Normal"/>
    <w:rsid w:val="00BC58E0"/>
    <w:pPr>
      <w:spacing w:before="100" w:beforeAutospacing="1" w:after="100" w:afterAutospacing="1"/>
    </w:pPr>
    <w:rPr>
      <w:lang w:val="en-GB" w:eastAsia="en-GB"/>
    </w:rPr>
  </w:style>
  <w:style w:type="paragraph" w:customStyle="1" w:styleId="foswikilinklabel2">
    <w:name w:val="foswikilinklabel2"/>
    <w:basedOn w:val="Normal"/>
    <w:rsid w:val="00BC58E0"/>
    <w:pPr>
      <w:spacing w:before="100" w:beforeAutospacing="1" w:after="100" w:afterAutospacing="1"/>
    </w:pPr>
    <w:rPr>
      <w:lang w:val="en-GB" w:eastAsia="en-GB"/>
    </w:rPr>
  </w:style>
  <w:style w:type="paragraph" w:customStyle="1" w:styleId="foswikiformsteps1">
    <w:name w:val="foswikiformsteps1"/>
    <w:basedOn w:val="Normal"/>
    <w:rsid w:val="00BC58E0"/>
    <w:pPr>
      <w:pBdr>
        <w:top w:val="single" w:sz="6" w:space="0" w:color="DDDDDD"/>
        <w:left w:val="single" w:sz="6" w:space="15" w:color="DDDDDD"/>
        <w:bottom w:val="single" w:sz="6" w:space="0" w:color="DDDDDD"/>
        <w:right w:val="single" w:sz="6" w:space="15" w:color="DDDDDD"/>
      </w:pBdr>
      <w:shd w:val="clear" w:color="auto" w:fill="F6F6F5"/>
      <w:spacing w:before="100" w:beforeAutospacing="1" w:after="100" w:afterAutospacing="1"/>
    </w:pPr>
    <w:rPr>
      <w:lang w:val="en-GB" w:eastAsia="en-GB"/>
    </w:rPr>
  </w:style>
  <w:style w:type="paragraph" w:customStyle="1" w:styleId="foswikiformstep1">
    <w:name w:val="foswikiformstep1"/>
    <w:basedOn w:val="Normal"/>
    <w:rsid w:val="00BC58E0"/>
    <w:pPr>
      <w:pBdr>
        <w:top w:val="single" w:sz="6" w:space="9" w:color="DDDDDD"/>
        <w:bottom w:val="single" w:sz="6" w:space="9" w:color="DDDDDD"/>
      </w:pBdr>
      <w:spacing w:after="0"/>
      <w:ind w:left="-300" w:right="-300"/>
    </w:pPr>
    <w:rPr>
      <w:lang w:val="en-GB" w:eastAsia="en-GB"/>
    </w:rPr>
  </w:style>
  <w:style w:type="paragraph" w:customStyle="1" w:styleId="patternloginnotification1">
    <w:name w:val="patternloginnotification1"/>
    <w:basedOn w:val="Normal"/>
    <w:rsid w:val="00BC58E0"/>
    <w:pPr>
      <w:pBdr>
        <w:top w:val="single" w:sz="12" w:space="0" w:color="FF0000"/>
        <w:left w:val="single" w:sz="12" w:space="6" w:color="FF0000"/>
        <w:bottom w:val="single" w:sz="12" w:space="0" w:color="FF0000"/>
        <w:right w:val="single" w:sz="12" w:space="6" w:color="FF0000"/>
      </w:pBdr>
      <w:shd w:val="clear" w:color="auto" w:fill="FFFFFF"/>
      <w:spacing w:before="100" w:beforeAutospacing="1" w:after="100" w:afterAutospacing="1"/>
    </w:pPr>
    <w:rPr>
      <w:lang w:val="en-GB" w:eastAsia="en-GB"/>
    </w:rPr>
  </w:style>
  <w:style w:type="paragraph" w:customStyle="1" w:styleId="foswikismall1">
    <w:name w:val="foswikismall1"/>
    <w:basedOn w:val="Normal"/>
    <w:rsid w:val="00BC58E0"/>
    <w:pPr>
      <w:spacing w:before="100" w:beforeAutospacing="1" w:after="100" w:afterAutospacing="1" w:line="360" w:lineRule="atLeast"/>
    </w:pPr>
    <w:rPr>
      <w:color w:val="797979"/>
      <w:sz w:val="21"/>
      <w:szCs w:val="21"/>
      <w:lang w:val="en-GB" w:eastAsia="en-GB"/>
    </w:rPr>
  </w:style>
  <w:style w:type="paragraph" w:customStyle="1" w:styleId="foswikismall2">
    <w:name w:val="foswikismall2"/>
    <w:basedOn w:val="Normal"/>
    <w:rsid w:val="00BC58E0"/>
    <w:pPr>
      <w:spacing w:after="0" w:line="360" w:lineRule="atLeast"/>
      <w:ind w:left="36"/>
    </w:pPr>
    <w:rPr>
      <w:sz w:val="21"/>
      <w:szCs w:val="21"/>
      <w:lang w:val="en-GB" w:eastAsia="en-GB"/>
    </w:rPr>
  </w:style>
  <w:style w:type="paragraph" w:customStyle="1" w:styleId="foswikitoctitle1">
    <w:name w:val="foswikitoctitle1"/>
    <w:basedOn w:val="Normal"/>
    <w:rsid w:val="00BC58E0"/>
    <w:pPr>
      <w:spacing w:after="0"/>
    </w:pPr>
    <w:rPr>
      <w:b/>
      <w:bCs/>
      <w:color w:val="797979"/>
      <w:lang w:val="en-GB" w:eastAsia="en-GB"/>
    </w:rPr>
  </w:style>
  <w:style w:type="paragraph" w:customStyle="1" w:styleId="foswikihelp1">
    <w:name w:val="foswikihelp1"/>
    <w:basedOn w:val="Normal"/>
    <w:rsid w:val="00BC58E0"/>
    <w:pPr>
      <w:shd w:val="clear" w:color="auto" w:fill="E5FCE1"/>
    </w:pPr>
    <w:rPr>
      <w:lang w:val="en-GB" w:eastAsia="en-GB"/>
    </w:rPr>
  </w:style>
  <w:style w:type="paragraph" w:customStyle="1" w:styleId="foswikitopic1">
    <w:name w:val="foswikitopic1"/>
    <w:basedOn w:val="Normal"/>
    <w:rsid w:val="00BC58E0"/>
    <w:pPr>
      <w:spacing w:before="480" w:after="480"/>
    </w:pPr>
    <w:rPr>
      <w:lang w:val="en-GB" w:eastAsia="en-GB"/>
    </w:rPr>
  </w:style>
  <w:style w:type="paragraph" w:customStyle="1" w:styleId="patternleftbarpersonal1">
    <w:name w:val="patternleftbarpersonal1"/>
    <w:basedOn w:val="Normal"/>
    <w:rsid w:val="00BC58E0"/>
    <w:pPr>
      <w:pBdr>
        <w:bottom w:val="single" w:sz="6" w:space="9" w:color="EEEEEE"/>
      </w:pBdr>
      <w:spacing w:after="180"/>
      <w:ind w:left="-240" w:right="-240"/>
    </w:pPr>
    <w:rPr>
      <w:lang w:val="en-GB" w:eastAsia="en-GB"/>
    </w:rPr>
  </w:style>
  <w:style w:type="paragraph" w:customStyle="1" w:styleId="foswikiinputfield1">
    <w:name w:val="foswikiinputfield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lect1">
    <w:name w:val="foswikiselect1"/>
    <w:basedOn w:val="Normal"/>
    <w:rsid w:val="00BC58E0"/>
    <w:pPr>
      <w:pBdr>
        <w:top w:val="single" w:sz="12" w:space="0" w:color="BBBBBB"/>
        <w:left w:val="single" w:sz="12" w:space="0" w:color="BBBBBB"/>
        <w:bottom w:val="single" w:sz="12" w:space="0" w:color="F2F2F2"/>
        <w:right w:val="single" w:sz="12" w:space="0" w:color="F2F2F2"/>
      </w:pBdr>
      <w:shd w:val="clear" w:color="auto" w:fill="FFFFFF"/>
      <w:spacing w:after="0"/>
      <w:ind w:left="120"/>
    </w:pPr>
    <w:rPr>
      <w:color w:val="000000"/>
      <w:lang w:val="en-GB" w:eastAsia="en-GB"/>
    </w:rPr>
  </w:style>
  <w:style w:type="paragraph" w:customStyle="1" w:styleId="foswikiseparator1">
    <w:name w:val="foswikiseparator1"/>
    <w:basedOn w:val="Normal"/>
    <w:rsid w:val="00BC58E0"/>
    <w:pPr>
      <w:spacing w:before="100" w:beforeAutospacing="1" w:after="100" w:afterAutospacing="1"/>
    </w:pPr>
    <w:rPr>
      <w:color w:val="CCCCCC"/>
      <w:lang w:val="en-GB" w:eastAsia="en-GB"/>
    </w:rPr>
  </w:style>
  <w:style w:type="character" w:customStyle="1" w:styleId="foswikiaccesskey3">
    <w:name w:val="foswikiaccesskey3"/>
    <w:basedOn w:val="DefaultParagraphFont"/>
    <w:rsid w:val="00BC58E0"/>
    <w:rPr>
      <w:strike w:val="0"/>
      <w:dstrike w:val="0"/>
      <w:u w:val="none"/>
      <w:effect w:val="none"/>
      <w:bdr w:val="none" w:sz="0" w:space="0" w:color="auto" w:frame="1"/>
    </w:rPr>
  </w:style>
  <w:style w:type="paragraph" w:customStyle="1" w:styleId="patternrevinfo1">
    <w:name w:val="patternrevinfo1"/>
    <w:basedOn w:val="Normal"/>
    <w:rsid w:val="00BC58E0"/>
    <w:pPr>
      <w:spacing w:before="100" w:beforeAutospacing="1" w:after="100" w:afterAutospacing="1"/>
    </w:pPr>
    <w:rPr>
      <w:color w:val="666666"/>
      <w:lang w:val="en-GB" w:eastAsia="en-GB"/>
    </w:rPr>
  </w:style>
  <w:style w:type="paragraph" w:customStyle="1" w:styleId="foswikialert1">
    <w:name w:val="foswikialert1"/>
    <w:basedOn w:val="Normal"/>
    <w:rsid w:val="00BC58E0"/>
    <w:pPr>
      <w:spacing w:before="100" w:beforeAutospacing="1" w:after="100" w:afterAutospacing="1"/>
    </w:pPr>
    <w:rPr>
      <w:b/>
      <w:bCs/>
      <w:color w:val="FF0000"/>
      <w:lang w:val="en-GB" w:eastAsia="en-GB"/>
    </w:rPr>
  </w:style>
  <w:style w:type="paragraph" w:customStyle="1" w:styleId="foswikibottomrow1">
    <w:name w:val="foswikibottomrow1"/>
    <w:basedOn w:val="Normal"/>
    <w:rsid w:val="00BC58E0"/>
    <w:pPr>
      <w:spacing w:before="100" w:beforeAutospacing="1" w:after="100" w:afterAutospacing="1"/>
    </w:pPr>
    <w:rPr>
      <w:color w:val="049804"/>
      <w:sz w:val="21"/>
      <w:szCs w:val="21"/>
      <w:lang w:val="en-GB" w:eastAsia="en-GB"/>
    </w:rPr>
  </w:style>
  <w:style w:type="paragraph" w:customStyle="1" w:styleId="foswikialert2">
    <w:name w:val="foswikialert2"/>
    <w:basedOn w:val="Normal"/>
    <w:rsid w:val="00BC58E0"/>
    <w:pPr>
      <w:spacing w:before="100" w:beforeAutospacing="1" w:after="100" w:afterAutospacing="1"/>
    </w:pPr>
    <w:rPr>
      <w:color w:val="990000"/>
      <w:lang w:val="en-GB" w:eastAsia="en-GB"/>
    </w:rPr>
  </w:style>
  <w:style w:type="paragraph" w:customStyle="1" w:styleId="foswikihelp2">
    <w:name w:val="foswikihelp2"/>
    <w:basedOn w:val="Normal"/>
    <w:rsid w:val="00BC58E0"/>
    <w:pPr>
      <w:shd w:val="clear" w:color="auto" w:fill="E5FCE1"/>
      <w:spacing w:before="240" w:after="84"/>
      <w:ind w:left="-75" w:right="-75"/>
    </w:pPr>
    <w:rPr>
      <w:lang w:val="en-GB" w:eastAsia="en-GB"/>
    </w:rPr>
  </w:style>
  <w:style w:type="paragraph" w:customStyle="1" w:styleId="foswikitable2">
    <w:name w:val="foswikitable2"/>
    <w:basedOn w:val="Normal"/>
    <w:rsid w:val="00BC58E0"/>
    <w:pPr>
      <w:pBdr>
        <w:top w:val="single" w:sz="6" w:space="0" w:color="EEEEEE"/>
        <w:left w:val="single" w:sz="6" w:space="0" w:color="EEEEEE"/>
        <w:bottom w:val="single" w:sz="6" w:space="0" w:color="EEEEEE"/>
        <w:right w:val="single" w:sz="6" w:space="0" w:color="EEEEEE"/>
      </w:pBdr>
      <w:spacing w:before="30" w:after="30"/>
      <w:textAlignment w:val="top"/>
    </w:pPr>
    <w:rPr>
      <w:lang w:val="en-GB" w:eastAsia="en-GB"/>
    </w:rPr>
  </w:style>
  <w:style w:type="paragraph" w:customStyle="1" w:styleId="foswikiattachments1">
    <w:name w:val="foswikiattachments1"/>
    <w:basedOn w:val="Normal"/>
    <w:rsid w:val="00BC58E0"/>
    <w:pPr>
      <w:shd w:val="clear" w:color="auto" w:fill="FFFFFF"/>
      <w:spacing w:after="100" w:afterAutospacing="1"/>
    </w:pPr>
    <w:rPr>
      <w:lang w:val="en-GB" w:eastAsia="en-GB"/>
    </w:rPr>
  </w:style>
  <w:style w:type="paragraph" w:customStyle="1" w:styleId="foswikitoprow1">
    <w:name w:val="foswikitoprow1"/>
    <w:basedOn w:val="Normal"/>
    <w:rsid w:val="00BC58E0"/>
    <w:pPr>
      <w:shd w:val="clear" w:color="auto" w:fill="F5F5F5"/>
      <w:spacing w:before="100" w:beforeAutospacing="1" w:after="100" w:afterAutospacing="1"/>
    </w:pPr>
    <w:rPr>
      <w:lang w:val="en-GB" w:eastAsia="en-GB"/>
    </w:rPr>
  </w:style>
  <w:style w:type="paragraph" w:customStyle="1" w:styleId="patterntopicactions1">
    <w:name w:val="patterntopicactions1"/>
    <w:basedOn w:val="Normal"/>
    <w:rsid w:val="00BC58E0"/>
    <w:pPr>
      <w:shd w:val="clear" w:color="auto" w:fill="F6F6F5"/>
      <w:spacing w:before="100" w:beforeAutospacing="1" w:after="100" w:afterAutospacing="1"/>
    </w:pPr>
    <w:rPr>
      <w:lang w:val="en-GB" w:eastAsia="en-GB"/>
    </w:rPr>
  </w:style>
  <w:style w:type="paragraph" w:customStyle="1" w:styleId="foswikiformtable1">
    <w:name w:val="foswikiformtable1"/>
    <w:basedOn w:val="Normal"/>
    <w:rsid w:val="00BC58E0"/>
    <w:pPr>
      <w:spacing w:before="100" w:beforeAutospacing="1" w:after="100" w:afterAutospacing="1"/>
    </w:pPr>
    <w:rPr>
      <w:lang w:val="en-GB" w:eastAsia="en-GB"/>
    </w:rPr>
  </w:style>
  <w:style w:type="paragraph" w:customStyle="1" w:styleId="foswikihelp3">
    <w:name w:val="foswikihelp3"/>
    <w:basedOn w:val="Normal"/>
    <w:rsid w:val="00BC58E0"/>
    <w:pPr>
      <w:shd w:val="clear" w:color="auto" w:fill="FFFFFF"/>
      <w:spacing w:before="240"/>
    </w:pPr>
    <w:rPr>
      <w:lang w:val="en-GB" w:eastAsia="en-GB"/>
    </w:rPr>
  </w:style>
  <w:style w:type="paragraph" w:customStyle="1" w:styleId="foswikiallownonwikiword1">
    <w:name w:val="foswikiallownonwikiword1"/>
    <w:basedOn w:val="Normal"/>
    <w:rsid w:val="00BC58E0"/>
    <w:pPr>
      <w:pBdr>
        <w:top w:val="single" w:sz="6" w:space="6" w:color="EEEEEE"/>
        <w:left w:val="single" w:sz="6" w:space="8" w:color="EEEEEE"/>
        <w:bottom w:val="single" w:sz="6" w:space="6" w:color="EEEEEE"/>
        <w:right w:val="single" w:sz="6" w:space="8" w:color="EEEEEE"/>
      </w:pBdr>
      <w:shd w:val="clear" w:color="auto" w:fill="FFFFFF"/>
      <w:spacing w:before="100" w:beforeAutospacing="1" w:after="100" w:afterAutospacing="1"/>
    </w:pPr>
    <w:rPr>
      <w:lang w:val="en-GB" w:eastAsia="en-GB"/>
    </w:rPr>
  </w:style>
  <w:style w:type="paragraph" w:customStyle="1" w:styleId="foswikiimage1">
    <w:name w:val="foswikiimage1"/>
    <w:basedOn w:val="Normal"/>
    <w:rsid w:val="00BC58E0"/>
    <w:pPr>
      <w:spacing w:before="100" w:beforeAutospacing="1" w:after="100" w:afterAutospacing="1"/>
    </w:pPr>
    <w:rPr>
      <w:lang w:val="en-GB" w:eastAsia="en-GB"/>
    </w:rPr>
  </w:style>
  <w:style w:type="paragraph" w:customStyle="1" w:styleId="patternwebindicator1">
    <w:name w:val="patternwebindicator1"/>
    <w:basedOn w:val="Normal"/>
    <w:rsid w:val="00BC58E0"/>
    <w:pPr>
      <w:pBdr>
        <w:left w:val="single" w:sz="48" w:space="7" w:color="EEEEEE"/>
      </w:pBdr>
      <w:ind w:left="-240"/>
    </w:pPr>
    <w:rPr>
      <w:lang w:val="en-GB" w:eastAsia="en-GB"/>
    </w:rPr>
  </w:style>
  <w:style w:type="paragraph" w:customStyle="1" w:styleId="patterntopicactions2">
    <w:name w:val="patterntopicactions2"/>
    <w:basedOn w:val="Normal"/>
    <w:rsid w:val="00BC58E0"/>
    <w:pPr>
      <w:shd w:val="clear" w:color="auto" w:fill="FFFFFF"/>
      <w:spacing w:before="100" w:beforeAutospacing="1" w:after="100" w:afterAutospacing="1"/>
    </w:pPr>
    <w:rPr>
      <w:lang w:val="en-GB" w:eastAsia="en-GB"/>
    </w:rPr>
  </w:style>
  <w:style w:type="paragraph" w:customStyle="1" w:styleId="foswikiaccesskey4">
    <w:name w:val="foswikiaccesskey4"/>
    <w:basedOn w:val="Normal"/>
    <w:rsid w:val="00BC58E0"/>
    <w:pPr>
      <w:spacing w:before="100" w:beforeAutospacing="1" w:after="100" w:afterAutospacing="1"/>
    </w:pPr>
    <w:rPr>
      <w:color w:val="0066CC"/>
      <w:lang w:val="en-GB" w:eastAsia="en-GB"/>
    </w:rPr>
  </w:style>
  <w:style w:type="paragraph" w:customStyle="1" w:styleId="foswikiaccesskey5">
    <w:name w:val="foswikiaccesskey5"/>
    <w:basedOn w:val="Normal"/>
    <w:rsid w:val="00BC58E0"/>
    <w:pPr>
      <w:pBdr>
        <w:top w:val="single" w:sz="2" w:space="0" w:color="auto"/>
        <w:left w:val="single" w:sz="2" w:space="0" w:color="auto"/>
        <w:bottom w:val="single" w:sz="6" w:space="0" w:color="auto"/>
        <w:right w:val="single" w:sz="2" w:space="0" w:color="auto"/>
      </w:pBdr>
      <w:spacing w:before="100" w:beforeAutospacing="1" w:after="100" w:afterAutospacing="1"/>
    </w:pPr>
    <w:rPr>
      <w:color w:val="0066CC"/>
      <w:lang w:val="en-GB" w:eastAsia="en-GB"/>
    </w:rPr>
  </w:style>
  <w:style w:type="paragraph" w:customStyle="1" w:styleId="foswikiaccesskey6">
    <w:name w:val="foswikiaccesskey6"/>
    <w:basedOn w:val="Normal"/>
    <w:rsid w:val="00BC58E0"/>
    <w:pPr>
      <w:spacing w:before="100" w:beforeAutospacing="1" w:after="100" w:afterAutospacing="1"/>
    </w:pPr>
    <w:rPr>
      <w:lang w:val="en-GB" w:eastAsia="en-GB"/>
    </w:rPr>
  </w:style>
  <w:style w:type="paragraph" w:customStyle="1" w:styleId="foswikiaccesskey7">
    <w:name w:val="foswikiaccesskey7"/>
    <w:basedOn w:val="Normal"/>
    <w:rsid w:val="00BC58E0"/>
    <w:pPr>
      <w:spacing w:before="100" w:beforeAutospacing="1" w:after="100" w:afterAutospacing="1"/>
    </w:pPr>
    <w:rPr>
      <w:lang w:val="en-GB" w:eastAsia="en-GB"/>
    </w:rPr>
  </w:style>
  <w:style w:type="paragraph" w:customStyle="1" w:styleId="foswikiaccesskey8">
    <w:name w:val="foswikiaccesskey8"/>
    <w:basedOn w:val="Normal"/>
    <w:rsid w:val="00BC58E0"/>
    <w:pPr>
      <w:pBdr>
        <w:top w:val="single" w:sz="2" w:space="0" w:color="4C94DB"/>
        <w:left w:val="single" w:sz="2" w:space="0" w:color="4C94DB"/>
        <w:bottom w:val="single" w:sz="6" w:space="0" w:color="4C94DB"/>
        <w:right w:val="single" w:sz="2" w:space="0" w:color="4C94DB"/>
      </w:pBdr>
      <w:spacing w:before="100" w:beforeAutospacing="1" w:after="100" w:afterAutospacing="1"/>
    </w:pPr>
    <w:rPr>
      <w:lang w:val="en-GB" w:eastAsia="en-GB"/>
    </w:rPr>
  </w:style>
  <w:style w:type="paragraph" w:customStyle="1" w:styleId="patternsearchresultsbegin1">
    <w:name w:val="patternsearchresultsbegin1"/>
    <w:basedOn w:val="Normal"/>
    <w:rsid w:val="00BC58E0"/>
    <w:pPr>
      <w:spacing w:before="100" w:beforeAutospacing="1" w:after="100" w:afterAutospacing="1"/>
    </w:pPr>
    <w:rPr>
      <w:lang w:val="en-GB" w:eastAsia="en-GB"/>
    </w:rPr>
  </w:style>
  <w:style w:type="paragraph" w:customStyle="1" w:styleId="foswikidifftable1">
    <w:name w:val="foswikidifftable1"/>
    <w:basedOn w:val="Normal"/>
    <w:rsid w:val="00BC58E0"/>
    <w:pPr>
      <w:pBdr>
        <w:top w:val="single" w:sz="6" w:space="0" w:color="CCCCCC"/>
      </w:pBdr>
      <w:spacing w:before="100" w:beforeAutospacing="1" w:after="100" w:afterAutospacing="1"/>
    </w:pPr>
    <w:rPr>
      <w:lang w:val="en-GB" w:eastAsia="en-GB"/>
    </w:rPr>
  </w:style>
  <w:style w:type="paragraph" w:customStyle="1" w:styleId="foswikitoprow2">
    <w:name w:val="foswikitoprow2"/>
    <w:basedOn w:val="Normal"/>
    <w:rsid w:val="00BC58E0"/>
    <w:pPr>
      <w:shd w:val="clear" w:color="auto" w:fill="FF99FF"/>
      <w:spacing w:before="100" w:beforeAutospacing="1" w:after="100" w:afterAutospacing="1"/>
    </w:pPr>
    <w:rPr>
      <w:lang w:val="en-GB" w:eastAsia="en-GB"/>
    </w:rPr>
  </w:style>
  <w:style w:type="paragraph" w:customStyle="1" w:styleId="foswikiattachments2">
    <w:name w:val="foswikiattachments2"/>
    <w:basedOn w:val="Normal"/>
    <w:rsid w:val="00BC58E0"/>
    <w:pPr>
      <w:shd w:val="clear" w:color="auto" w:fill="FFFFFF"/>
      <w:spacing w:before="100" w:beforeAutospacing="1" w:after="100" w:afterAutospacing="1"/>
    </w:pPr>
    <w:rPr>
      <w:lang w:val="en-GB" w:eastAsia="en-GB"/>
    </w:rPr>
  </w:style>
  <w:style w:type="paragraph" w:customStyle="1" w:styleId="foswikiform1">
    <w:name w:val="foswikiform1"/>
    <w:basedOn w:val="Normal"/>
    <w:rsid w:val="00BC58E0"/>
    <w:pPr>
      <w:shd w:val="clear" w:color="auto" w:fill="FFFFFF"/>
      <w:spacing w:before="100" w:beforeAutospacing="1" w:after="100" w:afterAutospacing="1"/>
    </w:pPr>
    <w:rPr>
      <w:lang w:val="en-GB" w:eastAsia="en-GB"/>
    </w:rPr>
  </w:style>
  <w:style w:type="character" w:customStyle="1" w:styleId="foswikimakevisible3">
    <w:name w:val="foswikimakevisible3"/>
    <w:basedOn w:val="DefaultParagraphFont"/>
    <w:rsid w:val="00BC58E0"/>
    <w:rPr>
      <w:vanish w:val="0"/>
      <w:webHidden w:val="0"/>
      <w:specVanish w:val="0"/>
    </w:rPr>
  </w:style>
  <w:style w:type="character" w:customStyle="1" w:styleId="foswikinewlink1">
    <w:name w:val="foswikinewlink1"/>
    <w:basedOn w:val="DefaultParagraphFont"/>
    <w:rsid w:val="00BC58E0"/>
    <w:rPr>
      <w:bdr w:val="single" w:sz="2" w:space="0" w:color="DDDDDD" w:frame="1"/>
    </w:rPr>
  </w:style>
  <w:style w:type="character" w:styleId="HTMLCite">
    <w:name w:val="HTML Cite"/>
    <w:basedOn w:val="DefaultParagraphFont"/>
    <w:uiPriority w:val="99"/>
    <w:semiHidden/>
    <w:unhideWhenUsed/>
    <w:rsid w:val="00BC58E0"/>
    <w:rPr>
      <w:i/>
      <w:iCs/>
    </w:rPr>
  </w:style>
  <w:style w:type="paragraph" w:styleId="TOCHeading">
    <w:name w:val="TOC Heading"/>
    <w:basedOn w:val="Heading1"/>
    <w:next w:val="Normal"/>
    <w:uiPriority w:val="39"/>
    <w:semiHidden/>
    <w:unhideWhenUsed/>
    <w:qFormat/>
    <w:rsid w:val="003B649F"/>
    <w:pPr>
      <w:keepLines/>
      <w:numPr>
        <w:numId w:val="0"/>
      </w:numPr>
      <w:spacing w:after="0" w:line="276" w:lineRule="auto"/>
      <w:outlineLvl w:val="9"/>
    </w:pPr>
    <w:rPr>
      <w:rFonts w:asciiTheme="majorHAnsi" w:eastAsiaTheme="majorEastAsia" w:hAnsiTheme="majorHAnsi" w:cstheme="majorBidi"/>
      <w:color w:val="365F91" w:themeColor="accent1" w:themeShade="BF"/>
      <w:szCs w:val="28"/>
      <w:lang w:eastAsia="ja-JP"/>
    </w:rPr>
  </w:style>
  <w:style w:type="paragraph" w:styleId="TOC1">
    <w:name w:val="toc 1"/>
    <w:basedOn w:val="Normal"/>
    <w:next w:val="Normal"/>
    <w:autoRedefine/>
    <w:uiPriority w:val="39"/>
    <w:unhideWhenUsed/>
    <w:rsid w:val="003B649F"/>
    <w:pPr>
      <w:spacing w:after="100"/>
    </w:pPr>
  </w:style>
  <w:style w:type="paragraph" w:styleId="TOC2">
    <w:name w:val="toc 2"/>
    <w:basedOn w:val="Normal"/>
    <w:next w:val="Normal"/>
    <w:autoRedefine/>
    <w:uiPriority w:val="39"/>
    <w:unhideWhenUsed/>
    <w:rsid w:val="003B649F"/>
    <w:pPr>
      <w:spacing w:after="100"/>
      <w:ind w:left="240"/>
    </w:pPr>
  </w:style>
  <w:style w:type="paragraph" w:styleId="TOC3">
    <w:name w:val="toc 3"/>
    <w:basedOn w:val="Normal"/>
    <w:next w:val="Normal"/>
    <w:autoRedefine/>
    <w:uiPriority w:val="39"/>
    <w:unhideWhenUsed/>
    <w:rsid w:val="003B649F"/>
    <w:pPr>
      <w:spacing w:after="100"/>
      <w:ind w:left="480"/>
    </w:pPr>
  </w:style>
  <w:style w:type="paragraph" w:styleId="TOC4">
    <w:name w:val="toc 4"/>
    <w:basedOn w:val="Normal"/>
    <w:next w:val="Normal"/>
    <w:autoRedefine/>
    <w:uiPriority w:val="39"/>
    <w:unhideWhenUsed/>
    <w:rsid w:val="00DA4F09"/>
    <w:pPr>
      <w:spacing w:after="100" w:line="276"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DA4F09"/>
    <w:pPr>
      <w:spacing w:after="100" w:line="276"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DA4F09"/>
    <w:pPr>
      <w:spacing w:after="100" w:line="276"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DA4F09"/>
    <w:pPr>
      <w:spacing w:after="100" w:line="276"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DA4F09"/>
    <w:pPr>
      <w:spacing w:after="100" w:line="276"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DA4F09"/>
    <w:pPr>
      <w:spacing w:after="100" w:line="276" w:lineRule="auto"/>
      <w:ind w:left="1760"/>
    </w:pPr>
    <w:rPr>
      <w:rFonts w:asciiTheme="minorHAnsi" w:eastAsiaTheme="minorEastAsia" w:hAnsiTheme="minorHAnsi" w:cstheme="minorBid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292">
      <w:bodyDiv w:val="1"/>
      <w:marLeft w:val="0"/>
      <w:marRight w:val="0"/>
      <w:marTop w:val="0"/>
      <w:marBottom w:val="0"/>
      <w:divBdr>
        <w:top w:val="none" w:sz="0" w:space="0" w:color="auto"/>
        <w:left w:val="none" w:sz="0" w:space="0" w:color="auto"/>
        <w:bottom w:val="none" w:sz="0" w:space="0" w:color="auto"/>
        <w:right w:val="none" w:sz="0" w:space="0" w:color="auto"/>
      </w:divBdr>
      <w:divsChild>
        <w:div w:id="1570994988">
          <w:marLeft w:val="0"/>
          <w:marRight w:val="0"/>
          <w:marTop w:val="0"/>
          <w:marBottom w:val="0"/>
          <w:divBdr>
            <w:top w:val="none" w:sz="0" w:space="0" w:color="auto"/>
            <w:left w:val="none" w:sz="0" w:space="0" w:color="auto"/>
            <w:bottom w:val="none" w:sz="0" w:space="0" w:color="auto"/>
            <w:right w:val="none" w:sz="0" w:space="0" w:color="auto"/>
          </w:divBdr>
          <w:divsChild>
            <w:div w:id="1800607404">
              <w:marLeft w:val="0"/>
              <w:marRight w:val="0"/>
              <w:marTop w:val="0"/>
              <w:marBottom w:val="0"/>
              <w:divBdr>
                <w:top w:val="none" w:sz="0" w:space="0" w:color="auto"/>
                <w:left w:val="none" w:sz="0" w:space="0" w:color="auto"/>
                <w:bottom w:val="none" w:sz="0" w:space="0" w:color="auto"/>
                <w:right w:val="none" w:sz="0" w:space="0" w:color="auto"/>
              </w:divBdr>
              <w:divsChild>
                <w:div w:id="519898322">
                  <w:marLeft w:val="0"/>
                  <w:marRight w:val="0"/>
                  <w:marTop w:val="0"/>
                  <w:marBottom w:val="0"/>
                  <w:divBdr>
                    <w:top w:val="none" w:sz="0" w:space="0" w:color="auto"/>
                    <w:left w:val="none" w:sz="0" w:space="0" w:color="auto"/>
                    <w:bottom w:val="none" w:sz="0" w:space="0" w:color="auto"/>
                    <w:right w:val="none" w:sz="0" w:space="0" w:color="auto"/>
                  </w:divBdr>
                  <w:divsChild>
                    <w:div w:id="1763260908">
                      <w:marLeft w:val="0"/>
                      <w:marRight w:val="0"/>
                      <w:marTop w:val="0"/>
                      <w:marBottom w:val="0"/>
                      <w:divBdr>
                        <w:top w:val="none" w:sz="0" w:space="0" w:color="auto"/>
                        <w:left w:val="none" w:sz="0" w:space="0" w:color="auto"/>
                        <w:bottom w:val="none" w:sz="0" w:space="0" w:color="auto"/>
                        <w:right w:val="none" w:sz="0" w:space="0" w:color="auto"/>
                      </w:divBdr>
                      <w:divsChild>
                        <w:div w:id="2125809288">
                          <w:marLeft w:val="0"/>
                          <w:marRight w:val="0"/>
                          <w:marTop w:val="0"/>
                          <w:marBottom w:val="0"/>
                          <w:divBdr>
                            <w:top w:val="none" w:sz="0" w:space="0" w:color="auto"/>
                            <w:left w:val="none" w:sz="0" w:space="0" w:color="auto"/>
                            <w:bottom w:val="none" w:sz="0" w:space="0" w:color="auto"/>
                            <w:right w:val="none" w:sz="0" w:space="0" w:color="auto"/>
                          </w:divBdr>
                          <w:divsChild>
                            <w:div w:id="572204141">
                              <w:marLeft w:val="0"/>
                              <w:marRight w:val="0"/>
                              <w:marTop w:val="0"/>
                              <w:marBottom w:val="0"/>
                              <w:divBdr>
                                <w:top w:val="none" w:sz="0" w:space="0" w:color="auto"/>
                                <w:left w:val="none" w:sz="0" w:space="0" w:color="auto"/>
                                <w:bottom w:val="none" w:sz="0" w:space="0" w:color="auto"/>
                                <w:right w:val="none" w:sz="0" w:space="0" w:color="auto"/>
                              </w:divBdr>
                              <w:divsChild>
                                <w:div w:id="1976520657">
                                  <w:marLeft w:val="0"/>
                                  <w:marRight w:val="0"/>
                                  <w:marTop w:val="0"/>
                                  <w:marBottom w:val="0"/>
                                  <w:divBdr>
                                    <w:top w:val="none" w:sz="0" w:space="0" w:color="auto"/>
                                    <w:left w:val="none" w:sz="0" w:space="0" w:color="auto"/>
                                    <w:bottom w:val="none" w:sz="0" w:space="0" w:color="auto"/>
                                    <w:right w:val="none" w:sz="0" w:space="0" w:color="auto"/>
                                  </w:divBdr>
                                  <w:divsChild>
                                    <w:div w:id="231694663">
                                      <w:marLeft w:val="0"/>
                                      <w:marRight w:val="0"/>
                                      <w:marTop w:val="0"/>
                                      <w:marBottom w:val="0"/>
                                      <w:divBdr>
                                        <w:top w:val="none" w:sz="0" w:space="0" w:color="auto"/>
                                        <w:left w:val="none" w:sz="0" w:space="0" w:color="auto"/>
                                        <w:bottom w:val="none" w:sz="0" w:space="0" w:color="auto"/>
                                        <w:right w:val="none" w:sz="0" w:space="0" w:color="auto"/>
                                      </w:divBdr>
                                      <w:divsChild>
                                        <w:div w:id="1233419847">
                                          <w:marLeft w:val="0"/>
                                          <w:marRight w:val="0"/>
                                          <w:marTop w:val="0"/>
                                          <w:marBottom w:val="0"/>
                                          <w:divBdr>
                                            <w:top w:val="none" w:sz="0" w:space="0" w:color="auto"/>
                                            <w:left w:val="none" w:sz="0" w:space="0" w:color="auto"/>
                                            <w:bottom w:val="none" w:sz="0" w:space="0" w:color="auto"/>
                                            <w:right w:val="none" w:sz="0" w:space="0" w:color="auto"/>
                                          </w:divBdr>
                                          <w:divsChild>
                                            <w:div w:id="496503464">
                                              <w:marLeft w:val="0"/>
                                              <w:marRight w:val="0"/>
                                              <w:marTop w:val="0"/>
                                              <w:marBottom w:val="0"/>
                                              <w:divBdr>
                                                <w:top w:val="none" w:sz="0" w:space="0" w:color="auto"/>
                                                <w:left w:val="none" w:sz="0" w:space="0" w:color="auto"/>
                                                <w:bottom w:val="none" w:sz="0" w:space="0" w:color="auto"/>
                                                <w:right w:val="none" w:sz="0" w:space="0" w:color="auto"/>
                                              </w:divBdr>
                                              <w:divsChild>
                                                <w:div w:id="103738875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753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opengis.net/spec/owc/1.0/conf/core" TargetMode="External"/><Relationship Id="rId21" Type="http://schemas.openxmlformats.org/officeDocument/2006/relationships/hyperlink" Target="http://www.opengis.net/spec/OWC/1.0/req/core/ContextClass" TargetMode="External"/><Relationship Id="rId42" Type="http://schemas.openxmlformats.org/officeDocument/2006/relationships/hyperlink" Target="https://portal.opengeospatial.org/wiki/OWSContextswg/CharacterString" TargetMode="External"/><Relationship Id="rId63" Type="http://schemas.openxmlformats.org/officeDocument/2006/relationships/hyperlink" Target="http://get" TargetMode="External"/><Relationship Id="rId84" Type="http://schemas.openxmlformats.org/officeDocument/2006/relationships/hyperlink" Target="http://www.opengis.net/spec/owc/1.0/conf/wms/content" TargetMode="External"/><Relationship Id="rId138" Type="http://schemas.openxmlformats.org/officeDocument/2006/relationships/hyperlink" Target="http://www.opengis.net/spec/owc/1.0/conf/wmts/GetCapabilities" TargetMode="External"/><Relationship Id="rId159" Type="http://schemas.openxmlformats.org/officeDocument/2006/relationships/hyperlink" Target="https://portal.opengeospatial.org/wiki/OWSContextswg/ConceptualModel9a?sortcol=2;table=14;up=0" TargetMode="External"/><Relationship Id="rId170" Type="http://schemas.openxmlformats.org/officeDocument/2006/relationships/hyperlink" Target="http://www.opengis.net/spec/owc/1.0/conf/geotiff/content" TargetMode="External"/><Relationship Id="rId191" Type="http://schemas.openxmlformats.org/officeDocument/2006/relationships/hyperlink" Target="http://www.opengis.net/spec/owc/1.0/req/core/Content" TargetMode="External"/><Relationship Id="rId205" Type="http://schemas.openxmlformats.org/officeDocument/2006/relationships/hyperlink" Target="https://portal.opengeospatial.org/wiki/OWSContextswg/WCS" TargetMode="External"/><Relationship Id="rId226" Type="http://schemas.openxmlformats.org/officeDocument/2006/relationships/hyperlink" Target="http://www.opengis.net/spec/owc/1.0/req/wmtsServiceOffering" TargetMode="External"/><Relationship Id="rId107" Type="http://schemas.openxmlformats.org/officeDocument/2006/relationships/hyperlink" Target="https://portal.opengeospatial.org/wiki/OWSContextswg/ConceptualModel9a?sortcol=1;table=9;up=0" TargetMode="External"/><Relationship Id="rId11" Type="http://schemas.openxmlformats.org/officeDocument/2006/relationships/header" Target="header1.xml"/><Relationship Id="rId32" Type="http://schemas.openxmlformats.org/officeDocument/2006/relationships/hyperlink" Target="http://www.opengis.net/spec/owc/1.0/req/core/ContextClass" TargetMode="External"/><Relationship Id="rId53" Type="http://schemas.openxmlformats.org/officeDocument/2006/relationships/hyperlink" Target="http://www.opengis.net/spec/owc/1.0/req/core/Offering" TargetMode="External"/><Relationship Id="rId74" Type="http://schemas.openxmlformats.org/officeDocument/2006/relationships/hyperlink" Target="https://portal.opengeospatial.org/wiki/OWSContextswg/ConceptualModel9a?sortcol=0;table=3;up=0" TargetMode="External"/><Relationship Id="rId128" Type="http://schemas.openxmlformats.org/officeDocument/2006/relationships/hyperlink" Target="http://www.opengis.net/spec/owc/1.0/conf/csw/GetCapabilities" TargetMode="External"/><Relationship Id="rId149" Type="http://schemas.openxmlformats.org/officeDocument/2006/relationships/hyperlink" Target="http://www.opengis.net/spec/owc/1.0/conf/gml/style" TargetMode="External"/><Relationship Id="rId5" Type="http://schemas.microsoft.com/office/2007/relationships/stylesWithEffects" Target="stylesWithEffects.xml"/><Relationship Id="rId95" Type="http://schemas.openxmlformats.org/officeDocument/2006/relationships/hyperlink" Target="http://www.opengis.net/spec/owc/1.0/conf/wfs/content" TargetMode="External"/><Relationship Id="rId160" Type="http://schemas.openxmlformats.org/officeDocument/2006/relationships/hyperlink" Target="http://www.opengis.net/spec/owc/1.0/conf/geotiff" TargetMode="External"/><Relationship Id="rId181" Type="http://schemas.openxmlformats.org/officeDocument/2006/relationships/hyperlink" Target="https://portal.opengeospatial.org/wiki/OWSContextswg/ConceptualModel9a?sortcol=2;table=17;up=0" TargetMode="External"/><Relationship Id="rId216" Type="http://schemas.openxmlformats.org/officeDocument/2006/relationships/hyperlink" Target="http://www.opengis.net/spec/owc/1.0/req/wmtsServiceOffering" TargetMode="External"/><Relationship Id="rId22" Type="http://schemas.openxmlformats.org/officeDocument/2006/relationships/hyperlink" Target="http://www.opengis.net/spec/OWC/1.0/req/core/ResourceClass" TargetMode="External"/><Relationship Id="rId27" Type="http://schemas.openxmlformats.org/officeDocument/2006/relationships/hyperlink" Target="http://www.opengis.net/spec/OWC/1.0/req/core/ResourceClass" TargetMode="External"/><Relationship Id="rId43" Type="http://schemas.openxmlformats.org/officeDocument/2006/relationships/hyperlink" Target="http://www.opengis.net/spec/owc/1.0/conf/core/ResourceClass" TargetMode="External"/><Relationship Id="rId48" Type="http://schemas.openxmlformats.org/officeDocument/2006/relationships/hyperlink" Target="https://portal.opengeospatial.org/wiki/OWSContextswg/CharacterString" TargetMode="External"/><Relationship Id="rId64" Type="http://schemas.openxmlformats.org/officeDocument/2006/relationships/hyperlink" Target="http://post" TargetMode="External"/><Relationship Id="rId69" Type="http://schemas.openxmlformats.org/officeDocument/2006/relationships/hyperlink" Target="https://portal.opengeospatial.org/wiki/OWSContextswg/CharacterString" TargetMode="External"/><Relationship Id="rId113" Type="http://schemas.openxmlformats.org/officeDocument/2006/relationships/hyperlink" Target="https://portal.opengeospatial.org/wiki/OWSContextswg/WCS" TargetMode="External"/><Relationship Id="rId118" Type="http://schemas.openxmlformats.org/officeDocument/2006/relationships/hyperlink" Target="http://www.opengis.net/spec/owc/1.0/conf/wps/GetCapabilities" TargetMode="External"/><Relationship Id="rId134" Type="http://schemas.openxmlformats.org/officeDocument/2006/relationships/hyperlink" Target="https://portal.opengeospatial.org/wiki/OWSContextswg/CSW" TargetMode="External"/><Relationship Id="rId139" Type="http://schemas.openxmlformats.org/officeDocument/2006/relationships/hyperlink" Target="http://www.opengis.net/spec/owc/1.0/conf/wmts/GetTile" TargetMode="External"/><Relationship Id="rId80" Type="http://schemas.openxmlformats.org/officeDocument/2006/relationships/hyperlink" Target="http://www.opengis.net/spec/owc/1.0/conf/core" TargetMode="External"/><Relationship Id="rId85" Type="http://schemas.openxmlformats.org/officeDocument/2006/relationships/hyperlink" Target="http://www.opengis.net/spec/owc/1.0/conf/wms/styles" TargetMode="External"/><Relationship Id="rId150" Type="http://schemas.openxmlformats.org/officeDocument/2006/relationships/hyperlink" Target="https://portal.opengeospatial.org/wiki/OWSContextswg/ConceptualModel9a?sortcol=0;table=13;up=0" TargetMode="External"/><Relationship Id="rId155" Type="http://schemas.openxmlformats.org/officeDocument/2006/relationships/hyperlink" Target="http://www.opengis.net/spec/owc/1.0/conf/kml/content" TargetMode="External"/><Relationship Id="rId171" Type="http://schemas.openxmlformats.org/officeDocument/2006/relationships/hyperlink" Target="http://www.opengis.net/spec/owc/1.0/conf/GeoTIFF/style" TargetMode="External"/><Relationship Id="rId176" Type="http://schemas.openxmlformats.org/officeDocument/2006/relationships/hyperlink" Target="http://www.opengis.net/spec/owc/1.0/conf/core" TargetMode="External"/><Relationship Id="rId192" Type="http://schemas.openxmlformats.org/officeDocument/2006/relationships/hyperlink" Target="http://www.opengis.net/spec/owc/1.0/conf/core/StyleList" TargetMode="External"/><Relationship Id="rId197" Type="http://schemas.openxmlformats.org/officeDocument/2006/relationships/hyperlink" Target="http://www.opengis.net/spec/owc/1.0/conf/core/DisplayInfo" TargetMode="External"/><Relationship Id="rId206" Type="http://schemas.openxmlformats.org/officeDocument/2006/relationships/hyperlink" Target="http://www.opengis.net/spec/owc/1.0/conf/wcsServiceOffering" TargetMode="External"/><Relationship Id="rId227" Type="http://schemas.openxmlformats.org/officeDocument/2006/relationships/hyperlink" Target="http://www.opengis.net/spec/owc/1.0/conf/wmtsServiceOffering" TargetMode="External"/><Relationship Id="rId201" Type="http://schemas.openxmlformats.org/officeDocument/2006/relationships/hyperlink" Target="http://www.opengis.net/spec/owc/1.0/req/wmsServiceOffering" TargetMode="External"/><Relationship Id="rId222" Type="http://schemas.openxmlformats.org/officeDocument/2006/relationships/hyperlink" Target="http://www.opengis.net/spec/owc/1.0/req/wmtsServiceOffering" TargetMode="External"/><Relationship Id="rId12" Type="http://schemas.openxmlformats.org/officeDocument/2006/relationships/footer" Target="footer1.xml"/><Relationship Id="rId17" Type="http://schemas.openxmlformats.org/officeDocument/2006/relationships/hyperlink" Target="http://www.opengis.net/spec/OWC/1.0/req/core" TargetMode="External"/><Relationship Id="rId33" Type="http://schemas.openxmlformats.org/officeDocument/2006/relationships/hyperlink" Target="https://portal.opengeospatial.org/wiki/OWSContextswg/ConceptualModel9a?sortcol=0;table=2;up=0" TargetMode="External"/><Relationship Id="rId38" Type="http://schemas.openxmlformats.org/officeDocument/2006/relationships/hyperlink" Target="https://portal.opengeospatial.org/wiki/OWSContextswg/CharacterString" TargetMode="External"/><Relationship Id="rId59" Type="http://schemas.openxmlformats.org/officeDocument/2006/relationships/hyperlink" Target="https://portal.opengeospatial.org/wiki/OWSContextswg/CharacterString" TargetMode="External"/><Relationship Id="rId103" Type="http://schemas.openxmlformats.org/officeDocument/2006/relationships/hyperlink" Target="http://www.opengis.net/spec/owc/1.0/conf/wcs/GetCapabilities" TargetMode="External"/><Relationship Id="rId108" Type="http://schemas.openxmlformats.org/officeDocument/2006/relationships/hyperlink" Target="https://portal.opengeospatial.org/wiki/OWSContextswg/ConceptualModel9a?sortcol=2;table=9;up=0" TargetMode="External"/><Relationship Id="rId124" Type="http://schemas.openxmlformats.org/officeDocument/2006/relationships/hyperlink" Target="https://portal.opengeospatial.org/wiki/OWSContextswg/WPS" TargetMode="External"/><Relationship Id="rId129" Type="http://schemas.openxmlformats.org/officeDocument/2006/relationships/hyperlink" Target="http://www.opengis.net/spec/owc/1.0/conf/csw/GetRecords" TargetMode="External"/><Relationship Id="rId54" Type="http://schemas.openxmlformats.org/officeDocument/2006/relationships/hyperlink" Target="https://portal.opengeospatial.org/wiki/OWSContextswg/WFS" TargetMode="External"/><Relationship Id="rId70" Type="http://schemas.openxmlformats.org/officeDocument/2006/relationships/hyperlink" Target="https://portal.opengeospatial.org/wiki/OWSContextswg/CharacterString" TargetMode="External"/><Relationship Id="rId75" Type="http://schemas.openxmlformats.org/officeDocument/2006/relationships/hyperlink" Target="https://portal.opengeospatial.org/wiki/OWSContextswg/ConceptualModel9a?sortcol=0;table=3;up=0" TargetMode="External"/><Relationship Id="rId91" Type="http://schemas.openxmlformats.org/officeDocument/2006/relationships/hyperlink" Target="http://www.opengis.net/spec/owc/1.0/conf/wfs" TargetMode="External"/><Relationship Id="rId96" Type="http://schemas.openxmlformats.org/officeDocument/2006/relationships/hyperlink" Target="https://portal.opengeospatial.org/wiki/OWSContextswg/ConceptualModel9a?sortcol=0;table=8;up=0" TargetMode="External"/><Relationship Id="rId140" Type="http://schemas.openxmlformats.org/officeDocument/2006/relationships/hyperlink" Target="http://www.opengis.net/spec/owc/1.0/conf/wmts/content" TargetMode="External"/><Relationship Id="rId145" Type="http://schemas.openxmlformats.org/officeDocument/2006/relationships/hyperlink" Target="https://portal.opengeospatial.org/wiki/OWSContextswg/WMTS" TargetMode="External"/><Relationship Id="rId161" Type="http://schemas.openxmlformats.org/officeDocument/2006/relationships/hyperlink" Target="http://www.opengis.net/spec/owc/1.0/conf/core" TargetMode="External"/><Relationship Id="rId166" Type="http://schemas.openxmlformats.org/officeDocument/2006/relationships/hyperlink" Target="https://portal.opengeospatial.org/wiki/OWSContextswg/ConceptualModel9a?sortcol=2;table=15;up=0" TargetMode="External"/><Relationship Id="rId182" Type="http://schemas.openxmlformats.org/officeDocument/2006/relationships/hyperlink" Target="http://www.opengis.net/spec/owc/1.0/conf/core" TargetMode="External"/><Relationship Id="rId187" Type="http://schemas.openxmlformats.org/officeDocument/2006/relationships/hyperlink" Target="http://www.opengis.net/spec/owc/1.0/req/core/ResourceClass" TargetMode="External"/><Relationship Id="rId217" Type="http://schemas.openxmlformats.org/officeDocument/2006/relationships/hyperlink" Target="http://www.opengis.net/spec/owc/1.0/conf/wmtsServiceOffering" TargetMode="External"/><Relationship Id="rId1" Type="http://schemas.openxmlformats.org/officeDocument/2006/relationships/customXml" Target="../customXml/item1.xml"/><Relationship Id="rId6" Type="http://schemas.openxmlformats.org/officeDocument/2006/relationships/settings" Target="settings.xml"/><Relationship Id="rId212" Type="http://schemas.openxmlformats.org/officeDocument/2006/relationships/hyperlink" Target="http://www.opengis.net/spec/owc/1.0/conf/cswServiceOffering" TargetMode="External"/><Relationship Id="rId23" Type="http://schemas.openxmlformats.org/officeDocument/2006/relationships/hyperlink" Target="http://www.opengis.net/spec/OWC/1.0/req/core/ServiceOfferingClass" TargetMode="External"/><Relationship Id="rId28" Type="http://schemas.openxmlformats.org/officeDocument/2006/relationships/hyperlink" Target="http://www.opengis.net/spec/OWC/1.0/req/core/ResourceClass" TargetMode="External"/><Relationship Id="rId49" Type="http://schemas.openxmlformats.org/officeDocument/2006/relationships/hyperlink" Target="https://portal.opengeospatial.org/wiki/OWSContextswg/CharacterString" TargetMode="External"/><Relationship Id="rId114" Type="http://schemas.openxmlformats.org/officeDocument/2006/relationships/hyperlink" Target="https://portal.opengeospatial.org/wiki/OWSContextswg/WCS" TargetMode="External"/><Relationship Id="rId119" Type="http://schemas.openxmlformats.org/officeDocument/2006/relationships/hyperlink" Target="http://www.opengis.net/spec/owc/1.0/conf/wps/Execute" TargetMode="External"/><Relationship Id="rId44" Type="http://schemas.openxmlformats.org/officeDocument/2006/relationships/hyperlink" Target="https://portal.opengeospatial.org/wiki/OWSContextswg/ConceptualModel9a?sortcol=0;table=2;up=0" TargetMode="External"/><Relationship Id="rId60" Type="http://schemas.openxmlformats.org/officeDocument/2006/relationships/hyperlink" Target="https://portal.opengeospatial.org/wiki/OWSContextswg/CharacterString" TargetMode="External"/><Relationship Id="rId65" Type="http://schemas.openxmlformats.org/officeDocument/2006/relationships/hyperlink" Target="http://www.opengis.net/spec/owc/1.0/conf/core/Content" TargetMode="External"/><Relationship Id="rId81" Type="http://schemas.openxmlformats.org/officeDocument/2006/relationships/hyperlink" Target="https://portal.opengeospatial.org/wiki/OWSContextswg/WMS" TargetMode="External"/><Relationship Id="rId86" Type="http://schemas.openxmlformats.org/officeDocument/2006/relationships/hyperlink" Target="https://portal.opengeospatial.org/wiki/OWSContextswg/ConceptualModel9a?sortcol=0;table=7;up=0" TargetMode="External"/><Relationship Id="rId130" Type="http://schemas.openxmlformats.org/officeDocument/2006/relationships/hyperlink" Target="http://www.opengis.net/spec/owc/1.0/conf/csw/content" TargetMode="External"/><Relationship Id="rId135" Type="http://schemas.openxmlformats.org/officeDocument/2006/relationships/hyperlink" Target="https://portal.opengeospatial.org/wiki/OWSContextswg/WMTS" TargetMode="External"/><Relationship Id="rId151" Type="http://schemas.openxmlformats.org/officeDocument/2006/relationships/hyperlink" Target="https://portal.opengeospatial.org/wiki/OWSContextswg/ConceptualModel9a?sortcol=1;table=13;up=0" TargetMode="External"/><Relationship Id="rId156" Type="http://schemas.openxmlformats.org/officeDocument/2006/relationships/hyperlink" Target="http://www.opengis.net/spec/owc/1.0/conf/kml/style" TargetMode="External"/><Relationship Id="rId177" Type="http://schemas.openxmlformats.org/officeDocument/2006/relationships/hyperlink" Target="http://www.opengis.net/spec/owc/1.0/conf/geotiff/content" TargetMode="External"/><Relationship Id="rId198" Type="http://schemas.openxmlformats.org/officeDocument/2006/relationships/hyperlink" Target="http://www.opengis.net/spec/owc/1.0/req/core/DisplayInfo" TargetMode="External"/><Relationship Id="rId172" Type="http://schemas.openxmlformats.org/officeDocument/2006/relationships/hyperlink" Target="https://portal.opengeospatial.org/wiki/OWSContextswg/ConceptualModel9a?sortcol=0;table=16;up=0" TargetMode="External"/><Relationship Id="rId193" Type="http://schemas.openxmlformats.org/officeDocument/2006/relationships/hyperlink" Target="http://www.opengis.net/spec/owc/1.0/req/core/StyleList" TargetMode="External"/><Relationship Id="rId202" Type="http://schemas.openxmlformats.org/officeDocument/2006/relationships/hyperlink" Target="https://portal.opengeospatial.org/wiki/OWSContextswg/WFS" TargetMode="External"/><Relationship Id="rId207" Type="http://schemas.openxmlformats.org/officeDocument/2006/relationships/hyperlink" Target="http://www.opengis.net/spec/owc/1.0/req/wcsServiceOffering" TargetMode="External"/><Relationship Id="rId223" Type="http://schemas.openxmlformats.org/officeDocument/2006/relationships/hyperlink" Target="http://www.opengis.net/spec/owc/1.0/conf/wmtsServiceOffering" TargetMode="External"/><Relationship Id="rId228" Type="http://schemas.openxmlformats.org/officeDocument/2006/relationships/hyperlink" Target="http://www.opengis.net/spec/owc/1.0/req/GeoPackageOffering" TargetMode="External"/><Relationship Id="rId13" Type="http://schemas.openxmlformats.org/officeDocument/2006/relationships/hyperlink" Target="http://www.opengis.net/spec/owc/1.0/req/core" TargetMode="External"/><Relationship Id="rId18" Type="http://schemas.openxmlformats.org/officeDocument/2006/relationships/hyperlink" Target="http://www.opengis.net/spec/OWC/1.0/req/core/ContextClass" TargetMode="External"/><Relationship Id="rId39" Type="http://schemas.openxmlformats.org/officeDocument/2006/relationships/hyperlink" Target="https://portal.opengeospatial.org/wiki/OWSContextswg/CharacterString" TargetMode="External"/><Relationship Id="rId109" Type="http://schemas.openxmlformats.org/officeDocument/2006/relationships/hyperlink" Target="https://portal.opengeospatial.org/wiki/OWSContextswg/WCS" TargetMode="External"/><Relationship Id="rId34" Type="http://schemas.openxmlformats.org/officeDocument/2006/relationships/hyperlink" Target="https://portal.opengeospatial.org/wiki/OWSContextswg/CharacterString" TargetMode="External"/><Relationship Id="rId50" Type="http://schemas.openxmlformats.org/officeDocument/2006/relationships/hyperlink" Target="https://portal.opengeospatial.org/wiki/OWSContextswg/CharacterString" TargetMode="External"/><Relationship Id="rId55" Type="http://schemas.openxmlformats.org/officeDocument/2006/relationships/hyperlink" Target="https://portal.opengeospatial.org/wiki/OWSContextswg/ConceptualModel9a?sortcol=0;table=3;up=0" TargetMode="External"/><Relationship Id="rId76" Type="http://schemas.openxmlformats.org/officeDocument/2006/relationships/hyperlink" Target="https://portal.opengeospatial.org/wiki/OWSContextswg/CharacterString" TargetMode="External"/><Relationship Id="rId97" Type="http://schemas.openxmlformats.org/officeDocument/2006/relationships/hyperlink" Target="https://portal.opengeospatial.org/wiki/OWSContextswg/ConceptualModel9a?sortcol=1;table=8;up=0" TargetMode="External"/><Relationship Id="rId104" Type="http://schemas.openxmlformats.org/officeDocument/2006/relationships/hyperlink" Target="http://www.opengis.net/spec/owc/1.0/conf/wcs/GetCoverage" TargetMode="External"/><Relationship Id="rId120" Type="http://schemas.openxmlformats.org/officeDocument/2006/relationships/hyperlink" Target="http://www.opengis.net/spec/owc/1.0/conf/wps/content" TargetMode="External"/><Relationship Id="rId125" Type="http://schemas.openxmlformats.org/officeDocument/2006/relationships/hyperlink" Target="https://portal.opengeospatial.org/wiki/OWSContextswg/CSW" TargetMode="External"/><Relationship Id="rId141" Type="http://schemas.openxmlformats.org/officeDocument/2006/relationships/hyperlink" Target="https://portal.opengeospatial.org/wiki/OWSContextswg/ConceptualModel9a?sortcol=0;table=12;up=0" TargetMode="External"/><Relationship Id="rId146" Type="http://schemas.openxmlformats.org/officeDocument/2006/relationships/hyperlink" Target="http://www.opengis.net/spec/owc/1.0/conf/gml" TargetMode="External"/><Relationship Id="rId167" Type="http://schemas.openxmlformats.org/officeDocument/2006/relationships/hyperlink" Target="http://www.pubdoc.org/fileformat/rasterimage/tiff/geotiff.pdf" TargetMode="External"/><Relationship Id="rId188" Type="http://schemas.openxmlformats.org/officeDocument/2006/relationships/hyperlink" Target="http://www.opengis.net/spec/owc/1.0/conf/core/OfferingClass" TargetMode="External"/><Relationship Id="rId7" Type="http://schemas.openxmlformats.org/officeDocument/2006/relationships/webSettings" Target="webSettings.xml"/><Relationship Id="rId71" Type="http://schemas.openxmlformats.org/officeDocument/2006/relationships/hyperlink" Target="https://portal.opengeospatial.org/wiki/OWSContextswg/CharacterString" TargetMode="External"/><Relationship Id="rId92" Type="http://schemas.openxmlformats.org/officeDocument/2006/relationships/hyperlink" Target="http://www.opengis.net/spec/owc/1.0/conf/core" TargetMode="External"/><Relationship Id="rId162" Type="http://schemas.openxmlformats.org/officeDocument/2006/relationships/hyperlink" Target="http://www.opengis.net/spec/owc/1.0/conf/geotiff/content" TargetMode="External"/><Relationship Id="rId183" Type="http://schemas.openxmlformats.org/officeDocument/2006/relationships/hyperlink" Target="http://www.opengis.net/spec/owc/1.0/" TargetMode="External"/><Relationship Id="rId213" Type="http://schemas.openxmlformats.org/officeDocument/2006/relationships/hyperlink" Target="http://www.opengis.net/spec/owc/1.0/req/cswServiceOffering" TargetMode="External"/><Relationship Id="rId218" Type="http://schemas.openxmlformats.org/officeDocument/2006/relationships/hyperlink" Target="http://www.opengis.net/spec/owc/1.0/req/wmtsServiceOffering" TargetMode="External"/><Relationship Id="rId2" Type="http://schemas.openxmlformats.org/officeDocument/2006/relationships/customXml" Target="../customXml/item2.xml"/><Relationship Id="rId29" Type="http://schemas.openxmlformats.org/officeDocument/2006/relationships/hyperlink" Target="http://www.opengis.net/spec/OWC/1.0/req/core/ResourceClass" TargetMode="External"/><Relationship Id="rId24" Type="http://schemas.openxmlformats.org/officeDocument/2006/relationships/hyperlink" Target="http://www.opengis.net/spec/OWC/1.0/req/core/StyleSet" TargetMode="External"/><Relationship Id="rId40" Type="http://schemas.openxmlformats.org/officeDocument/2006/relationships/hyperlink" Target="https://portal.opengeospatial.org/wiki/OWSContextswg/CharacterString" TargetMode="External"/><Relationship Id="rId45" Type="http://schemas.openxmlformats.org/officeDocument/2006/relationships/hyperlink" Target="https://portal.opengeospatial.org/wiki/OWSContextswg/CharacterString" TargetMode="External"/><Relationship Id="rId66" Type="http://schemas.openxmlformats.org/officeDocument/2006/relationships/hyperlink" Target="https://portal.opengeospatial.org/wiki/OWSContextswg/ConceptualModel9a?sortcol=0;table=3;up=0" TargetMode="External"/><Relationship Id="rId87" Type="http://schemas.openxmlformats.org/officeDocument/2006/relationships/hyperlink" Target="https://portal.opengeospatial.org/wiki/OWSContextswg/ConceptualModel9a?sortcol=1;table=7;up=0" TargetMode="External"/><Relationship Id="rId110" Type="http://schemas.openxmlformats.org/officeDocument/2006/relationships/hyperlink" Target="https://portal.opengeospatial.org/wiki/OWSContextswg/WCS" TargetMode="External"/><Relationship Id="rId115" Type="http://schemas.openxmlformats.org/officeDocument/2006/relationships/hyperlink" Target="https://portal.opengeospatial.org/wiki/OWSContextswg/WPS" TargetMode="External"/><Relationship Id="rId131" Type="http://schemas.openxmlformats.org/officeDocument/2006/relationships/hyperlink" Target="https://portal.opengeospatial.org/wiki/OWSContextswg/ConceptualModel9a?sortcol=0;table=11;up=0" TargetMode="External"/><Relationship Id="rId136" Type="http://schemas.openxmlformats.org/officeDocument/2006/relationships/hyperlink" Target="http://www.opengis.net/spec/owc/1.0/conf/wmts" TargetMode="External"/><Relationship Id="rId157" Type="http://schemas.openxmlformats.org/officeDocument/2006/relationships/hyperlink" Target="https://portal.opengeospatial.org/wiki/OWSContextswg/ConceptualModel9a?sortcol=0;table=14;up=0" TargetMode="External"/><Relationship Id="rId178" Type="http://schemas.openxmlformats.org/officeDocument/2006/relationships/hyperlink" Target="http://www.opengis.net/spec/owc/1.0/conf/GeoTIFF/style" TargetMode="External"/><Relationship Id="rId61" Type="http://schemas.openxmlformats.org/officeDocument/2006/relationships/comments" Target="comments.xml"/><Relationship Id="rId82" Type="http://schemas.openxmlformats.org/officeDocument/2006/relationships/hyperlink" Target="http://www.opengis.net/spec/owc/1.0/conf/wms/GetCapabilities" TargetMode="External"/><Relationship Id="rId152" Type="http://schemas.openxmlformats.org/officeDocument/2006/relationships/hyperlink" Target="https://portal.opengeospatial.org/wiki/OWSContextswg/ConceptualModel9a?sortcol=2;table=13;up=0" TargetMode="External"/><Relationship Id="rId173" Type="http://schemas.openxmlformats.org/officeDocument/2006/relationships/hyperlink" Target="https://portal.opengeospatial.org/wiki/OWSContextswg/ConceptualModel9a?sortcol=1;table=16;up=0" TargetMode="External"/><Relationship Id="rId194" Type="http://schemas.openxmlformats.org/officeDocument/2006/relationships/hyperlink" Target="http://www.opengis.net/spec/owc/1.0/conf/core/ServiceOfferingListClass" TargetMode="External"/><Relationship Id="rId199" Type="http://schemas.openxmlformats.org/officeDocument/2006/relationships/hyperlink" Target="https://portal.opengeospatial.org/wiki/OWSContextswg/WMS" TargetMode="External"/><Relationship Id="rId203" Type="http://schemas.openxmlformats.org/officeDocument/2006/relationships/hyperlink" Target="http://www.opengis.net/spec/owc/1.0/conf/wfsServiceOffering" TargetMode="External"/><Relationship Id="rId208" Type="http://schemas.openxmlformats.org/officeDocument/2006/relationships/hyperlink" Target="https://portal.opengeospatial.org/wiki/OWSContextswg/WPS" TargetMode="External"/><Relationship Id="rId229" Type="http://schemas.openxmlformats.org/officeDocument/2006/relationships/fontTable" Target="fontTable.xml"/><Relationship Id="rId19" Type="http://schemas.openxmlformats.org/officeDocument/2006/relationships/hyperlink" Target="http://www.opengis.net/spec/OWC/1.0/req/core/ContextClass" TargetMode="External"/><Relationship Id="rId224" Type="http://schemas.openxmlformats.org/officeDocument/2006/relationships/hyperlink" Target="http://www.opengis.net/spec/owc/1.0/req/wmtsServiceOffering" TargetMode="External"/><Relationship Id="rId14" Type="http://schemas.openxmlformats.org/officeDocument/2006/relationships/hyperlink" Target="http://www.opengis.net/spec/owc/1.0/req/core" TargetMode="External"/><Relationship Id="rId30" Type="http://schemas.openxmlformats.org/officeDocument/2006/relationships/image" Target="media/image2.emf"/><Relationship Id="rId35" Type="http://schemas.openxmlformats.org/officeDocument/2006/relationships/hyperlink" Target="https://portal.opengeospatial.org/wiki/OWSContextswg/CharacterString" TargetMode="External"/><Relationship Id="rId56" Type="http://schemas.openxmlformats.org/officeDocument/2006/relationships/hyperlink" Target="https://portal.opengeospatial.org/wiki/OWSContextswg/CharacterString" TargetMode="External"/><Relationship Id="rId77" Type="http://schemas.openxmlformats.org/officeDocument/2006/relationships/hyperlink" Target="https://portal.opengeospatial.org/wiki/OWSContextswg/CharacterString" TargetMode="External"/><Relationship Id="rId100" Type="http://schemas.openxmlformats.org/officeDocument/2006/relationships/hyperlink" Target="https://portal.opengeospatial.org/wiki/OWSContextswg/WCS" TargetMode="External"/><Relationship Id="rId105" Type="http://schemas.openxmlformats.org/officeDocument/2006/relationships/hyperlink" Target="http://www.opengis.net/spec/owc/1.0/conf/wcs/content" TargetMode="External"/><Relationship Id="rId126" Type="http://schemas.openxmlformats.org/officeDocument/2006/relationships/hyperlink" Target="http://www.opengis.net/spec/owc/1.0/conf/csw" TargetMode="External"/><Relationship Id="rId147" Type="http://schemas.openxmlformats.org/officeDocument/2006/relationships/hyperlink" Target="http://www.opengis.net/spec/owc/1.0/conf/core" TargetMode="External"/><Relationship Id="rId168" Type="http://schemas.openxmlformats.org/officeDocument/2006/relationships/hyperlink" Target="http://www.opengis.net/spec/owc/1.0/conf/geotiff" TargetMode="External"/><Relationship Id="rId8" Type="http://schemas.openxmlformats.org/officeDocument/2006/relationships/footnotes" Target="footnotes.xml"/><Relationship Id="rId51" Type="http://schemas.openxmlformats.org/officeDocument/2006/relationships/hyperlink" Target="https://portal.opengeospatial.org/wiki/OWSContextswg/CharacterString" TargetMode="External"/><Relationship Id="rId72" Type="http://schemas.openxmlformats.org/officeDocument/2006/relationships/hyperlink" Target="https://portal.opengeospatial.org/wiki/OWSContextswg/WMS" TargetMode="External"/><Relationship Id="rId93" Type="http://schemas.openxmlformats.org/officeDocument/2006/relationships/hyperlink" Target="http://www.opengis.net/spec/owc/1.0/conf/wfs/GetCapabilities" TargetMode="External"/><Relationship Id="rId98" Type="http://schemas.openxmlformats.org/officeDocument/2006/relationships/hyperlink" Target="https://portal.opengeospatial.org/wiki/OWSContextswg/ConceptualModel9a?sortcol=2;table=8;up=0" TargetMode="External"/><Relationship Id="rId121" Type="http://schemas.openxmlformats.org/officeDocument/2006/relationships/hyperlink" Target="https://portal.opengeospatial.org/wiki/OWSContextswg/ConceptualModel9a?sortcol=0;table=10;up=0" TargetMode="External"/><Relationship Id="rId142" Type="http://schemas.openxmlformats.org/officeDocument/2006/relationships/hyperlink" Target="https://portal.opengeospatial.org/wiki/OWSContextswg/ConceptualModel9a?sortcol=1;table=12;up=0" TargetMode="External"/><Relationship Id="rId163" Type="http://schemas.openxmlformats.org/officeDocument/2006/relationships/hyperlink" Target="http://www.opengis.net/spec/owc/1.0/conf/GeoTIFF/style" TargetMode="External"/><Relationship Id="rId184" Type="http://schemas.openxmlformats.org/officeDocument/2006/relationships/hyperlink" Target="http://www.opengis.net/spec/owc/1.0/conf/core/ContextClass" TargetMode="External"/><Relationship Id="rId189" Type="http://schemas.openxmlformats.org/officeDocument/2006/relationships/hyperlink" Target="http://www.opengis.net/spec/owc/1.0/req/core/ServiceContent" TargetMode="External"/><Relationship Id="rId219" Type="http://schemas.openxmlformats.org/officeDocument/2006/relationships/hyperlink" Target="http://www.opengis.net/spec/owc/1.0/conf/wmtsServiceOffering" TargetMode="External"/><Relationship Id="rId3" Type="http://schemas.openxmlformats.org/officeDocument/2006/relationships/numbering" Target="numbering.xml"/><Relationship Id="rId214" Type="http://schemas.openxmlformats.org/officeDocument/2006/relationships/hyperlink" Target="https://portal.opengeospatial.org/wiki/OWSContextswg/WMTS" TargetMode="External"/><Relationship Id="rId230" Type="http://schemas.openxmlformats.org/officeDocument/2006/relationships/theme" Target="theme/theme1.xml"/><Relationship Id="rId25" Type="http://schemas.openxmlformats.org/officeDocument/2006/relationships/hyperlink" Target="http://www.opengis.net/spec/OWC/1.0/req/core/ResourceClass" TargetMode="External"/><Relationship Id="rId46" Type="http://schemas.openxmlformats.org/officeDocument/2006/relationships/hyperlink" Target="https://portal.opengeospatial.org/wiki/OWSContextswg/CharacterString" TargetMode="External"/><Relationship Id="rId67" Type="http://schemas.openxmlformats.org/officeDocument/2006/relationships/hyperlink" Target="https://portal.opengeospatial.org/wiki/OWSContextswg/CharacterString" TargetMode="External"/><Relationship Id="rId116" Type="http://schemas.openxmlformats.org/officeDocument/2006/relationships/hyperlink" Target="http://www.opengis.net/spec/owc/1.0/conf/wps" TargetMode="External"/><Relationship Id="rId137" Type="http://schemas.openxmlformats.org/officeDocument/2006/relationships/hyperlink" Target="http://www.opengis.net/spec/owc/1.0/conf/core" TargetMode="External"/><Relationship Id="rId158" Type="http://schemas.openxmlformats.org/officeDocument/2006/relationships/hyperlink" Target="https://portal.opengeospatial.org/wiki/OWSContextswg/ConceptualModel9a?sortcol=1;table=14;up=0" TargetMode="External"/><Relationship Id="rId20" Type="http://schemas.openxmlformats.org/officeDocument/2006/relationships/hyperlink" Target="http://www.opengis.net/spec/OWC/1.0/req/core/ContextClass" TargetMode="External"/><Relationship Id="rId41" Type="http://schemas.openxmlformats.org/officeDocument/2006/relationships/hyperlink" Target="https://portal.opengeospatial.org/wiki/OWSContextswg/CharacterString" TargetMode="External"/><Relationship Id="rId62" Type="http://schemas.openxmlformats.org/officeDocument/2006/relationships/hyperlink" Target="https://portal.opengeospatial.org/wiki/OWSContextswg/CharacterString" TargetMode="External"/><Relationship Id="rId83" Type="http://schemas.openxmlformats.org/officeDocument/2006/relationships/hyperlink" Target="http://www.opengis.net/spec/owc/1.0/conf/wms/GetMap" TargetMode="External"/><Relationship Id="rId88" Type="http://schemas.openxmlformats.org/officeDocument/2006/relationships/hyperlink" Target="https://portal.opengeospatial.org/wiki/OWSContextswg/ConceptualModel9a?sortcol=2;table=7;up=0" TargetMode="External"/><Relationship Id="rId111" Type="http://schemas.openxmlformats.org/officeDocument/2006/relationships/hyperlink" Target="https://portal.opengeospatial.org/wiki/OWSContextswg/WCS" TargetMode="External"/><Relationship Id="rId132" Type="http://schemas.openxmlformats.org/officeDocument/2006/relationships/hyperlink" Target="https://portal.opengeospatial.org/wiki/OWSContextswg/ConceptualModel9a?sortcol=1;table=11;up=0" TargetMode="External"/><Relationship Id="rId153" Type="http://schemas.openxmlformats.org/officeDocument/2006/relationships/hyperlink" Target="http://www.opengis.net/spec/owc/1.0/conf/kml" TargetMode="External"/><Relationship Id="rId174" Type="http://schemas.openxmlformats.org/officeDocument/2006/relationships/hyperlink" Target="https://portal.opengeospatial.org/wiki/OWSContextswg/ConceptualModel9a?sortcol=2;table=16;up=0" TargetMode="External"/><Relationship Id="rId179" Type="http://schemas.openxmlformats.org/officeDocument/2006/relationships/hyperlink" Target="https://portal.opengeospatial.org/wiki/OWSContextswg/ConceptualModel9a?sortcol=0;table=17;up=0" TargetMode="External"/><Relationship Id="rId195" Type="http://schemas.openxmlformats.org/officeDocument/2006/relationships/hyperlink" Target="http://www.opengis.net/spec/owc/1.0/req/core/ServiceOfferingClass" TargetMode="External"/><Relationship Id="rId209" Type="http://schemas.openxmlformats.org/officeDocument/2006/relationships/hyperlink" Target="http://www.opengis.net/spec/owc/1.0/conf/wpsServiceOffering" TargetMode="External"/><Relationship Id="rId190" Type="http://schemas.openxmlformats.org/officeDocument/2006/relationships/hyperlink" Target="http://www.opengis.net/spec/owc/1.0/req/core/Operation" TargetMode="External"/><Relationship Id="rId204" Type="http://schemas.openxmlformats.org/officeDocument/2006/relationships/hyperlink" Target="http://www.opengis.net/spec/owc/1.0/req/wfsServiceOffering" TargetMode="External"/><Relationship Id="rId220" Type="http://schemas.openxmlformats.org/officeDocument/2006/relationships/hyperlink" Target="http://www.opengis.net/spec/owc/1.0/req/wmtsServiceOffering" TargetMode="External"/><Relationship Id="rId225" Type="http://schemas.openxmlformats.org/officeDocument/2006/relationships/hyperlink" Target="http://www.opengis.net/spec/owc/1.0/conf/wmtsServiceOffering" TargetMode="External"/><Relationship Id="rId15" Type="http://schemas.openxmlformats.org/officeDocument/2006/relationships/hyperlink" Target="http://www.opengis.net/spec/owc/1.0" TargetMode="External"/><Relationship Id="rId36" Type="http://schemas.openxmlformats.org/officeDocument/2006/relationships/hyperlink" Target="https://portal.opengeospatial.org/wiki/OWSContextswg/CharacterString" TargetMode="External"/><Relationship Id="rId57" Type="http://schemas.openxmlformats.org/officeDocument/2006/relationships/hyperlink" Target="http://www.opengis.net/spec/owc/1.0/conf/core/Operation" TargetMode="External"/><Relationship Id="rId106" Type="http://schemas.openxmlformats.org/officeDocument/2006/relationships/hyperlink" Target="https://portal.opengeospatial.org/wiki/OWSContextswg/ConceptualModel9a?sortcol=0;table=9;up=0" TargetMode="External"/><Relationship Id="rId127" Type="http://schemas.openxmlformats.org/officeDocument/2006/relationships/hyperlink" Target="http://www.opengis.net/spec/owc/1.0/conf/core" TargetMode="External"/><Relationship Id="rId10" Type="http://schemas.openxmlformats.org/officeDocument/2006/relationships/hyperlink" Target="http://www.opengeospatial.org/legal/" TargetMode="External"/><Relationship Id="rId31" Type="http://schemas.openxmlformats.org/officeDocument/2006/relationships/image" Target="media/image3.emf"/><Relationship Id="rId52" Type="http://schemas.openxmlformats.org/officeDocument/2006/relationships/hyperlink" Target="https://portal.opengeospatial.org/wiki/OWSContextswg/CharacterString" TargetMode="External"/><Relationship Id="rId73" Type="http://schemas.openxmlformats.org/officeDocument/2006/relationships/hyperlink" Target="https://portal.opengeospatial.org/wiki/OWSContextswg/ConceptualModel9a?sortcol=0;table=3;up=0" TargetMode="External"/><Relationship Id="rId78" Type="http://schemas.openxmlformats.org/officeDocument/2006/relationships/hyperlink" Target="https://portal.opengeospatial.org/wiki/OWSContextswg/CharacterString" TargetMode="External"/><Relationship Id="rId94" Type="http://schemas.openxmlformats.org/officeDocument/2006/relationships/hyperlink" Target="http://www.opengis.net/spec/owc/1.0/conf/wfs/GetFeature" TargetMode="External"/><Relationship Id="rId99" Type="http://schemas.openxmlformats.org/officeDocument/2006/relationships/hyperlink" Target="https://portal.opengeospatial.org/wiki/OWSContextswg/WFS" TargetMode="External"/><Relationship Id="rId101" Type="http://schemas.openxmlformats.org/officeDocument/2006/relationships/hyperlink" Target="http://www.opengis.net/spec/owc/1.0/conf/wcs" TargetMode="External"/><Relationship Id="rId122" Type="http://schemas.openxmlformats.org/officeDocument/2006/relationships/hyperlink" Target="https://portal.opengeospatial.org/wiki/OWSContextswg/ConceptualModel9a?sortcol=1;table=10;up=0" TargetMode="External"/><Relationship Id="rId143" Type="http://schemas.openxmlformats.org/officeDocument/2006/relationships/hyperlink" Target="https://portal.opengeospatial.org/wiki/OWSContextswg/ConceptualModel9a?sortcol=2;table=12;up=0" TargetMode="External"/><Relationship Id="rId148" Type="http://schemas.openxmlformats.org/officeDocument/2006/relationships/hyperlink" Target="http://www.opengis.net/spec/owc/1.0/conf/gml/content" TargetMode="External"/><Relationship Id="rId164" Type="http://schemas.openxmlformats.org/officeDocument/2006/relationships/hyperlink" Target="https://portal.opengeospatial.org/wiki/OWSContextswg/ConceptualModel9a?sortcol=0;table=15;up=0" TargetMode="External"/><Relationship Id="rId169" Type="http://schemas.openxmlformats.org/officeDocument/2006/relationships/hyperlink" Target="http://www.opengis.net/spec/owc/1.0/conf/core" TargetMode="External"/><Relationship Id="rId185" Type="http://schemas.openxmlformats.org/officeDocument/2006/relationships/hyperlink" Target="http://www.opengis.net/spec/owc/1.0/req/core/ContextClass" TargetMode="External"/><Relationship Id="rId4" Type="http://schemas.openxmlformats.org/officeDocument/2006/relationships/styles" Target="styles.xml"/><Relationship Id="rId9" Type="http://schemas.openxmlformats.org/officeDocument/2006/relationships/endnotes" Target="endnotes.xml"/><Relationship Id="rId180" Type="http://schemas.openxmlformats.org/officeDocument/2006/relationships/hyperlink" Target="https://portal.opengeospatial.org/wiki/OWSContextswg/ConceptualModel9a?sortcol=1;table=17;up=0" TargetMode="External"/><Relationship Id="rId210" Type="http://schemas.openxmlformats.org/officeDocument/2006/relationships/hyperlink" Target="http://www.opengis.net/spec/owc/1.0/req/wpsServiceOffering" TargetMode="External"/><Relationship Id="rId215" Type="http://schemas.openxmlformats.org/officeDocument/2006/relationships/hyperlink" Target="http://www.opengis.net/spec/owc/1.0/conf/wmtsServiceOffering" TargetMode="External"/><Relationship Id="rId26" Type="http://schemas.openxmlformats.org/officeDocument/2006/relationships/hyperlink" Target="http://www.opengis.net/spec/OWC/1.0/req/core/ResourceClass" TargetMode="External"/><Relationship Id="rId47" Type="http://schemas.openxmlformats.org/officeDocument/2006/relationships/hyperlink" Target="https://portal.opengeospatial.org/wiki/OWSContextswg/CharacterString" TargetMode="External"/><Relationship Id="rId68" Type="http://schemas.openxmlformats.org/officeDocument/2006/relationships/hyperlink" Target="https://portal.opengeospatial.org/wiki/OWSContextswg/ConceptualModel9a?sortcol=0;table=3;up=0" TargetMode="External"/><Relationship Id="rId89" Type="http://schemas.openxmlformats.org/officeDocument/2006/relationships/hyperlink" Target="https://portal.opengeospatial.org/wiki/OWSContextswg/WMS" TargetMode="External"/><Relationship Id="rId112" Type="http://schemas.openxmlformats.org/officeDocument/2006/relationships/hyperlink" Target="https://portal.opengeospatial.org/wiki/OWSContextswg/WCS" TargetMode="External"/><Relationship Id="rId133" Type="http://schemas.openxmlformats.org/officeDocument/2006/relationships/hyperlink" Target="https://portal.opengeospatial.org/wiki/OWSContextswg/ConceptualModel9a?sortcol=2;table=11;up=0" TargetMode="External"/><Relationship Id="rId154" Type="http://schemas.openxmlformats.org/officeDocument/2006/relationships/hyperlink" Target="http://www.opengis.net/spec/owc/1.0/conf/core" TargetMode="External"/><Relationship Id="rId175" Type="http://schemas.openxmlformats.org/officeDocument/2006/relationships/hyperlink" Target="http://www.opengis.net/spec/owc/1.0/conf/geotiff" TargetMode="External"/><Relationship Id="rId196" Type="http://schemas.openxmlformats.org/officeDocument/2006/relationships/hyperlink" Target="http://www.opengis.net/spec/owc/1.0/req/core/OfferingClass" TargetMode="External"/><Relationship Id="rId200" Type="http://schemas.openxmlformats.org/officeDocument/2006/relationships/hyperlink" Target="http://www.opengis.net/spec/owc/1.0/conf/wmsServiceOffering" TargetMode="External"/><Relationship Id="rId16" Type="http://schemas.openxmlformats.org/officeDocument/2006/relationships/image" Target="media/image1.png"/><Relationship Id="rId221" Type="http://schemas.openxmlformats.org/officeDocument/2006/relationships/hyperlink" Target="http://www.opengis.net/spec/owc/1.0/conf/wmtsServiceOffering" TargetMode="External"/><Relationship Id="rId37" Type="http://schemas.openxmlformats.org/officeDocument/2006/relationships/hyperlink" Target="https://portal.opengeospatial.org/wiki/OWSContextswg/CharacterString" TargetMode="External"/><Relationship Id="rId58" Type="http://schemas.openxmlformats.org/officeDocument/2006/relationships/hyperlink" Target="https://portal.opengeospatial.org/wiki/OWSContextswg/ConceptualModel9a?sortcol=0;table=3;up=0" TargetMode="External"/><Relationship Id="rId79" Type="http://schemas.openxmlformats.org/officeDocument/2006/relationships/hyperlink" Target="http://www.opengis.net/spec/owc/1.0/conf/wms" TargetMode="External"/><Relationship Id="rId102" Type="http://schemas.openxmlformats.org/officeDocument/2006/relationships/hyperlink" Target="http://www.opengis.net/spec/owc/1.0/conf/core" TargetMode="External"/><Relationship Id="rId123" Type="http://schemas.openxmlformats.org/officeDocument/2006/relationships/hyperlink" Target="https://portal.opengeospatial.org/wiki/OWSContextswg/ConceptualModel9a?sortcol=2;table=10;up=0" TargetMode="External"/><Relationship Id="rId144" Type="http://schemas.openxmlformats.org/officeDocument/2006/relationships/hyperlink" Target="https://portal.opengeospatial.org/wiki/OWSContextswg/WMTS" TargetMode="External"/><Relationship Id="rId90" Type="http://schemas.openxmlformats.org/officeDocument/2006/relationships/hyperlink" Target="https://portal.opengeospatial.org/wiki/OWSContextswg/WFS" TargetMode="External"/><Relationship Id="rId165" Type="http://schemas.openxmlformats.org/officeDocument/2006/relationships/hyperlink" Target="https://portal.opengeospatial.org/wiki/OWSContextswg/ConceptualModel9a?sortcol=1;table=15;up=0" TargetMode="External"/><Relationship Id="rId186" Type="http://schemas.openxmlformats.org/officeDocument/2006/relationships/hyperlink" Target="http://www.opengis.net/spec/owc/1.0/conf/core/ResourceClass" TargetMode="External"/><Relationship Id="rId211" Type="http://schemas.openxmlformats.org/officeDocument/2006/relationships/hyperlink" Target="https://portal.opengeospatial.org/wiki/OWSContextswg/CS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ecure\Documents\Projects\2010-12-20%20OWS%20Context%20SWG\2012-06-19%20Specification%20Drafts%20in%20Word\2012%20Template\10-176r2_Draft_OGC_Standard_documen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687B0-66E6-471E-8D9F-A462F72ACA37}">
  <ds:schemaRefs>
    <ds:schemaRef ds:uri="http://schemas.openxmlformats.org/officeDocument/2006/bibliography"/>
  </ds:schemaRefs>
</ds:datastoreItem>
</file>

<file path=customXml/itemProps2.xml><?xml version="1.0" encoding="utf-8"?>
<ds:datastoreItem xmlns:ds="http://schemas.openxmlformats.org/officeDocument/2006/customXml" ds:itemID="{F373E90C-19F3-4407-970C-58DE7AED2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10-176r2_Draft_OGC_Standard_document_template.dot</Template>
  <TotalTime>3</TotalTime>
  <Pages>47</Pages>
  <Words>12596</Words>
  <Characters>71799</Characters>
  <Application>Microsoft Office Word</Application>
  <DocSecurity>0</DocSecurity>
  <Lines>598</Lines>
  <Paragraphs>168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Open Geospatial Consortium</vt:lpstr>
      <vt:lpstr>Open Geospatial Consortium</vt:lpstr>
    </vt:vector>
  </TitlesOfParts>
  <Company>OGC</Company>
  <LinksUpToDate>false</LinksUpToDate>
  <CharactersWithSpaces>84227</CharactersWithSpaces>
  <SharedDoc>false</SharedDoc>
  <HLinks>
    <vt:vector size="786" baseType="variant">
      <vt:variant>
        <vt:i4>8257594</vt:i4>
      </vt:variant>
      <vt:variant>
        <vt:i4>399</vt:i4>
      </vt:variant>
      <vt:variant>
        <vt:i4>0</vt:i4>
      </vt:variant>
      <vt:variant>
        <vt:i4>5</vt:i4>
      </vt:variant>
      <vt:variant>
        <vt:lpwstr>http://www.opengis.net/spec/OWC/1.0/req/wmtsServiceOffering</vt:lpwstr>
      </vt:variant>
      <vt:variant>
        <vt:lpwstr/>
      </vt:variant>
      <vt:variant>
        <vt:i4>4521988</vt:i4>
      </vt:variant>
      <vt:variant>
        <vt:i4>396</vt:i4>
      </vt:variant>
      <vt:variant>
        <vt:i4>0</vt:i4>
      </vt:variant>
      <vt:variant>
        <vt:i4>5</vt:i4>
      </vt:variant>
      <vt:variant>
        <vt:lpwstr>http://www.opengis.net/spec/OWC/1.0/conf/wmtsServiceOffering</vt:lpwstr>
      </vt:variant>
      <vt:variant>
        <vt:lpwstr/>
      </vt:variant>
      <vt:variant>
        <vt:i4>3342372</vt:i4>
      </vt:variant>
      <vt:variant>
        <vt:i4>393</vt:i4>
      </vt:variant>
      <vt:variant>
        <vt:i4>0</vt:i4>
      </vt:variant>
      <vt:variant>
        <vt:i4>5</vt:i4>
      </vt:variant>
      <vt:variant>
        <vt:lpwstr>https://portal.opengeospatial.org/twiki/bin/edit/OWSContextswg/WMTSServiceOffering?topicparent=OWSContextswg.SpecAbsTSuite;nowysiwyg=1</vt:lpwstr>
      </vt:variant>
      <vt:variant>
        <vt:lpwstr/>
      </vt:variant>
      <vt:variant>
        <vt:i4>7405683</vt:i4>
      </vt:variant>
      <vt:variant>
        <vt:i4>390</vt:i4>
      </vt:variant>
      <vt:variant>
        <vt:i4>0</vt:i4>
      </vt:variant>
      <vt:variant>
        <vt:i4>5</vt:i4>
      </vt:variant>
      <vt:variant>
        <vt:lpwstr>https://portal.opengeospatial.org/twiki/bin/view/OWSContextswg/WMTS</vt:lpwstr>
      </vt:variant>
      <vt:variant>
        <vt:lpwstr/>
      </vt:variant>
      <vt:variant>
        <vt:i4>5439503</vt:i4>
      </vt:variant>
      <vt:variant>
        <vt:i4>387</vt:i4>
      </vt:variant>
      <vt:variant>
        <vt:i4>0</vt:i4>
      </vt:variant>
      <vt:variant>
        <vt:i4>5</vt:i4>
      </vt:variant>
      <vt:variant>
        <vt:lpwstr>https://portal.opengeospatial.org/twiki/bin/edit/OWSContextswg/CSWServiceOffering?topicparent=OWSContextswg.SpecAbsTSuite;nowysiwyg=1</vt:lpwstr>
      </vt:variant>
      <vt:variant>
        <vt:lpwstr/>
      </vt:variant>
      <vt:variant>
        <vt:i4>7733295</vt:i4>
      </vt:variant>
      <vt:variant>
        <vt:i4>384</vt:i4>
      </vt:variant>
      <vt:variant>
        <vt:i4>0</vt:i4>
      </vt:variant>
      <vt:variant>
        <vt:i4>5</vt:i4>
      </vt:variant>
      <vt:variant>
        <vt:lpwstr>http://www.opengis.net/spec/OWC/1.0/req/cswServiceOffering</vt:lpwstr>
      </vt:variant>
      <vt:variant>
        <vt:lpwstr/>
      </vt:variant>
      <vt:variant>
        <vt:i4>3604587</vt:i4>
      </vt:variant>
      <vt:variant>
        <vt:i4>381</vt:i4>
      </vt:variant>
      <vt:variant>
        <vt:i4>0</vt:i4>
      </vt:variant>
      <vt:variant>
        <vt:i4>5</vt:i4>
      </vt:variant>
      <vt:variant>
        <vt:lpwstr>http://www.opengis.net/spec/OWC/1.0/conf/cswServiceOffering</vt:lpwstr>
      </vt:variant>
      <vt:variant>
        <vt:lpwstr/>
      </vt:variant>
      <vt:variant>
        <vt:i4>5439503</vt:i4>
      </vt:variant>
      <vt:variant>
        <vt:i4>378</vt:i4>
      </vt:variant>
      <vt:variant>
        <vt:i4>0</vt:i4>
      </vt:variant>
      <vt:variant>
        <vt:i4>5</vt:i4>
      </vt:variant>
      <vt:variant>
        <vt:lpwstr>https://portal.opengeospatial.org/twiki/bin/edit/OWSContextswg/CSWServiceOffering?topicparent=OWSContextswg.SpecAbsTSuite;nowysiwyg=1</vt:lpwstr>
      </vt:variant>
      <vt:variant>
        <vt:lpwstr/>
      </vt:variant>
      <vt:variant>
        <vt:i4>6684781</vt:i4>
      </vt:variant>
      <vt:variant>
        <vt:i4>375</vt:i4>
      </vt:variant>
      <vt:variant>
        <vt:i4>0</vt:i4>
      </vt:variant>
      <vt:variant>
        <vt:i4>5</vt:i4>
      </vt:variant>
      <vt:variant>
        <vt:lpwstr>https://portal.opengeospatial.org/twiki/bin/view/OWSContextswg/CSW</vt:lpwstr>
      </vt:variant>
      <vt:variant>
        <vt:lpwstr/>
      </vt:variant>
      <vt:variant>
        <vt:i4>4390924</vt:i4>
      </vt:variant>
      <vt:variant>
        <vt:i4>372</vt:i4>
      </vt:variant>
      <vt:variant>
        <vt:i4>0</vt:i4>
      </vt:variant>
      <vt:variant>
        <vt:i4>5</vt:i4>
      </vt:variant>
      <vt:variant>
        <vt:lpwstr>https://portal.opengeospatial.org/twiki/bin/edit/OWSContextswg/WPSServiceOffering?topicparent=OWSContextswg.SpecAbsTSuite;nowysiwyg=1</vt:lpwstr>
      </vt:variant>
      <vt:variant>
        <vt:lpwstr/>
      </vt:variant>
      <vt:variant>
        <vt:i4>7667775</vt:i4>
      </vt:variant>
      <vt:variant>
        <vt:i4>369</vt:i4>
      </vt:variant>
      <vt:variant>
        <vt:i4>0</vt:i4>
      </vt:variant>
      <vt:variant>
        <vt:i4>5</vt:i4>
      </vt:variant>
      <vt:variant>
        <vt:lpwstr>http://www.opengis.net/spec/OWC/1.0/req/wpsServiceOffering</vt:lpwstr>
      </vt:variant>
      <vt:variant>
        <vt:lpwstr/>
      </vt:variant>
      <vt:variant>
        <vt:i4>2556008</vt:i4>
      </vt:variant>
      <vt:variant>
        <vt:i4>366</vt:i4>
      </vt:variant>
      <vt:variant>
        <vt:i4>0</vt:i4>
      </vt:variant>
      <vt:variant>
        <vt:i4>5</vt:i4>
      </vt:variant>
      <vt:variant>
        <vt:lpwstr>http://www.opengis.net/spec/OWC/1.0/conf/wpsServiceOffering</vt:lpwstr>
      </vt:variant>
      <vt:variant>
        <vt:lpwstr/>
      </vt:variant>
      <vt:variant>
        <vt:i4>7733358</vt:i4>
      </vt:variant>
      <vt:variant>
        <vt:i4>363</vt:i4>
      </vt:variant>
      <vt:variant>
        <vt:i4>0</vt:i4>
      </vt:variant>
      <vt:variant>
        <vt:i4>5</vt:i4>
      </vt:variant>
      <vt:variant>
        <vt:lpwstr>https://portal.opengeospatial.org/twiki/bin/view/OWSContextswg/WPS</vt:lpwstr>
      </vt:variant>
      <vt:variant>
        <vt:lpwstr/>
      </vt:variant>
      <vt:variant>
        <vt:i4>4390943</vt:i4>
      </vt:variant>
      <vt:variant>
        <vt:i4>360</vt:i4>
      </vt:variant>
      <vt:variant>
        <vt:i4>0</vt:i4>
      </vt:variant>
      <vt:variant>
        <vt:i4>5</vt:i4>
      </vt:variant>
      <vt:variant>
        <vt:lpwstr>https://portal.opengeospatial.org/twiki/bin/edit/OWSContextswg/WCSServiceOffering?topicparent=OWSContextswg.SpecAbsTSuite;nowysiwyg=1</vt:lpwstr>
      </vt:variant>
      <vt:variant>
        <vt:lpwstr/>
      </vt:variant>
      <vt:variant>
        <vt:i4>6684735</vt:i4>
      </vt:variant>
      <vt:variant>
        <vt:i4>357</vt:i4>
      </vt:variant>
      <vt:variant>
        <vt:i4>0</vt:i4>
      </vt:variant>
      <vt:variant>
        <vt:i4>5</vt:i4>
      </vt:variant>
      <vt:variant>
        <vt:lpwstr>http://www.opengis.net/spec/OWC/1.0/req/wcsServiceOffering</vt:lpwstr>
      </vt:variant>
      <vt:variant>
        <vt:lpwstr/>
      </vt:variant>
      <vt:variant>
        <vt:i4>2556027</vt:i4>
      </vt:variant>
      <vt:variant>
        <vt:i4>354</vt:i4>
      </vt:variant>
      <vt:variant>
        <vt:i4>0</vt:i4>
      </vt:variant>
      <vt:variant>
        <vt:i4>5</vt:i4>
      </vt:variant>
      <vt:variant>
        <vt:lpwstr>http://www.opengis.net/spec/OWC/1.0/conf/wcsServiceOffering</vt:lpwstr>
      </vt:variant>
      <vt:variant>
        <vt:lpwstr/>
      </vt:variant>
      <vt:variant>
        <vt:i4>4390943</vt:i4>
      </vt:variant>
      <vt:variant>
        <vt:i4>351</vt:i4>
      </vt:variant>
      <vt:variant>
        <vt:i4>0</vt:i4>
      </vt:variant>
      <vt:variant>
        <vt:i4>5</vt:i4>
      </vt:variant>
      <vt:variant>
        <vt:lpwstr>https://portal.opengeospatial.org/twiki/bin/edit/OWSContextswg/WCSServiceOffering?topicparent=OWSContextswg.SpecAbsTSuite;nowysiwyg=1</vt:lpwstr>
      </vt:variant>
      <vt:variant>
        <vt:lpwstr/>
      </vt:variant>
      <vt:variant>
        <vt:i4>7733373</vt:i4>
      </vt:variant>
      <vt:variant>
        <vt:i4>348</vt:i4>
      </vt:variant>
      <vt:variant>
        <vt:i4>0</vt:i4>
      </vt:variant>
      <vt:variant>
        <vt:i4>5</vt:i4>
      </vt:variant>
      <vt:variant>
        <vt:lpwstr>https://portal.opengeospatial.org/twiki/bin/view/OWSContextswg/WCS</vt:lpwstr>
      </vt:variant>
      <vt:variant>
        <vt:lpwstr/>
      </vt:variant>
      <vt:variant>
        <vt:i4>4390938</vt:i4>
      </vt:variant>
      <vt:variant>
        <vt:i4>345</vt:i4>
      </vt:variant>
      <vt:variant>
        <vt:i4>0</vt:i4>
      </vt:variant>
      <vt:variant>
        <vt:i4>5</vt:i4>
      </vt:variant>
      <vt:variant>
        <vt:lpwstr>https://portal.opengeospatial.org/twiki/bin/edit/OWSContextswg/WFSServiceOffering?topicparent=OWSContextswg.SpecAbsTSuite;nowysiwyg=1</vt:lpwstr>
      </vt:variant>
      <vt:variant>
        <vt:lpwstr/>
      </vt:variant>
      <vt:variant>
        <vt:i4>6488127</vt:i4>
      </vt:variant>
      <vt:variant>
        <vt:i4>342</vt:i4>
      </vt:variant>
      <vt:variant>
        <vt:i4>0</vt:i4>
      </vt:variant>
      <vt:variant>
        <vt:i4>5</vt:i4>
      </vt:variant>
      <vt:variant>
        <vt:lpwstr>http://www.opengis.net/spec/OWC/1.0/req/wfsServiceOffering</vt:lpwstr>
      </vt:variant>
      <vt:variant>
        <vt:lpwstr/>
      </vt:variant>
      <vt:variant>
        <vt:i4>2556030</vt:i4>
      </vt:variant>
      <vt:variant>
        <vt:i4>339</vt:i4>
      </vt:variant>
      <vt:variant>
        <vt:i4>0</vt:i4>
      </vt:variant>
      <vt:variant>
        <vt:i4>5</vt:i4>
      </vt:variant>
      <vt:variant>
        <vt:lpwstr>http://www.opengis.net/spec/OWC/1.0/conf/wfsServiceOffering</vt:lpwstr>
      </vt:variant>
      <vt:variant>
        <vt:lpwstr/>
      </vt:variant>
      <vt:variant>
        <vt:i4>4390938</vt:i4>
      </vt:variant>
      <vt:variant>
        <vt:i4>336</vt:i4>
      </vt:variant>
      <vt:variant>
        <vt:i4>0</vt:i4>
      </vt:variant>
      <vt:variant>
        <vt:i4>5</vt:i4>
      </vt:variant>
      <vt:variant>
        <vt:lpwstr>https://portal.opengeospatial.org/twiki/bin/edit/OWSContextswg/WFSServiceOffering?topicparent=OWSContextswg.SpecAbsTSuite;nowysiwyg=1</vt:lpwstr>
      </vt:variant>
      <vt:variant>
        <vt:lpwstr/>
      </vt:variant>
      <vt:variant>
        <vt:i4>7733368</vt:i4>
      </vt:variant>
      <vt:variant>
        <vt:i4>333</vt:i4>
      </vt:variant>
      <vt:variant>
        <vt:i4>0</vt:i4>
      </vt:variant>
      <vt:variant>
        <vt:i4>5</vt:i4>
      </vt:variant>
      <vt:variant>
        <vt:lpwstr>https://portal.opengeospatial.org/twiki/bin/view/OWSContextswg/WFS</vt:lpwstr>
      </vt:variant>
      <vt:variant>
        <vt:lpwstr/>
      </vt:variant>
      <vt:variant>
        <vt:i4>4390929</vt:i4>
      </vt:variant>
      <vt:variant>
        <vt:i4>330</vt:i4>
      </vt:variant>
      <vt:variant>
        <vt:i4>0</vt:i4>
      </vt:variant>
      <vt:variant>
        <vt:i4>5</vt:i4>
      </vt:variant>
      <vt:variant>
        <vt:lpwstr>https://portal.opengeospatial.org/twiki/bin/edit/OWSContextswg/WMSServiceOffering?topicparent=OWSContextswg.SpecAbsTSuite;nowysiwyg=1</vt:lpwstr>
      </vt:variant>
      <vt:variant>
        <vt:lpwstr/>
      </vt:variant>
      <vt:variant>
        <vt:i4>6815807</vt:i4>
      </vt:variant>
      <vt:variant>
        <vt:i4>327</vt:i4>
      </vt:variant>
      <vt:variant>
        <vt:i4>0</vt:i4>
      </vt:variant>
      <vt:variant>
        <vt:i4>5</vt:i4>
      </vt:variant>
      <vt:variant>
        <vt:lpwstr>http://www.opengis.net/spec/OWC/1.0/req/wmsServiceOffering</vt:lpwstr>
      </vt:variant>
      <vt:variant>
        <vt:lpwstr/>
      </vt:variant>
      <vt:variant>
        <vt:i4>2556021</vt:i4>
      </vt:variant>
      <vt:variant>
        <vt:i4>324</vt:i4>
      </vt:variant>
      <vt:variant>
        <vt:i4>0</vt:i4>
      </vt:variant>
      <vt:variant>
        <vt:i4>5</vt:i4>
      </vt:variant>
      <vt:variant>
        <vt:lpwstr>http://www.opengis.net/spec/OWC/1.0/conf/wmsServiceOffering</vt:lpwstr>
      </vt:variant>
      <vt:variant>
        <vt:lpwstr/>
      </vt:variant>
      <vt:variant>
        <vt:i4>4390929</vt:i4>
      </vt:variant>
      <vt:variant>
        <vt:i4>321</vt:i4>
      </vt:variant>
      <vt:variant>
        <vt:i4>0</vt:i4>
      </vt:variant>
      <vt:variant>
        <vt:i4>5</vt:i4>
      </vt:variant>
      <vt:variant>
        <vt:lpwstr>https://portal.opengeospatial.org/twiki/bin/edit/OWSContextswg/WMSServiceOffering?topicparent=OWSContextswg.SpecAbsTSuite;nowysiwyg=1</vt:lpwstr>
      </vt:variant>
      <vt:variant>
        <vt:lpwstr/>
      </vt:variant>
      <vt:variant>
        <vt:i4>7733363</vt:i4>
      </vt:variant>
      <vt:variant>
        <vt:i4>318</vt:i4>
      </vt:variant>
      <vt:variant>
        <vt:i4>0</vt:i4>
      </vt:variant>
      <vt:variant>
        <vt:i4>5</vt:i4>
      </vt:variant>
      <vt:variant>
        <vt:lpwstr>https://portal.opengeospatial.org/twiki/bin/view/OWSContextswg/WMS</vt:lpwstr>
      </vt:variant>
      <vt:variant>
        <vt:lpwstr/>
      </vt:variant>
      <vt:variant>
        <vt:i4>1048583</vt:i4>
      </vt:variant>
      <vt:variant>
        <vt:i4>315</vt:i4>
      </vt:variant>
      <vt:variant>
        <vt:i4>0</vt:i4>
      </vt:variant>
      <vt:variant>
        <vt:i4>5</vt:i4>
      </vt:variant>
      <vt:variant>
        <vt:lpwstr>http://www.opengis.net/spec/OWC/1.0/req/core/ServiceOfferingClass</vt:lpwstr>
      </vt:variant>
      <vt:variant>
        <vt:lpwstr/>
      </vt:variant>
      <vt:variant>
        <vt:i4>7077994</vt:i4>
      </vt:variant>
      <vt:variant>
        <vt:i4>312</vt:i4>
      </vt:variant>
      <vt:variant>
        <vt:i4>0</vt:i4>
      </vt:variant>
      <vt:variant>
        <vt:i4>5</vt:i4>
      </vt:variant>
      <vt:variant>
        <vt:lpwstr>http://www.opengis.net/spec/OWC/1.0/conf/core/ServiceOfferingClass</vt:lpwstr>
      </vt:variant>
      <vt:variant>
        <vt:lpwstr/>
      </vt:variant>
      <vt:variant>
        <vt:i4>4784196</vt:i4>
      </vt:variant>
      <vt:variant>
        <vt:i4>309</vt:i4>
      </vt:variant>
      <vt:variant>
        <vt:i4>0</vt:i4>
      </vt:variant>
      <vt:variant>
        <vt:i4>5</vt:i4>
      </vt:variant>
      <vt:variant>
        <vt:lpwstr>https://portal.opengeospatial.org/twiki/bin/edit/OWSContextswg/StyleTypeCode?topicparent=OWSContextswg.SpecAbsTSuite;nowysiwyg=1</vt:lpwstr>
      </vt:variant>
      <vt:variant>
        <vt:lpwstr/>
      </vt:variant>
      <vt:variant>
        <vt:i4>5701645</vt:i4>
      </vt:variant>
      <vt:variant>
        <vt:i4>306</vt:i4>
      </vt:variant>
      <vt:variant>
        <vt:i4>0</vt:i4>
      </vt:variant>
      <vt:variant>
        <vt:i4>5</vt:i4>
      </vt:variant>
      <vt:variant>
        <vt:lpwstr>https://portal.opengeospatial.org/twiki/bin/edit/OWSContextswg/StyleTypeReference?topicparent=OWSContextswg.SpecAbsTSuite;nowysiwyg=1</vt:lpwstr>
      </vt:variant>
      <vt:variant>
        <vt:lpwstr/>
      </vt:variant>
      <vt:variant>
        <vt:i4>2162728</vt:i4>
      </vt:variant>
      <vt:variant>
        <vt:i4>303</vt:i4>
      </vt:variant>
      <vt:variant>
        <vt:i4>0</vt:i4>
      </vt:variant>
      <vt:variant>
        <vt:i4>5</vt:i4>
      </vt:variant>
      <vt:variant>
        <vt:lpwstr>https://portal.opengeospatial.org/twiki/bin/edit/OWSContextswg/StyleTypeInline?topicparent=OWSContextswg.SpecAbsTSuite;nowysiwyg=1</vt:lpwstr>
      </vt:variant>
      <vt:variant>
        <vt:lpwstr/>
      </vt:variant>
      <vt:variant>
        <vt:i4>8126588</vt:i4>
      </vt:variant>
      <vt:variant>
        <vt:i4>300</vt:i4>
      </vt:variant>
      <vt:variant>
        <vt:i4>0</vt:i4>
      </vt:variant>
      <vt:variant>
        <vt:i4>5</vt:i4>
      </vt:variant>
      <vt:variant>
        <vt:lpwstr>http://www.opengis.net/spec/OWC/1.0/req/core/StyleType</vt:lpwstr>
      </vt:variant>
      <vt:variant>
        <vt:lpwstr/>
      </vt:variant>
      <vt:variant>
        <vt:i4>5767241</vt:i4>
      </vt:variant>
      <vt:variant>
        <vt:i4>297</vt:i4>
      </vt:variant>
      <vt:variant>
        <vt:i4>0</vt:i4>
      </vt:variant>
      <vt:variant>
        <vt:i4>5</vt:i4>
      </vt:variant>
      <vt:variant>
        <vt:lpwstr>http://www.opengis.net/spec/OWSC/1.0/conf/core/StyleType</vt:lpwstr>
      </vt:variant>
      <vt:variant>
        <vt:lpwstr/>
      </vt:variant>
      <vt:variant>
        <vt:i4>7798904</vt:i4>
      </vt:variant>
      <vt:variant>
        <vt:i4>294</vt:i4>
      </vt:variant>
      <vt:variant>
        <vt:i4>0</vt:i4>
      </vt:variant>
      <vt:variant>
        <vt:i4>5</vt:i4>
      </vt:variant>
      <vt:variant>
        <vt:lpwstr>http://www.opengis.net/spec/OWC/1.0/req/core/ServiceContent</vt:lpwstr>
      </vt:variant>
      <vt:variant>
        <vt:lpwstr/>
      </vt:variant>
      <vt:variant>
        <vt:i4>5046359</vt:i4>
      </vt:variant>
      <vt:variant>
        <vt:i4>291</vt:i4>
      </vt:variant>
      <vt:variant>
        <vt:i4>0</vt:i4>
      </vt:variant>
      <vt:variant>
        <vt:i4>5</vt:i4>
      </vt:variant>
      <vt:variant>
        <vt:lpwstr>http://www.opengis.net/spec/OWSC/1.0/conf/core/ResourceClass</vt:lpwstr>
      </vt:variant>
      <vt:variant>
        <vt:lpwstr/>
      </vt:variant>
      <vt:variant>
        <vt:i4>6881378</vt:i4>
      </vt:variant>
      <vt:variant>
        <vt:i4>288</vt:i4>
      </vt:variant>
      <vt:variant>
        <vt:i4>0</vt:i4>
      </vt:variant>
      <vt:variant>
        <vt:i4>5</vt:i4>
      </vt:variant>
      <vt:variant>
        <vt:lpwstr>http://www.opengis.net/spec/OWC/1.0/req/core/ResourceClass</vt:lpwstr>
      </vt:variant>
      <vt:variant>
        <vt:lpwstr/>
      </vt:variant>
      <vt:variant>
        <vt:i4>5046359</vt:i4>
      </vt:variant>
      <vt:variant>
        <vt:i4>285</vt:i4>
      </vt:variant>
      <vt:variant>
        <vt:i4>0</vt:i4>
      </vt:variant>
      <vt:variant>
        <vt:i4>5</vt:i4>
      </vt:variant>
      <vt:variant>
        <vt:lpwstr>http://www.opengis.net/spec/OWSC/1.0/conf/core/ResourceClass</vt:lpwstr>
      </vt:variant>
      <vt:variant>
        <vt:lpwstr/>
      </vt:variant>
      <vt:variant>
        <vt:i4>2883617</vt:i4>
      </vt:variant>
      <vt:variant>
        <vt:i4>282</vt:i4>
      </vt:variant>
      <vt:variant>
        <vt:i4>0</vt:i4>
      </vt:variant>
      <vt:variant>
        <vt:i4>5</vt:i4>
      </vt:variant>
      <vt:variant>
        <vt:lpwstr>http://www.opengis.net/spec/OWSC/1.0/req/core/ContextClass</vt:lpwstr>
      </vt:variant>
      <vt:variant>
        <vt:lpwstr/>
      </vt:variant>
      <vt:variant>
        <vt:i4>2621492</vt:i4>
      </vt:variant>
      <vt:variant>
        <vt:i4>279</vt:i4>
      </vt:variant>
      <vt:variant>
        <vt:i4>0</vt:i4>
      </vt:variant>
      <vt:variant>
        <vt:i4>5</vt:i4>
      </vt:variant>
      <vt:variant>
        <vt:lpwstr>http://www.opengis.net/spec/OWSC/1.0/conf/core/ContextClass</vt:lpwstr>
      </vt:variant>
      <vt:variant>
        <vt:lpwstr/>
      </vt:variant>
      <vt:variant>
        <vt:i4>196685</vt:i4>
      </vt:variant>
      <vt:variant>
        <vt:i4>276</vt:i4>
      </vt:variant>
      <vt:variant>
        <vt:i4>0</vt:i4>
      </vt:variant>
      <vt:variant>
        <vt:i4>5</vt:i4>
      </vt:variant>
      <vt:variant>
        <vt:lpwstr>http://www.opengis.net/spec/OWSC/1.0/</vt:lpwstr>
      </vt:variant>
      <vt:variant>
        <vt:lpwstr/>
      </vt:variant>
      <vt:variant>
        <vt:i4>2818170</vt:i4>
      </vt:variant>
      <vt:variant>
        <vt:i4>273</vt:i4>
      </vt:variant>
      <vt:variant>
        <vt:i4>0</vt:i4>
      </vt:variant>
      <vt:variant>
        <vt:i4>5</vt:i4>
      </vt:variant>
      <vt:variant>
        <vt:lpwstr>http://www.opengis.net/spec/OWSC/1.0/conf/core</vt:lpwstr>
      </vt:variant>
      <vt:variant>
        <vt:lpwstr/>
      </vt:variant>
      <vt:variant>
        <vt:i4>983119</vt:i4>
      </vt:variant>
      <vt:variant>
        <vt:i4>270</vt:i4>
      </vt:variant>
      <vt:variant>
        <vt:i4>0</vt:i4>
      </vt:variant>
      <vt:variant>
        <vt:i4>5</vt:i4>
      </vt:variant>
      <vt:variant>
        <vt:lpwstr>http://www.opengis.net/spec/OWC/1.0/req/core</vt:lpwstr>
      </vt:variant>
      <vt:variant>
        <vt:lpwstr/>
      </vt:variant>
      <vt:variant>
        <vt:i4>7405683</vt:i4>
      </vt:variant>
      <vt:variant>
        <vt:i4>267</vt:i4>
      </vt:variant>
      <vt:variant>
        <vt:i4>0</vt:i4>
      </vt:variant>
      <vt:variant>
        <vt:i4>5</vt:i4>
      </vt:variant>
      <vt:variant>
        <vt:lpwstr>https://portal.opengeospatial.org/twiki/bin/view/OWSContextswg/WMTS</vt:lpwstr>
      </vt:variant>
      <vt:variant>
        <vt:lpwstr/>
      </vt:variant>
      <vt:variant>
        <vt:i4>1572873</vt:i4>
      </vt:variant>
      <vt:variant>
        <vt:i4>264</vt:i4>
      </vt:variant>
      <vt:variant>
        <vt:i4>0</vt:i4>
      </vt:variant>
      <vt:variant>
        <vt:i4>5</vt:i4>
      </vt:variant>
      <vt:variant>
        <vt:lpwstr>http://www.opengis.net/spec/OWC/1.0/req/wmts/wmtsServiceOffering</vt:lpwstr>
      </vt:variant>
      <vt:variant>
        <vt:lpwstr/>
      </vt:variant>
      <vt:variant>
        <vt:i4>7405683</vt:i4>
      </vt:variant>
      <vt:variant>
        <vt:i4>261</vt:i4>
      </vt:variant>
      <vt:variant>
        <vt:i4>0</vt:i4>
      </vt:variant>
      <vt:variant>
        <vt:i4>5</vt:i4>
      </vt:variant>
      <vt:variant>
        <vt:lpwstr>https://portal.opengeospatial.org/twiki/bin/view/OWSContextswg/WMTS</vt:lpwstr>
      </vt:variant>
      <vt:variant>
        <vt:lpwstr/>
      </vt:variant>
      <vt:variant>
        <vt:i4>1572873</vt:i4>
      </vt:variant>
      <vt:variant>
        <vt:i4>258</vt:i4>
      </vt:variant>
      <vt:variant>
        <vt:i4>0</vt:i4>
      </vt:variant>
      <vt:variant>
        <vt:i4>5</vt:i4>
      </vt:variant>
      <vt:variant>
        <vt:lpwstr>http://www.opengis.net/spec/OWC/1.0/req/wmts/wmtsServiceOffering</vt:lpwstr>
      </vt:variant>
      <vt:variant>
        <vt:lpwstr/>
      </vt:variant>
      <vt:variant>
        <vt:i4>7405683</vt:i4>
      </vt:variant>
      <vt:variant>
        <vt:i4>255</vt:i4>
      </vt:variant>
      <vt:variant>
        <vt:i4>0</vt:i4>
      </vt:variant>
      <vt:variant>
        <vt:i4>5</vt:i4>
      </vt:variant>
      <vt:variant>
        <vt:lpwstr>https://portal.opengeospatial.org/twiki/bin/view/OWSContextswg/WMTS</vt:lpwstr>
      </vt:variant>
      <vt:variant>
        <vt:lpwstr/>
      </vt:variant>
      <vt:variant>
        <vt:i4>1572873</vt:i4>
      </vt:variant>
      <vt:variant>
        <vt:i4>252</vt:i4>
      </vt:variant>
      <vt:variant>
        <vt:i4>0</vt:i4>
      </vt:variant>
      <vt:variant>
        <vt:i4>5</vt:i4>
      </vt:variant>
      <vt:variant>
        <vt:lpwstr>http://www.opengis.net/spec/OWC/1.0/req/wmts/wmtsServiceOffering</vt:lpwstr>
      </vt:variant>
      <vt:variant>
        <vt:lpwstr/>
      </vt:variant>
      <vt:variant>
        <vt:i4>1769565</vt:i4>
      </vt:variant>
      <vt:variant>
        <vt:i4>249</vt:i4>
      </vt:variant>
      <vt:variant>
        <vt:i4>0</vt:i4>
      </vt:variant>
      <vt:variant>
        <vt:i4>5</vt:i4>
      </vt:variant>
      <vt:variant>
        <vt:lpwstr>http://www.opengis.net/spec/OWC/1.0/req/wmts</vt:lpwstr>
      </vt:variant>
      <vt:variant>
        <vt:lpwstr/>
      </vt:variant>
      <vt:variant>
        <vt:i4>7405683</vt:i4>
      </vt:variant>
      <vt:variant>
        <vt:i4>246</vt:i4>
      </vt:variant>
      <vt:variant>
        <vt:i4>0</vt:i4>
      </vt:variant>
      <vt:variant>
        <vt:i4>5</vt:i4>
      </vt:variant>
      <vt:variant>
        <vt:lpwstr>https://portal.opengeospatial.org/twiki/bin/view/OWSContextswg/WMTS</vt:lpwstr>
      </vt:variant>
      <vt:variant>
        <vt:lpwstr/>
      </vt:variant>
      <vt:variant>
        <vt:i4>983119</vt:i4>
      </vt:variant>
      <vt:variant>
        <vt:i4>243</vt:i4>
      </vt:variant>
      <vt:variant>
        <vt:i4>0</vt:i4>
      </vt:variant>
      <vt:variant>
        <vt:i4>5</vt:i4>
      </vt:variant>
      <vt:variant>
        <vt:lpwstr>http://www.opengis.net/spec/OWC/1.0/req/core</vt:lpwstr>
      </vt:variant>
      <vt:variant>
        <vt:lpwstr/>
      </vt:variant>
      <vt:variant>
        <vt:i4>6684781</vt:i4>
      </vt:variant>
      <vt:variant>
        <vt:i4>240</vt:i4>
      </vt:variant>
      <vt:variant>
        <vt:i4>0</vt:i4>
      </vt:variant>
      <vt:variant>
        <vt:i4>5</vt:i4>
      </vt:variant>
      <vt:variant>
        <vt:lpwstr>https://portal.opengeospatial.org/twiki/bin/view/OWSContextswg/CSW</vt:lpwstr>
      </vt:variant>
      <vt:variant>
        <vt:lpwstr/>
      </vt:variant>
      <vt:variant>
        <vt:i4>2687019</vt:i4>
      </vt:variant>
      <vt:variant>
        <vt:i4>237</vt:i4>
      </vt:variant>
      <vt:variant>
        <vt:i4>0</vt:i4>
      </vt:variant>
      <vt:variant>
        <vt:i4>5</vt:i4>
      </vt:variant>
      <vt:variant>
        <vt:lpwstr>http://www.opengis.net/spec/OWC/1.0/req/wps/cswServiceOffering</vt:lpwstr>
      </vt:variant>
      <vt:variant>
        <vt:lpwstr/>
      </vt:variant>
      <vt:variant>
        <vt:i4>6684781</vt:i4>
      </vt:variant>
      <vt:variant>
        <vt:i4>234</vt:i4>
      </vt:variant>
      <vt:variant>
        <vt:i4>0</vt:i4>
      </vt:variant>
      <vt:variant>
        <vt:i4>5</vt:i4>
      </vt:variant>
      <vt:variant>
        <vt:lpwstr>https://portal.opengeospatial.org/twiki/bin/view/OWSContextswg/CSW</vt:lpwstr>
      </vt:variant>
      <vt:variant>
        <vt:lpwstr/>
      </vt:variant>
      <vt:variant>
        <vt:i4>2687019</vt:i4>
      </vt:variant>
      <vt:variant>
        <vt:i4>231</vt:i4>
      </vt:variant>
      <vt:variant>
        <vt:i4>0</vt:i4>
      </vt:variant>
      <vt:variant>
        <vt:i4>5</vt:i4>
      </vt:variant>
      <vt:variant>
        <vt:lpwstr>http://www.opengis.net/spec/OWC/1.0/req/wps/cswServiceOffering</vt:lpwstr>
      </vt:variant>
      <vt:variant>
        <vt:lpwstr/>
      </vt:variant>
      <vt:variant>
        <vt:i4>2687019</vt:i4>
      </vt:variant>
      <vt:variant>
        <vt:i4>228</vt:i4>
      </vt:variant>
      <vt:variant>
        <vt:i4>0</vt:i4>
      </vt:variant>
      <vt:variant>
        <vt:i4>5</vt:i4>
      </vt:variant>
      <vt:variant>
        <vt:lpwstr>http://www.opengis.net/spec/OWC/1.0/req/wps/cswServiceOffering</vt:lpwstr>
      </vt:variant>
      <vt:variant>
        <vt:lpwstr/>
      </vt:variant>
      <vt:variant>
        <vt:i4>7733309</vt:i4>
      </vt:variant>
      <vt:variant>
        <vt:i4>225</vt:i4>
      </vt:variant>
      <vt:variant>
        <vt:i4>0</vt:i4>
      </vt:variant>
      <vt:variant>
        <vt:i4>5</vt:i4>
      </vt:variant>
      <vt:variant>
        <vt:lpwstr>http://www.opengis.net/spec/OWC/1.0/req/csw</vt:lpwstr>
      </vt:variant>
      <vt:variant>
        <vt:lpwstr/>
      </vt:variant>
      <vt:variant>
        <vt:i4>6684781</vt:i4>
      </vt:variant>
      <vt:variant>
        <vt:i4>222</vt:i4>
      </vt:variant>
      <vt:variant>
        <vt:i4>0</vt:i4>
      </vt:variant>
      <vt:variant>
        <vt:i4>5</vt:i4>
      </vt:variant>
      <vt:variant>
        <vt:lpwstr>https://portal.opengeospatial.org/twiki/bin/view/OWSContextswg/CSW</vt:lpwstr>
      </vt:variant>
      <vt:variant>
        <vt:lpwstr/>
      </vt:variant>
      <vt:variant>
        <vt:i4>983119</vt:i4>
      </vt:variant>
      <vt:variant>
        <vt:i4>219</vt:i4>
      </vt:variant>
      <vt:variant>
        <vt:i4>0</vt:i4>
      </vt:variant>
      <vt:variant>
        <vt:i4>5</vt:i4>
      </vt:variant>
      <vt:variant>
        <vt:lpwstr>http://www.opengis.net/spec/OWC/1.0/req/core</vt:lpwstr>
      </vt:variant>
      <vt:variant>
        <vt:lpwstr/>
      </vt:variant>
      <vt:variant>
        <vt:i4>2752571</vt:i4>
      </vt:variant>
      <vt:variant>
        <vt:i4>216</vt:i4>
      </vt:variant>
      <vt:variant>
        <vt:i4>0</vt:i4>
      </vt:variant>
      <vt:variant>
        <vt:i4>5</vt:i4>
      </vt:variant>
      <vt:variant>
        <vt:lpwstr>http://www.opengis.net/spec/OWC/1.0/req/wps/wpsServiceOffering</vt:lpwstr>
      </vt:variant>
      <vt:variant>
        <vt:lpwstr/>
      </vt:variant>
      <vt:variant>
        <vt:i4>7667753</vt:i4>
      </vt:variant>
      <vt:variant>
        <vt:i4>213</vt:i4>
      </vt:variant>
      <vt:variant>
        <vt:i4>0</vt:i4>
      </vt:variant>
      <vt:variant>
        <vt:i4>5</vt:i4>
      </vt:variant>
      <vt:variant>
        <vt:lpwstr>http://www.opengis.net/spec/OWC/1.0/req/wps</vt:lpwstr>
      </vt:variant>
      <vt:variant>
        <vt:lpwstr/>
      </vt:variant>
      <vt:variant>
        <vt:i4>7733358</vt:i4>
      </vt:variant>
      <vt:variant>
        <vt:i4>210</vt:i4>
      </vt:variant>
      <vt:variant>
        <vt:i4>0</vt:i4>
      </vt:variant>
      <vt:variant>
        <vt:i4>5</vt:i4>
      </vt:variant>
      <vt:variant>
        <vt:lpwstr>https://portal.opengeospatial.org/twiki/bin/view/OWSContextswg/WPS</vt:lpwstr>
      </vt:variant>
      <vt:variant>
        <vt:lpwstr/>
      </vt:variant>
      <vt:variant>
        <vt:i4>5701648</vt:i4>
      </vt:variant>
      <vt:variant>
        <vt:i4>207</vt:i4>
      </vt:variant>
      <vt:variant>
        <vt:i4>0</vt:i4>
      </vt:variant>
      <vt:variant>
        <vt:i4>5</vt:i4>
      </vt:variant>
      <vt:variant>
        <vt:lpwstr>http://www.opengis.net/spec/OWC/1.0/conf/core</vt:lpwstr>
      </vt:variant>
      <vt:variant>
        <vt:lpwstr/>
      </vt:variant>
      <vt:variant>
        <vt:i4>4980828</vt:i4>
      </vt:variant>
      <vt:variant>
        <vt:i4>204</vt:i4>
      </vt:variant>
      <vt:variant>
        <vt:i4>0</vt:i4>
      </vt:variant>
      <vt:variant>
        <vt:i4>5</vt:i4>
      </vt:variant>
      <vt:variant>
        <vt:lpwstr>http://www.opengis.net/spec/OWC/1.0/req/wcs/wcsServiceOfferingGF</vt:lpwstr>
      </vt:variant>
      <vt:variant>
        <vt:lpwstr/>
      </vt:variant>
      <vt:variant>
        <vt:i4>6684713</vt:i4>
      </vt:variant>
      <vt:variant>
        <vt:i4>201</vt:i4>
      </vt:variant>
      <vt:variant>
        <vt:i4>0</vt:i4>
      </vt:variant>
      <vt:variant>
        <vt:i4>5</vt:i4>
      </vt:variant>
      <vt:variant>
        <vt:lpwstr>http://www.opengis.net/spec/OWC/1.0/req/wcs</vt:lpwstr>
      </vt:variant>
      <vt:variant>
        <vt:lpwstr/>
      </vt:variant>
      <vt:variant>
        <vt:i4>7733373</vt:i4>
      </vt:variant>
      <vt:variant>
        <vt:i4>198</vt:i4>
      </vt:variant>
      <vt:variant>
        <vt:i4>0</vt:i4>
      </vt:variant>
      <vt:variant>
        <vt:i4>5</vt:i4>
      </vt:variant>
      <vt:variant>
        <vt:lpwstr>https://portal.opengeospatial.org/twiki/bin/view/OWSContextswg/WCS</vt:lpwstr>
      </vt:variant>
      <vt:variant>
        <vt:lpwstr/>
      </vt:variant>
      <vt:variant>
        <vt:i4>983119</vt:i4>
      </vt:variant>
      <vt:variant>
        <vt:i4>195</vt:i4>
      </vt:variant>
      <vt:variant>
        <vt:i4>0</vt:i4>
      </vt:variant>
      <vt:variant>
        <vt:i4>5</vt:i4>
      </vt:variant>
      <vt:variant>
        <vt:lpwstr>http://www.opengis.net/spec/OWC/1.0/req/core</vt:lpwstr>
      </vt:variant>
      <vt:variant>
        <vt:lpwstr/>
      </vt:variant>
      <vt:variant>
        <vt:i4>4980828</vt:i4>
      </vt:variant>
      <vt:variant>
        <vt:i4>192</vt:i4>
      </vt:variant>
      <vt:variant>
        <vt:i4>0</vt:i4>
      </vt:variant>
      <vt:variant>
        <vt:i4>5</vt:i4>
      </vt:variant>
      <vt:variant>
        <vt:lpwstr>http://www.opengis.net/spec/OWC/1.0/req/wfs/wfsServiceOfferingGF</vt:lpwstr>
      </vt:variant>
      <vt:variant>
        <vt:lpwstr/>
      </vt:variant>
      <vt:variant>
        <vt:i4>6488105</vt:i4>
      </vt:variant>
      <vt:variant>
        <vt:i4>189</vt:i4>
      </vt:variant>
      <vt:variant>
        <vt:i4>0</vt:i4>
      </vt:variant>
      <vt:variant>
        <vt:i4>5</vt:i4>
      </vt:variant>
      <vt:variant>
        <vt:lpwstr>http://www.opengis.net/spec/OWC/1.0/req/wfs</vt:lpwstr>
      </vt:variant>
      <vt:variant>
        <vt:lpwstr/>
      </vt:variant>
      <vt:variant>
        <vt:i4>7733363</vt:i4>
      </vt:variant>
      <vt:variant>
        <vt:i4>186</vt:i4>
      </vt:variant>
      <vt:variant>
        <vt:i4>0</vt:i4>
      </vt:variant>
      <vt:variant>
        <vt:i4>5</vt:i4>
      </vt:variant>
      <vt:variant>
        <vt:lpwstr>https://portal.opengeospatial.org/twiki/bin/view/OWSContextswg/WMS</vt:lpwstr>
      </vt:variant>
      <vt:variant>
        <vt:lpwstr/>
      </vt:variant>
      <vt:variant>
        <vt:i4>983119</vt:i4>
      </vt:variant>
      <vt:variant>
        <vt:i4>183</vt:i4>
      </vt:variant>
      <vt:variant>
        <vt:i4>0</vt:i4>
      </vt:variant>
      <vt:variant>
        <vt:i4>5</vt:i4>
      </vt:variant>
      <vt:variant>
        <vt:lpwstr>http://www.opengis.net/spec/OWC/1.0/req/core</vt:lpwstr>
      </vt:variant>
      <vt:variant>
        <vt:lpwstr/>
      </vt:variant>
      <vt:variant>
        <vt:i4>6815785</vt:i4>
      </vt:variant>
      <vt:variant>
        <vt:i4>180</vt:i4>
      </vt:variant>
      <vt:variant>
        <vt:i4>0</vt:i4>
      </vt:variant>
      <vt:variant>
        <vt:i4>5</vt:i4>
      </vt:variant>
      <vt:variant>
        <vt:lpwstr>http://www.opengis.net/spec/OWC/1.0/req/wms</vt:lpwstr>
      </vt:variant>
      <vt:variant>
        <vt:lpwstr/>
      </vt:variant>
      <vt:variant>
        <vt:i4>7733363</vt:i4>
      </vt:variant>
      <vt:variant>
        <vt:i4>177</vt:i4>
      </vt:variant>
      <vt:variant>
        <vt:i4>0</vt:i4>
      </vt:variant>
      <vt:variant>
        <vt:i4>5</vt:i4>
      </vt:variant>
      <vt:variant>
        <vt:lpwstr>https://portal.opengeospatial.org/twiki/bin/view/OWSContextswg/WMS</vt:lpwstr>
      </vt:variant>
      <vt:variant>
        <vt:lpwstr/>
      </vt:variant>
      <vt:variant>
        <vt:i4>1048583</vt:i4>
      </vt:variant>
      <vt:variant>
        <vt:i4>174</vt:i4>
      </vt:variant>
      <vt:variant>
        <vt:i4>0</vt:i4>
      </vt:variant>
      <vt:variant>
        <vt:i4>5</vt:i4>
      </vt:variant>
      <vt:variant>
        <vt:lpwstr>http://www.opengis.net/spec/OWC/1.0/req/core/ServiceOfferingClass</vt:lpwstr>
      </vt:variant>
      <vt:variant>
        <vt:lpwstr/>
      </vt:variant>
      <vt:variant>
        <vt:i4>983119</vt:i4>
      </vt:variant>
      <vt:variant>
        <vt:i4>171</vt:i4>
      </vt:variant>
      <vt:variant>
        <vt:i4>0</vt:i4>
      </vt:variant>
      <vt:variant>
        <vt:i4>5</vt:i4>
      </vt:variant>
      <vt:variant>
        <vt:lpwstr>http://www.opengis.net/spec/OWC/1.0/req/core</vt:lpwstr>
      </vt:variant>
      <vt:variant>
        <vt:lpwstr/>
      </vt:variant>
      <vt:variant>
        <vt:i4>7733368</vt:i4>
      </vt:variant>
      <vt:variant>
        <vt:i4>168</vt:i4>
      </vt:variant>
      <vt:variant>
        <vt:i4>0</vt:i4>
      </vt:variant>
      <vt:variant>
        <vt:i4>5</vt:i4>
      </vt:variant>
      <vt:variant>
        <vt:lpwstr>https://portal.opengeospatial.org/twiki/bin/view/OWSContextswg/WFS</vt:lpwstr>
      </vt:variant>
      <vt:variant>
        <vt:lpwstr/>
      </vt:variant>
      <vt:variant>
        <vt:i4>1507419</vt:i4>
      </vt:variant>
      <vt:variant>
        <vt:i4>165</vt:i4>
      </vt:variant>
      <vt:variant>
        <vt:i4>0</vt:i4>
      </vt:variant>
      <vt:variant>
        <vt:i4>5</vt:i4>
      </vt:variant>
      <vt:variant>
        <vt:lpwstr>https://portal.opengeospatial.org/twiki/bin/edit/OWSContextswg/StyleTypeCode?topicparent=OWSContextswg.OWSContextCore;nowysiwyg=1</vt:lpwstr>
      </vt:variant>
      <vt:variant>
        <vt:lpwstr/>
      </vt:variant>
      <vt:variant>
        <vt:i4>8323127</vt:i4>
      </vt:variant>
      <vt:variant>
        <vt:i4>162</vt:i4>
      </vt:variant>
      <vt:variant>
        <vt:i4>0</vt:i4>
      </vt:variant>
      <vt:variant>
        <vt:i4>5</vt:i4>
      </vt:variant>
      <vt:variant>
        <vt:lpwstr>https://portal.opengeospatial.org/twiki/bin/edit/OWSContextswg/StyleTypeInline?topicparent=OWSContextswg.OWSContextCore;nowysiwyg=1</vt:lpwstr>
      </vt:variant>
      <vt:variant>
        <vt:lpwstr/>
      </vt:variant>
      <vt:variant>
        <vt:i4>7929954</vt:i4>
      </vt:variant>
      <vt:variant>
        <vt:i4>159</vt:i4>
      </vt:variant>
      <vt:variant>
        <vt:i4>0</vt:i4>
      </vt:variant>
      <vt:variant>
        <vt:i4>5</vt:i4>
      </vt:variant>
      <vt:variant>
        <vt:lpwstr>https://portal.opengeospatial.org/twiki/bin/edit/OWSContextswg/StyleTypeReference?topicparent=OWSContextswg.OWSContextCore;nowysiwyg=1</vt:lpwstr>
      </vt:variant>
      <vt:variant>
        <vt:lpwstr/>
      </vt:variant>
      <vt:variant>
        <vt:i4>1900636</vt:i4>
      </vt:variant>
      <vt:variant>
        <vt:i4>156</vt:i4>
      </vt:variant>
      <vt:variant>
        <vt:i4>0</vt:i4>
      </vt:variant>
      <vt:variant>
        <vt:i4>5</vt:i4>
      </vt:variant>
      <vt:variant>
        <vt:lpwstr>https://portal.opengeospatial.org/twiki/bin/edit/OWSContextswg/StyleType?topicparent=OWSContextswg.OWSContextCore;nowysiwyg=1</vt:lpwstr>
      </vt:variant>
      <vt:variant>
        <vt:lpwstr/>
      </vt:variant>
      <vt:variant>
        <vt:i4>8126588</vt:i4>
      </vt:variant>
      <vt:variant>
        <vt:i4>153</vt:i4>
      </vt:variant>
      <vt:variant>
        <vt:i4>0</vt:i4>
      </vt:variant>
      <vt:variant>
        <vt:i4>5</vt:i4>
      </vt:variant>
      <vt:variant>
        <vt:lpwstr>http://www.opengis.net/spec/OWC/1.0/req/core/StyleType</vt:lpwstr>
      </vt:variant>
      <vt:variant>
        <vt:lpwstr/>
      </vt:variant>
      <vt:variant>
        <vt:i4>983119</vt:i4>
      </vt:variant>
      <vt:variant>
        <vt:i4>150</vt:i4>
      </vt:variant>
      <vt:variant>
        <vt:i4>0</vt:i4>
      </vt:variant>
      <vt:variant>
        <vt:i4>5</vt:i4>
      </vt:variant>
      <vt:variant>
        <vt:lpwstr>http://www.opengis.net/spec/OWC/1.0/req/core</vt:lpwstr>
      </vt:variant>
      <vt:variant>
        <vt:lpwstr/>
      </vt:variant>
      <vt:variant>
        <vt:i4>7929961</vt:i4>
      </vt:variant>
      <vt:variant>
        <vt:i4>147</vt:i4>
      </vt:variant>
      <vt:variant>
        <vt:i4>0</vt:i4>
      </vt:variant>
      <vt:variant>
        <vt:i4>5</vt:i4>
      </vt:variant>
      <vt:variant>
        <vt:lpwstr>https://portal.opengeospatial.org/twiki/bin/edit/OWSContextswg/AnyXML?topicparent=OWSContextswg.OWSContextCore;nowysiwyg=1</vt:lpwstr>
      </vt:variant>
      <vt:variant>
        <vt:lpwstr/>
      </vt:variant>
      <vt:variant>
        <vt:i4>7143533</vt:i4>
      </vt:variant>
      <vt:variant>
        <vt:i4>144</vt:i4>
      </vt:variant>
      <vt:variant>
        <vt:i4>0</vt:i4>
      </vt:variant>
      <vt:variant>
        <vt:i4>5</vt:i4>
      </vt:variant>
      <vt:variant>
        <vt:lpwstr>https://portal.opengeospatial.org/twiki/bin/view/OWSContextswg/CharacterString</vt:lpwstr>
      </vt:variant>
      <vt:variant>
        <vt:lpwstr/>
      </vt:variant>
      <vt:variant>
        <vt:i4>7143533</vt:i4>
      </vt:variant>
      <vt:variant>
        <vt:i4>141</vt:i4>
      </vt:variant>
      <vt:variant>
        <vt:i4>0</vt:i4>
      </vt:variant>
      <vt:variant>
        <vt:i4>5</vt:i4>
      </vt:variant>
      <vt:variant>
        <vt:lpwstr>https://portal.opengeospatial.org/twiki/bin/view/OWSContextswg/CharacterString</vt:lpwstr>
      </vt:variant>
      <vt:variant>
        <vt:lpwstr/>
      </vt:variant>
      <vt:variant>
        <vt:i4>7143533</vt:i4>
      </vt:variant>
      <vt:variant>
        <vt:i4>138</vt:i4>
      </vt:variant>
      <vt:variant>
        <vt:i4>0</vt:i4>
      </vt:variant>
      <vt:variant>
        <vt:i4>5</vt:i4>
      </vt:variant>
      <vt:variant>
        <vt:lpwstr>https://portal.opengeospatial.org/twiki/bin/view/OWSContextswg/CharacterString</vt:lpwstr>
      </vt:variant>
      <vt:variant>
        <vt:lpwstr/>
      </vt:variant>
      <vt:variant>
        <vt:i4>7798904</vt:i4>
      </vt:variant>
      <vt:variant>
        <vt:i4>135</vt:i4>
      </vt:variant>
      <vt:variant>
        <vt:i4>0</vt:i4>
      </vt:variant>
      <vt:variant>
        <vt:i4>5</vt:i4>
      </vt:variant>
      <vt:variant>
        <vt:lpwstr>http://www.opengis.net/spec/OWC/1.0/req/core/ServiceContent</vt:lpwstr>
      </vt:variant>
      <vt:variant>
        <vt:lpwstr/>
      </vt:variant>
      <vt:variant>
        <vt:i4>983119</vt:i4>
      </vt:variant>
      <vt:variant>
        <vt:i4>132</vt:i4>
      </vt:variant>
      <vt:variant>
        <vt:i4>0</vt:i4>
      </vt:variant>
      <vt:variant>
        <vt:i4>5</vt:i4>
      </vt:variant>
      <vt:variant>
        <vt:lpwstr>http://www.opengis.net/spec/OWC/1.0/req/core</vt:lpwstr>
      </vt:variant>
      <vt:variant>
        <vt:lpwstr/>
      </vt:variant>
      <vt:variant>
        <vt:i4>6881378</vt:i4>
      </vt:variant>
      <vt:variant>
        <vt:i4>129</vt:i4>
      </vt:variant>
      <vt:variant>
        <vt:i4>0</vt:i4>
      </vt:variant>
      <vt:variant>
        <vt:i4>5</vt:i4>
      </vt:variant>
      <vt:variant>
        <vt:lpwstr>http://www.opengis.net/spec/OWC/1.0/req/core/ResourceClass</vt:lpwstr>
      </vt:variant>
      <vt:variant>
        <vt:lpwstr/>
      </vt:variant>
      <vt:variant>
        <vt:i4>983119</vt:i4>
      </vt:variant>
      <vt:variant>
        <vt:i4>126</vt:i4>
      </vt:variant>
      <vt:variant>
        <vt:i4>0</vt:i4>
      </vt:variant>
      <vt:variant>
        <vt:i4>5</vt:i4>
      </vt:variant>
      <vt:variant>
        <vt:lpwstr>http://www.opengis.net/spec/OWC/1.0/req/core</vt:lpwstr>
      </vt:variant>
      <vt:variant>
        <vt:lpwstr/>
      </vt:variant>
      <vt:variant>
        <vt:i4>1900636</vt:i4>
      </vt:variant>
      <vt:variant>
        <vt:i4>123</vt:i4>
      </vt:variant>
      <vt:variant>
        <vt:i4>0</vt:i4>
      </vt:variant>
      <vt:variant>
        <vt:i4>5</vt:i4>
      </vt:variant>
      <vt:variant>
        <vt:lpwstr>https://portal.opengeospatial.org/twiki/bin/edit/OWSContextswg/StyleType?topicparent=OWSContextswg.OWSContextCore;nowysiwyg=1</vt:lpwstr>
      </vt:variant>
      <vt:variant>
        <vt:lpwstr/>
      </vt:variant>
      <vt:variant>
        <vt:i4>7143533</vt:i4>
      </vt:variant>
      <vt:variant>
        <vt:i4>120</vt:i4>
      </vt:variant>
      <vt:variant>
        <vt:i4>0</vt:i4>
      </vt:variant>
      <vt:variant>
        <vt:i4>5</vt:i4>
      </vt:variant>
      <vt:variant>
        <vt:lpwstr>https://portal.opengeospatial.org/twiki/bin/view/OWSContextswg/CharacterString</vt:lpwstr>
      </vt:variant>
      <vt:variant>
        <vt:lpwstr/>
      </vt:variant>
      <vt:variant>
        <vt:i4>7143533</vt:i4>
      </vt:variant>
      <vt:variant>
        <vt:i4>117</vt:i4>
      </vt:variant>
      <vt:variant>
        <vt:i4>0</vt:i4>
      </vt:variant>
      <vt:variant>
        <vt:i4>5</vt:i4>
      </vt:variant>
      <vt:variant>
        <vt:lpwstr>https://portal.opengeospatial.org/twiki/bin/view/OWSContextswg/CharacterString</vt:lpwstr>
      </vt:variant>
      <vt:variant>
        <vt:lpwstr/>
      </vt:variant>
      <vt:variant>
        <vt:i4>7143533</vt:i4>
      </vt:variant>
      <vt:variant>
        <vt:i4>114</vt:i4>
      </vt:variant>
      <vt:variant>
        <vt:i4>0</vt:i4>
      </vt:variant>
      <vt:variant>
        <vt:i4>5</vt:i4>
      </vt:variant>
      <vt:variant>
        <vt:lpwstr>https://portal.opengeospatial.org/twiki/bin/view/OWSContextswg/CharacterString</vt:lpwstr>
      </vt:variant>
      <vt:variant>
        <vt:lpwstr/>
      </vt:variant>
      <vt:variant>
        <vt:i4>7143533</vt:i4>
      </vt:variant>
      <vt:variant>
        <vt:i4>111</vt:i4>
      </vt:variant>
      <vt:variant>
        <vt:i4>0</vt:i4>
      </vt:variant>
      <vt:variant>
        <vt:i4>5</vt:i4>
      </vt:variant>
      <vt:variant>
        <vt:lpwstr>https://portal.opengeospatial.org/twiki/bin/view/OWSContextswg/CharacterString</vt:lpwstr>
      </vt:variant>
      <vt:variant>
        <vt:lpwstr/>
      </vt:variant>
      <vt:variant>
        <vt:i4>7143533</vt:i4>
      </vt:variant>
      <vt:variant>
        <vt:i4>108</vt:i4>
      </vt:variant>
      <vt:variant>
        <vt:i4>0</vt:i4>
      </vt:variant>
      <vt:variant>
        <vt:i4>5</vt:i4>
      </vt:variant>
      <vt:variant>
        <vt:lpwstr>https://portal.opengeospatial.org/twiki/bin/view/OWSContextswg/CharacterString</vt:lpwstr>
      </vt:variant>
      <vt:variant>
        <vt:lpwstr/>
      </vt:variant>
      <vt:variant>
        <vt:i4>7143533</vt:i4>
      </vt:variant>
      <vt:variant>
        <vt:i4>105</vt:i4>
      </vt:variant>
      <vt:variant>
        <vt:i4>0</vt:i4>
      </vt:variant>
      <vt:variant>
        <vt:i4>5</vt:i4>
      </vt:variant>
      <vt:variant>
        <vt:lpwstr>https://portal.opengeospatial.org/twiki/bin/view/OWSContextswg/CharacterString</vt:lpwstr>
      </vt:variant>
      <vt:variant>
        <vt:lpwstr/>
      </vt:variant>
      <vt:variant>
        <vt:i4>7143533</vt:i4>
      </vt:variant>
      <vt:variant>
        <vt:i4>102</vt:i4>
      </vt:variant>
      <vt:variant>
        <vt:i4>0</vt:i4>
      </vt:variant>
      <vt:variant>
        <vt:i4>5</vt:i4>
      </vt:variant>
      <vt:variant>
        <vt:lpwstr>https://portal.opengeospatial.org/twiki/bin/view/OWSContextswg/CharacterString</vt:lpwstr>
      </vt:variant>
      <vt:variant>
        <vt:lpwstr/>
      </vt:variant>
      <vt:variant>
        <vt:i4>7143533</vt:i4>
      </vt:variant>
      <vt:variant>
        <vt:i4>99</vt:i4>
      </vt:variant>
      <vt:variant>
        <vt:i4>0</vt:i4>
      </vt:variant>
      <vt:variant>
        <vt:i4>5</vt:i4>
      </vt:variant>
      <vt:variant>
        <vt:lpwstr>https://portal.opengeospatial.org/twiki/bin/view/OWSContextswg/CharacterString</vt:lpwstr>
      </vt:variant>
      <vt:variant>
        <vt:lpwstr/>
      </vt:variant>
      <vt:variant>
        <vt:i4>7143533</vt:i4>
      </vt:variant>
      <vt:variant>
        <vt:i4>96</vt:i4>
      </vt:variant>
      <vt:variant>
        <vt:i4>0</vt:i4>
      </vt:variant>
      <vt:variant>
        <vt:i4>5</vt:i4>
      </vt:variant>
      <vt:variant>
        <vt:lpwstr>https://portal.opengeospatial.org/twiki/bin/view/OWSContextswg/CharacterString</vt:lpwstr>
      </vt:variant>
      <vt:variant>
        <vt:lpwstr/>
      </vt:variant>
      <vt:variant>
        <vt:i4>7143533</vt:i4>
      </vt:variant>
      <vt:variant>
        <vt:i4>93</vt:i4>
      </vt:variant>
      <vt:variant>
        <vt:i4>0</vt:i4>
      </vt:variant>
      <vt:variant>
        <vt:i4>5</vt:i4>
      </vt:variant>
      <vt:variant>
        <vt:lpwstr>https://portal.opengeospatial.org/twiki/bin/view/OWSContextswg/CharacterString</vt:lpwstr>
      </vt:variant>
      <vt:variant>
        <vt:lpwstr/>
      </vt:variant>
      <vt:variant>
        <vt:i4>786433</vt:i4>
      </vt:variant>
      <vt:variant>
        <vt:i4>90</vt:i4>
      </vt:variant>
      <vt:variant>
        <vt:i4>0</vt:i4>
      </vt:variant>
      <vt:variant>
        <vt:i4>5</vt:i4>
      </vt:variant>
      <vt:variant>
        <vt:lpwstr>http://www.opengis.net/spec/OWC/1.0/req/core/ContextClass</vt:lpwstr>
      </vt:variant>
      <vt:variant>
        <vt:lpwstr/>
      </vt:variant>
      <vt:variant>
        <vt:i4>983119</vt:i4>
      </vt:variant>
      <vt:variant>
        <vt:i4>87</vt:i4>
      </vt:variant>
      <vt:variant>
        <vt:i4>0</vt:i4>
      </vt:variant>
      <vt:variant>
        <vt:i4>5</vt:i4>
      </vt:variant>
      <vt:variant>
        <vt:lpwstr>http://www.opengis.net/spec/OWC/1.0/req/core</vt:lpwstr>
      </vt:variant>
      <vt:variant>
        <vt:lpwstr/>
      </vt:variant>
      <vt:variant>
        <vt:i4>7143533</vt:i4>
      </vt:variant>
      <vt:variant>
        <vt:i4>84</vt:i4>
      </vt:variant>
      <vt:variant>
        <vt:i4>0</vt:i4>
      </vt:variant>
      <vt:variant>
        <vt:i4>5</vt:i4>
      </vt:variant>
      <vt:variant>
        <vt:lpwstr>https://portal.opengeospatial.org/twiki/bin/view/OWSContextswg/CharacterString</vt:lpwstr>
      </vt:variant>
      <vt:variant>
        <vt:lpwstr/>
      </vt:variant>
      <vt:variant>
        <vt:i4>7143533</vt:i4>
      </vt:variant>
      <vt:variant>
        <vt:i4>81</vt:i4>
      </vt:variant>
      <vt:variant>
        <vt:i4>0</vt:i4>
      </vt:variant>
      <vt:variant>
        <vt:i4>5</vt:i4>
      </vt:variant>
      <vt:variant>
        <vt:lpwstr>https://portal.opengeospatial.org/twiki/bin/view/OWSContextswg/CharacterString</vt:lpwstr>
      </vt:variant>
      <vt:variant>
        <vt:lpwstr/>
      </vt:variant>
      <vt:variant>
        <vt:i4>7143533</vt:i4>
      </vt:variant>
      <vt:variant>
        <vt:i4>78</vt:i4>
      </vt:variant>
      <vt:variant>
        <vt:i4>0</vt:i4>
      </vt:variant>
      <vt:variant>
        <vt:i4>5</vt:i4>
      </vt:variant>
      <vt:variant>
        <vt:lpwstr>https://portal.opengeospatial.org/twiki/bin/view/OWSContextswg/CharacterString</vt:lpwstr>
      </vt:variant>
      <vt:variant>
        <vt:lpwstr/>
      </vt:variant>
      <vt:variant>
        <vt:i4>7143533</vt:i4>
      </vt:variant>
      <vt:variant>
        <vt:i4>75</vt:i4>
      </vt:variant>
      <vt:variant>
        <vt:i4>0</vt:i4>
      </vt:variant>
      <vt:variant>
        <vt:i4>5</vt:i4>
      </vt:variant>
      <vt:variant>
        <vt:lpwstr>https://portal.opengeospatial.org/twiki/bin/view/OWSContextswg/CharacterString</vt:lpwstr>
      </vt:variant>
      <vt:variant>
        <vt:lpwstr/>
      </vt:variant>
      <vt:variant>
        <vt:i4>7143533</vt:i4>
      </vt:variant>
      <vt:variant>
        <vt:i4>72</vt:i4>
      </vt:variant>
      <vt:variant>
        <vt:i4>0</vt:i4>
      </vt:variant>
      <vt:variant>
        <vt:i4>5</vt:i4>
      </vt:variant>
      <vt:variant>
        <vt:lpwstr>https://portal.opengeospatial.org/twiki/bin/view/OWSContextswg/CharacterString</vt:lpwstr>
      </vt:variant>
      <vt:variant>
        <vt:lpwstr/>
      </vt:variant>
      <vt:variant>
        <vt:i4>7143533</vt:i4>
      </vt:variant>
      <vt:variant>
        <vt:i4>69</vt:i4>
      </vt:variant>
      <vt:variant>
        <vt:i4>0</vt:i4>
      </vt:variant>
      <vt:variant>
        <vt:i4>5</vt:i4>
      </vt:variant>
      <vt:variant>
        <vt:lpwstr>https://portal.opengeospatial.org/twiki/bin/view/OWSContextswg/CharacterString</vt:lpwstr>
      </vt:variant>
      <vt:variant>
        <vt:lpwstr/>
      </vt:variant>
      <vt:variant>
        <vt:i4>7143533</vt:i4>
      </vt:variant>
      <vt:variant>
        <vt:i4>66</vt:i4>
      </vt:variant>
      <vt:variant>
        <vt:i4>0</vt:i4>
      </vt:variant>
      <vt:variant>
        <vt:i4>5</vt:i4>
      </vt:variant>
      <vt:variant>
        <vt:lpwstr>https://portal.opengeospatial.org/twiki/bin/view/OWSContextswg/CharacterString</vt:lpwstr>
      </vt:variant>
      <vt:variant>
        <vt:lpwstr/>
      </vt:variant>
      <vt:variant>
        <vt:i4>7143533</vt:i4>
      </vt:variant>
      <vt:variant>
        <vt:i4>63</vt:i4>
      </vt:variant>
      <vt:variant>
        <vt:i4>0</vt:i4>
      </vt:variant>
      <vt:variant>
        <vt:i4>5</vt:i4>
      </vt:variant>
      <vt:variant>
        <vt:lpwstr>https://portal.opengeospatial.org/twiki/bin/view/OWSContextswg/CharacterString</vt:lpwstr>
      </vt:variant>
      <vt:variant>
        <vt:lpwstr/>
      </vt:variant>
      <vt:variant>
        <vt:i4>7143533</vt:i4>
      </vt:variant>
      <vt:variant>
        <vt:i4>60</vt:i4>
      </vt:variant>
      <vt:variant>
        <vt:i4>0</vt:i4>
      </vt:variant>
      <vt:variant>
        <vt:i4>5</vt:i4>
      </vt:variant>
      <vt:variant>
        <vt:lpwstr>https://portal.opengeospatial.org/twiki/bin/view/OWSContextswg/CharacterString</vt:lpwstr>
      </vt:variant>
      <vt:variant>
        <vt:lpwstr/>
      </vt:variant>
      <vt:variant>
        <vt:i4>7143533</vt:i4>
      </vt:variant>
      <vt:variant>
        <vt:i4>57</vt:i4>
      </vt:variant>
      <vt:variant>
        <vt:i4>0</vt:i4>
      </vt:variant>
      <vt:variant>
        <vt:i4>5</vt:i4>
      </vt:variant>
      <vt:variant>
        <vt:lpwstr>https://portal.opengeospatial.org/twiki/bin/view/OWSContextswg/CharacterString</vt:lpwstr>
      </vt:variant>
      <vt:variant>
        <vt:lpwstr/>
      </vt:variant>
      <vt:variant>
        <vt:i4>6881378</vt:i4>
      </vt:variant>
      <vt:variant>
        <vt:i4>48</vt:i4>
      </vt:variant>
      <vt:variant>
        <vt:i4>0</vt:i4>
      </vt:variant>
      <vt:variant>
        <vt:i4>5</vt:i4>
      </vt:variant>
      <vt:variant>
        <vt:lpwstr>http://www.opengis.net/spec/OWC/1.0/req/core/ResourceClass</vt:lpwstr>
      </vt:variant>
      <vt:variant>
        <vt:lpwstr/>
      </vt:variant>
      <vt:variant>
        <vt:i4>6881378</vt:i4>
      </vt:variant>
      <vt:variant>
        <vt:i4>45</vt:i4>
      </vt:variant>
      <vt:variant>
        <vt:i4>0</vt:i4>
      </vt:variant>
      <vt:variant>
        <vt:i4>5</vt:i4>
      </vt:variant>
      <vt:variant>
        <vt:lpwstr>http://www.opengis.net/spec/OWC/1.0/req/core/ResourceClass</vt:lpwstr>
      </vt:variant>
      <vt:variant>
        <vt:lpwstr/>
      </vt:variant>
      <vt:variant>
        <vt:i4>6881378</vt:i4>
      </vt:variant>
      <vt:variant>
        <vt:i4>42</vt:i4>
      </vt:variant>
      <vt:variant>
        <vt:i4>0</vt:i4>
      </vt:variant>
      <vt:variant>
        <vt:i4>5</vt:i4>
      </vt:variant>
      <vt:variant>
        <vt:lpwstr>http://www.opengis.net/spec/OWC/1.0/req/core/ResourceClass</vt:lpwstr>
      </vt:variant>
      <vt:variant>
        <vt:lpwstr/>
      </vt:variant>
      <vt:variant>
        <vt:i4>6881378</vt:i4>
      </vt:variant>
      <vt:variant>
        <vt:i4>39</vt:i4>
      </vt:variant>
      <vt:variant>
        <vt:i4>0</vt:i4>
      </vt:variant>
      <vt:variant>
        <vt:i4>5</vt:i4>
      </vt:variant>
      <vt:variant>
        <vt:lpwstr>http://www.opengis.net/spec/OWC/1.0/req/core/ResourceClass</vt:lpwstr>
      </vt:variant>
      <vt:variant>
        <vt:lpwstr/>
      </vt:variant>
      <vt:variant>
        <vt:i4>8126588</vt:i4>
      </vt:variant>
      <vt:variant>
        <vt:i4>36</vt:i4>
      </vt:variant>
      <vt:variant>
        <vt:i4>0</vt:i4>
      </vt:variant>
      <vt:variant>
        <vt:i4>5</vt:i4>
      </vt:variant>
      <vt:variant>
        <vt:lpwstr>http://www.opengis.net/spec/OWC/1.0/req/core/StyleType</vt:lpwstr>
      </vt:variant>
      <vt:variant>
        <vt:lpwstr/>
      </vt:variant>
      <vt:variant>
        <vt:i4>1048583</vt:i4>
      </vt:variant>
      <vt:variant>
        <vt:i4>33</vt:i4>
      </vt:variant>
      <vt:variant>
        <vt:i4>0</vt:i4>
      </vt:variant>
      <vt:variant>
        <vt:i4>5</vt:i4>
      </vt:variant>
      <vt:variant>
        <vt:lpwstr>http://www.opengis.net/spec/OWC/1.0/req/core/ServiceOfferingClass</vt:lpwstr>
      </vt:variant>
      <vt:variant>
        <vt:lpwstr/>
      </vt:variant>
      <vt:variant>
        <vt:i4>6881378</vt:i4>
      </vt:variant>
      <vt:variant>
        <vt:i4>30</vt:i4>
      </vt:variant>
      <vt:variant>
        <vt:i4>0</vt:i4>
      </vt:variant>
      <vt:variant>
        <vt:i4>5</vt:i4>
      </vt:variant>
      <vt:variant>
        <vt:lpwstr>http://www.opengis.net/spec/OWC/1.0/req/core/ResourceClass</vt:lpwstr>
      </vt:variant>
      <vt:variant>
        <vt:lpwstr/>
      </vt:variant>
      <vt:variant>
        <vt:i4>786433</vt:i4>
      </vt:variant>
      <vt:variant>
        <vt:i4>27</vt:i4>
      </vt:variant>
      <vt:variant>
        <vt:i4>0</vt:i4>
      </vt:variant>
      <vt:variant>
        <vt:i4>5</vt:i4>
      </vt:variant>
      <vt:variant>
        <vt:lpwstr>http://www.opengis.net/spec/OWC/1.0/req/core/ContextClass</vt:lpwstr>
      </vt:variant>
      <vt:variant>
        <vt:lpwstr/>
      </vt:variant>
      <vt:variant>
        <vt:i4>786433</vt:i4>
      </vt:variant>
      <vt:variant>
        <vt:i4>24</vt:i4>
      </vt:variant>
      <vt:variant>
        <vt:i4>0</vt:i4>
      </vt:variant>
      <vt:variant>
        <vt:i4>5</vt:i4>
      </vt:variant>
      <vt:variant>
        <vt:lpwstr>http://www.opengis.net/spec/OWC/1.0/req/core/ContextClass</vt:lpwstr>
      </vt:variant>
      <vt:variant>
        <vt:lpwstr/>
      </vt:variant>
      <vt:variant>
        <vt:i4>786433</vt:i4>
      </vt:variant>
      <vt:variant>
        <vt:i4>21</vt:i4>
      </vt:variant>
      <vt:variant>
        <vt:i4>0</vt:i4>
      </vt:variant>
      <vt:variant>
        <vt:i4>5</vt:i4>
      </vt:variant>
      <vt:variant>
        <vt:lpwstr>http://www.opengis.net/spec/OWC/1.0/req/core/ContextClass</vt:lpwstr>
      </vt:variant>
      <vt:variant>
        <vt:lpwstr/>
      </vt:variant>
      <vt:variant>
        <vt:i4>786433</vt:i4>
      </vt:variant>
      <vt:variant>
        <vt:i4>18</vt:i4>
      </vt:variant>
      <vt:variant>
        <vt:i4>0</vt:i4>
      </vt:variant>
      <vt:variant>
        <vt:i4>5</vt:i4>
      </vt:variant>
      <vt:variant>
        <vt:lpwstr>http://www.opengis.net/spec/OWC/1.0/req/core/ContextClass</vt:lpwstr>
      </vt:variant>
      <vt:variant>
        <vt:lpwstr/>
      </vt:variant>
      <vt:variant>
        <vt:i4>983119</vt:i4>
      </vt:variant>
      <vt:variant>
        <vt:i4>15</vt:i4>
      </vt:variant>
      <vt:variant>
        <vt:i4>0</vt:i4>
      </vt:variant>
      <vt:variant>
        <vt:i4>5</vt:i4>
      </vt:variant>
      <vt:variant>
        <vt:lpwstr>http://www.opengis.net/spec/OWC/1.0/req/core</vt:lpwstr>
      </vt:variant>
      <vt:variant>
        <vt:lpwstr/>
      </vt:variant>
      <vt:variant>
        <vt:i4>6291565</vt:i4>
      </vt:variant>
      <vt:variant>
        <vt:i4>9</vt:i4>
      </vt:variant>
      <vt:variant>
        <vt:i4>0</vt:i4>
      </vt:variant>
      <vt:variant>
        <vt:i4>5</vt:i4>
      </vt:variant>
      <vt:variant>
        <vt:lpwstr>http://www.opengis.net/spec/owc/1.0</vt:lpwstr>
      </vt:variant>
      <vt:variant>
        <vt:lpwstr/>
      </vt:variant>
      <vt:variant>
        <vt:i4>983119</vt:i4>
      </vt:variant>
      <vt:variant>
        <vt:i4>6</vt:i4>
      </vt:variant>
      <vt:variant>
        <vt:i4>0</vt:i4>
      </vt:variant>
      <vt:variant>
        <vt:i4>5</vt:i4>
      </vt:variant>
      <vt:variant>
        <vt:lpwstr>http://www.opengis.net/spec/owc/1.0/req/core</vt:lpwstr>
      </vt:variant>
      <vt:variant>
        <vt:lpwstr/>
      </vt:variant>
      <vt:variant>
        <vt:i4>983119</vt:i4>
      </vt:variant>
      <vt:variant>
        <vt:i4>3</vt:i4>
      </vt:variant>
      <vt:variant>
        <vt:i4>0</vt:i4>
      </vt:variant>
      <vt:variant>
        <vt:i4>5</vt:i4>
      </vt:variant>
      <vt:variant>
        <vt:lpwstr>http://www.opengis.net/spec/owc/1.0/req/core</vt:lpwstr>
      </vt:variant>
      <vt:variant>
        <vt:lpwstr/>
      </vt:variant>
      <vt:variant>
        <vt:i4>1310803</vt:i4>
      </vt:variant>
      <vt:variant>
        <vt:i4>0</vt:i4>
      </vt:variant>
      <vt:variant>
        <vt:i4>0</vt:i4>
      </vt:variant>
      <vt:variant>
        <vt:i4>5</vt:i4>
      </vt:variant>
      <vt:variant>
        <vt:lpwstr>http://www.opengeospatial.org/legal/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Geospatial Consortium</dc:title>
  <dc:creator>Roger Brackin</dc:creator>
  <cp:lastModifiedBy>Roger Brackin</cp:lastModifiedBy>
  <cp:revision>4</cp:revision>
  <cp:lastPrinted>2012-10-03T16:41:00Z</cp:lastPrinted>
  <dcterms:created xsi:type="dcterms:W3CDTF">2012-12-28T01:15:00Z</dcterms:created>
  <dcterms:modified xsi:type="dcterms:W3CDTF">2012-12-28T01:22:00Z</dcterms:modified>
</cp:coreProperties>
</file>